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1B0" w:rsidRDefault="008871B0">
      <w:pPr>
        <w:spacing w:after="14" w:line="259" w:lineRule="auto"/>
        <w:ind w:left="0" w:firstLine="0"/>
        <w:jc w:val="left"/>
      </w:pPr>
    </w:p>
    <w:p w:rsidR="001B695A" w:rsidRDefault="001B695A" w:rsidP="001B695A">
      <w:pPr>
        <w:pBdr>
          <w:top w:val="single" w:sz="4" w:space="0" w:color="000000"/>
          <w:left w:val="single" w:sz="4" w:space="0" w:color="000000"/>
          <w:bottom w:val="single" w:sz="4" w:space="0" w:color="000000"/>
          <w:right w:val="single" w:sz="4" w:space="0" w:color="000000"/>
        </w:pBdr>
        <w:spacing w:after="0" w:line="259" w:lineRule="auto"/>
        <w:ind w:right="4"/>
        <w:jc w:val="center"/>
      </w:pPr>
      <w:r>
        <w:rPr>
          <w:b/>
        </w:rPr>
        <w:t xml:space="preserve">DECLARACIÓN DE AUTORÍA Y ORIGINALIDAD  </w:t>
      </w:r>
    </w:p>
    <w:p w:rsidR="001B695A" w:rsidRDefault="001B695A" w:rsidP="001B695A">
      <w:pPr>
        <w:pBdr>
          <w:top w:val="single" w:sz="4" w:space="0" w:color="000000"/>
          <w:left w:val="single" w:sz="4" w:space="0" w:color="000000"/>
          <w:bottom w:val="single" w:sz="4" w:space="0" w:color="000000"/>
          <w:right w:val="single" w:sz="4" w:space="0" w:color="000000"/>
        </w:pBdr>
        <w:spacing w:after="0" w:line="259" w:lineRule="auto"/>
        <w:ind w:right="4"/>
        <w:jc w:val="center"/>
        <w:rPr>
          <w:b/>
        </w:rPr>
      </w:pPr>
      <w:r>
        <w:rPr>
          <w:b/>
        </w:rPr>
        <w:t>DE LA TESIS PRESENTADA</w:t>
      </w:r>
      <w:r w:rsidR="00382811">
        <w:rPr>
          <w:b/>
        </w:rPr>
        <w:t xml:space="preserve"> EN MODALIDAD DE COMPENDIO O ARTÍCULOS</w:t>
      </w:r>
      <w:r>
        <w:rPr>
          <w:b/>
        </w:rPr>
        <w:t xml:space="preserve"> PARA OBTENER EL TÍTULO DE DOCTOR </w:t>
      </w:r>
    </w:p>
    <w:p w:rsidR="001B695A" w:rsidRPr="007340EC" w:rsidRDefault="001B695A" w:rsidP="001B695A">
      <w:pPr>
        <w:pBdr>
          <w:top w:val="single" w:sz="4" w:space="0" w:color="000000"/>
          <w:left w:val="single" w:sz="4" w:space="0" w:color="000000"/>
          <w:bottom w:val="single" w:sz="4" w:space="0" w:color="000000"/>
          <w:right w:val="single" w:sz="4" w:space="0" w:color="000000"/>
        </w:pBdr>
        <w:spacing w:after="0" w:line="259" w:lineRule="auto"/>
        <w:ind w:right="4"/>
        <w:jc w:val="center"/>
        <w:rPr>
          <w:i/>
          <w:sz w:val="18"/>
          <w:szCs w:val="18"/>
        </w:rPr>
      </w:pPr>
      <w:r w:rsidRPr="007340EC">
        <w:rPr>
          <w:i/>
          <w:sz w:val="18"/>
          <w:szCs w:val="18"/>
        </w:rPr>
        <w:t>Aprobado por la</w:t>
      </w:r>
      <w:r>
        <w:rPr>
          <w:i/>
          <w:sz w:val="18"/>
          <w:szCs w:val="18"/>
        </w:rPr>
        <w:t xml:space="preserve"> Comisión General de Doctorado </w:t>
      </w:r>
      <w:r w:rsidRPr="007340EC">
        <w:rPr>
          <w:i/>
          <w:sz w:val="18"/>
          <w:szCs w:val="18"/>
        </w:rPr>
        <w:t>el 19-10-2022</w:t>
      </w:r>
    </w:p>
    <w:p w:rsidR="001B695A" w:rsidRDefault="001B695A">
      <w:pPr>
        <w:spacing w:after="14" w:line="259" w:lineRule="auto"/>
        <w:ind w:left="0" w:firstLine="0"/>
        <w:jc w:val="left"/>
      </w:pPr>
    </w:p>
    <w:p w:rsidR="008871B0" w:rsidRDefault="007340EC">
      <w:pPr>
        <w:pBdr>
          <w:top w:val="single" w:sz="4" w:space="0" w:color="000000"/>
          <w:left w:val="single" w:sz="4" w:space="0" w:color="000000"/>
          <w:bottom w:val="single" w:sz="4" w:space="0" w:color="000000"/>
          <w:right w:val="single" w:sz="4" w:space="0" w:color="000000"/>
        </w:pBdr>
        <w:spacing w:after="45" w:line="259" w:lineRule="auto"/>
        <w:ind w:left="0" w:firstLine="0"/>
        <w:jc w:val="left"/>
      </w:pPr>
      <w:r>
        <w:t xml:space="preserve">D./Dña. </w:t>
      </w:r>
      <w:r w:rsidR="00EA4654">
        <w:fldChar w:fldCharType="begin">
          <w:ffData>
            <w:name w:val="Texto1"/>
            <w:enabled/>
            <w:calcOnExit w:val="0"/>
            <w:textInput>
              <w:default w:val="Nombre y apellidos doctorando/a"/>
            </w:textInput>
          </w:ffData>
        </w:fldChar>
      </w:r>
      <w:bookmarkStart w:id="0" w:name="Texto1"/>
      <w:r w:rsidR="00EA4654">
        <w:instrText xml:space="preserve"> FORMTEXT </w:instrText>
      </w:r>
      <w:r w:rsidR="00EA4654">
        <w:fldChar w:fldCharType="separate"/>
      </w:r>
      <w:r w:rsidR="00EA4654">
        <w:rPr>
          <w:noProof/>
        </w:rPr>
        <w:t>Nombre y apellidos doctorando/a</w:t>
      </w:r>
      <w:r w:rsidR="00EA4654">
        <w:fldChar w:fldCharType="end"/>
      </w:r>
      <w:bookmarkEnd w:id="0"/>
    </w:p>
    <w:p w:rsidR="008871B0" w:rsidRDefault="007340EC">
      <w:pPr>
        <w:ind w:left="-5"/>
      </w:pPr>
      <w:r>
        <w:t xml:space="preserve">doctorando del Programa de Doctorado en </w:t>
      </w:r>
    </w:p>
    <w:tbl>
      <w:tblPr>
        <w:tblStyle w:val="TableGrid"/>
        <w:tblW w:w="9137" w:type="dxa"/>
        <w:tblInd w:w="-113" w:type="dxa"/>
        <w:tblCellMar>
          <w:top w:w="69" w:type="dxa"/>
          <w:left w:w="113" w:type="dxa"/>
          <w:right w:w="115" w:type="dxa"/>
        </w:tblCellMar>
        <w:tblLook w:val="04A0" w:firstRow="1" w:lastRow="0" w:firstColumn="1" w:lastColumn="0" w:noHBand="0" w:noVBand="1"/>
      </w:tblPr>
      <w:tblGrid>
        <w:gridCol w:w="9137"/>
      </w:tblGrid>
      <w:tr w:rsidR="008871B0">
        <w:trPr>
          <w:trHeight w:val="314"/>
        </w:trPr>
        <w:tc>
          <w:tcPr>
            <w:tcW w:w="9137" w:type="dxa"/>
            <w:tcBorders>
              <w:top w:val="single" w:sz="4" w:space="0" w:color="000000"/>
              <w:left w:val="single" w:sz="4" w:space="0" w:color="000000"/>
              <w:bottom w:val="single" w:sz="4" w:space="0" w:color="000000"/>
              <w:right w:val="single" w:sz="4" w:space="0" w:color="000000"/>
            </w:tcBorders>
          </w:tcPr>
          <w:p w:rsidR="008871B0" w:rsidRDefault="007340EC" w:rsidP="00EA4654">
            <w:pPr>
              <w:spacing w:after="0" w:line="259" w:lineRule="auto"/>
              <w:ind w:left="0" w:firstLine="0"/>
              <w:jc w:val="left"/>
            </w:pPr>
            <w:r>
              <w:t xml:space="preserve"> </w:t>
            </w:r>
            <w:r w:rsidR="00EA4654">
              <w:fldChar w:fldCharType="begin">
                <w:ffData>
                  <w:name w:val="Texto2"/>
                  <w:enabled/>
                  <w:calcOnExit w:val="0"/>
                  <w:textInput>
                    <w:default w:val="Denominación del programa de doctorado"/>
                  </w:textInput>
                </w:ffData>
              </w:fldChar>
            </w:r>
            <w:bookmarkStart w:id="1" w:name="Texto2"/>
            <w:r w:rsidR="00EA4654">
              <w:instrText xml:space="preserve"> FORMTEXT </w:instrText>
            </w:r>
            <w:r w:rsidR="00EA4654">
              <w:fldChar w:fldCharType="separate"/>
            </w:r>
            <w:r w:rsidR="00EA4654">
              <w:rPr>
                <w:noProof/>
              </w:rPr>
              <w:t>Denominación del programa de doctorado</w:t>
            </w:r>
            <w:r w:rsidR="00EA4654">
              <w:fldChar w:fldCharType="end"/>
            </w:r>
            <w:bookmarkEnd w:id="1"/>
          </w:p>
        </w:tc>
      </w:tr>
    </w:tbl>
    <w:p w:rsidR="008871B0" w:rsidRDefault="007340EC">
      <w:pPr>
        <w:ind w:left="-5"/>
      </w:pPr>
      <w:r>
        <w:t xml:space="preserve">de la Escuela Internacional de Doctorado de la Universidad Murcia, como autor/a de la tesis presentada para la obtención del título de Doctor y titulada: </w:t>
      </w:r>
    </w:p>
    <w:tbl>
      <w:tblPr>
        <w:tblStyle w:val="TableGrid"/>
        <w:tblW w:w="9137" w:type="dxa"/>
        <w:tblInd w:w="-113" w:type="dxa"/>
        <w:tblCellMar>
          <w:top w:w="69" w:type="dxa"/>
          <w:left w:w="113" w:type="dxa"/>
          <w:right w:w="115" w:type="dxa"/>
        </w:tblCellMar>
        <w:tblLook w:val="04A0" w:firstRow="1" w:lastRow="0" w:firstColumn="1" w:lastColumn="0" w:noHBand="0" w:noVBand="1"/>
      </w:tblPr>
      <w:tblGrid>
        <w:gridCol w:w="9137"/>
      </w:tblGrid>
      <w:tr w:rsidR="008871B0">
        <w:trPr>
          <w:trHeight w:val="1109"/>
        </w:trPr>
        <w:tc>
          <w:tcPr>
            <w:tcW w:w="9137" w:type="dxa"/>
            <w:tcBorders>
              <w:top w:val="single" w:sz="4" w:space="0" w:color="000000"/>
              <w:left w:val="single" w:sz="4" w:space="0" w:color="000000"/>
              <w:bottom w:val="single" w:sz="4" w:space="0" w:color="000000"/>
              <w:right w:val="single" w:sz="4" w:space="0" w:color="000000"/>
            </w:tcBorders>
          </w:tcPr>
          <w:p w:rsidR="008871B0" w:rsidRDefault="007340EC">
            <w:pPr>
              <w:spacing w:after="14" w:line="259" w:lineRule="auto"/>
              <w:ind w:left="0" w:firstLine="0"/>
              <w:jc w:val="left"/>
            </w:pPr>
            <w:r>
              <w:t xml:space="preserve"> </w:t>
            </w:r>
          </w:p>
          <w:p w:rsidR="008871B0" w:rsidRDefault="007340EC">
            <w:pPr>
              <w:spacing w:after="19" w:line="259" w:lineRule="auto"/>
              <w:ind w:left="0" w:firstLine="0"/>
              <w:jc w:val="left"/>
            </w:pPr>
            <w:r>
              <w:t xml:space="preserve"> </w:t>
            </w:r>
            <w:r w:rsidR="00EA4654">
              <w:fldChar w:fldCharType="begin">
                <w:ffData>
                  <w:name w:val="Texto3"/>
                  <w:enabled/>
                  <w:calcOnExit w:val="0"/>
                  <w:textInput>
                    <w:default w:val="Título de la tesis doctoral"/>
                  </w:textInput>
                </w:ffData>
              </w:fldChar>
            </w:r>
            <w:bookmarkStart w:id="2" w:name="Texto3"/>
            <w:r w:rsidR="00EA4654">
              <w:instrText xml:space="preserve"> FORMTEXT </w:instrText>
            </w:r>
            <w:r w:rsidR="00EA4654">
              <w:fldChar w:fldCharType="separate"/>
            </w:r>
            <w:r w:rsidR="00EA4654">
              <w:rPr>
                <w:noProof/>
              </w:rPr>
              <w:t>Título de la tesis doctoral</w:t>
            </w:r>
            <w:r w:rsidR="00EA4654">
              <w:fldChar w:fldCharType="end"/>
            </w:r>
            <w:bookmarkEnd w:id="2"/>
          </w:p>
          <w:p w:rsidR="008871B0" w:rsidRDefault="007340EC">
            <w:pPr>
              <w:spacing w:after="19" w:line="259" w:lineRule="auto"/>
              <w:ind w:left="0" w:firstLine="0"/>
              <w:jc w:val="left"/>
            </w:pPr>
            <w:r>
              <w:t xml:space="preserve"> </w:t>
            </w:r>
          </w:p>
          <w:p w:rsidR="008871B0" w:rsidRDefault="007340EC">
            <w:pPr>
              <w:spacing w:after="0" w:line="259" w:lineRule="auto"/>
              <w:ind w:left="0" w:firstLine="0"/>
              <w:jc w:val="left"/>
            </w:pPr>
            <w:r>
              <w:t xml:space="preserve"> </w:t>
            </w:r>
          </w:p>
        </w:tc>
      </w:tr>
    </w:tbl>
    <w:p w:rsidR="008871B0" w:rsidRDefault="007340EC">
      <w:pPr>
        <w:ind w:left="-5"/>
      </w:pPr>
      <w:r>
        <w:t xml:space="preserve">y dirigida por, </w:t>
      </w:r>
    </w:p>
    <w:tbl>
      <w:tblPr>
        <w:tblStyle w:val="TableGrid"/>
        <w:tblW w:w="9058" w:type="dxa"/>
        <w:tblInd w:w="-34" w:type="dxa"/>
        <w:tblCellMar>
          <w:top w:w="69" w:type="dxa"/>
          <w:left w:w="34" w:type="dxa"/>
          <w:right w:w="115" w:type="dxa"/>
        </w:tblCellMar>
        <w:tblLook w:val="04A0" w:firstRow="1" w:lastRow="0" w:firstColumn="1" w:lastColumn="0" w:noHBand="0" w:noVBand="1"/>
      </w:tblPr>
      <w:tblGrid>
        <w:gridCol w:w="9058"/>
      </w:tblGrid>
      <w:tr w:rsidR="008871B0">
        <w:trPr>
          <w:trHeight w:val="314"/>
        </w:trPr>
        <w:tc>
          <w:tcPr>
            <w:tcW w:w="9058" w:type="dxa"/>
            <w:tcBorders>
              <w:top w:val="single" w:sz="4" w:space="0" w:color="000000"/>
              <w:left w:val="single" w:sz="4" w:space="0" w:color="000000"/>
              <w:bottom w:val="single" w:sz="4" w:space="0" w:color="000000"/>
              <w:right w:val="single" w:sz="4" w:space="0" w:color="000000"/>
            </w:tcBorders>
          </w:tcPr>
          <w:p w:rsidR="008871B0" w:rsidRDefault="007340EC">
            <w:pPr>
              <w:spacing w:after="0" w:line="259" w:lineRule="auto"/>
              <w:ind w:left="0" w:firstLine="0"/>
              <w:jc w:val="left"/>
            </w:pPr>
            <w:r>
              <w:t xml:space="preserve">D./Dña. </w:t>
            </w:r>
            <w:r w:rsidR="00EA4654">
              <w:fldChar w:fldCharType="begin">
                <w:ffData>
                  <w:name w:val="Texto4"/>
                  <w:enabled/>
                  <w:calcOnExit w:val="0"/>
                  <w:textInput/>
                </w:ffData>
              </w:fldChar>
            </w:r>
            <w:bookmarkStart w:id="3" w:name="Texto4"/>
            <w:r w:rsidR="00EA4654">
              <w:instrText xml:space="preserve"> FORMTEXT </w:instrText>
            </w:r>
            <w:r w:rsidR="00EA4654">
              <w:fldChar w:fldCharType="separate"/>
            </w:r>
            <w:r w:rsidR="00EA4654">
              <w:rPr>
                <w:noProof/>
              </w:rPr>
              <w:t> </w:t>
            </w:r>
            <w:r w:rsidR="00EA4654">
              <w:rPr>
                <w:noProof/>
              </w:rPr>
              <w:t> </w:t>
            </w:r>
            <w:r w:rsidR="00EA4654">
              <w:rPr>
                <w:noProof/>
              </w:rPr>
              <w:t> </w:t>
            </w:r>
            <w:r w:rsidR="00EA4654">
              <w:rPr>
                <w:noProof/>
              </w:rPr>
              <w:t> </w:t>
            </w:r>
            <w:r w:rsidR="00EA4654">
              <w:rPr>
                <w:noProof/>
              </w:rPr>
              <w:t> </w:t>
            </w:r>
            <w:r w:rsidR="00EA4654">
              <w:fldChar w:fldCharType="end"/>
            </w:r>
            <w:bookmarkEnd w:id="3"/>
          </w:p>
        </w:tc>
      </w:tr>
      <w:tr w:rsidR="008871B0">
        <w:trPr>
          <w:trHeight w:val="314"/>
        </w:trPr>
        <w:tc>
          <w:tcPr>
            <w:tcW w:w="9058" w:type="dxa"/>
            <w:tcBorders>
              <w:top w:val="single" w:sz="4" w:space="0" w:color="000000"/>
              <w:left w:val="single" w:sz="4" w:space="0" w:color="000000"/>
              <w:bottom w:val="single" w:sz="4" w:space="0" w:color="000000"/>
              <w:right w:val="single" w:sz="4" w:space="0" w:color="000000"/>
            </w:tcBorders>
          </w:tcPr>
          <w:p w:rsidR="008871B0" w:rsidRDefault="007340EC">
            <w:pPr>
              <w:spacing w:after="0" w:line="259" w:lineRule="auto"/>
              <w:ind w:left="0" w:firstLine="0"/>
              <w:jc w:val="left"/>
            </w:pPr>
            <w:r>
              <w:t xml:space="preserve">D./Dña. </w:t>
            </w:r>
            <w:r w:rsidR="00EA4654">
              <w:fldChar w:fldCharType="begin">
                <w:ffData>
                  <w:name w:val="Texto5"/>
                  <w:enabled/>
                  <w:calcOnExit w:val="0"/>
                  <w:textInput/>
                </w:ffData>
              </w:fldChar>
            </w:r>
            <w:bookmarkStart w:id="4" w:name="Texto5"/>
            <w:r w:rsidR="00EA4654">
              <w:instrText xml:space="preserve"> FORMTEXT </w:instrText>
            </w:r>
            <w:r w:rsidR="00EA4654">
              <w:fldChar w:fldCharType="separate"/>
            </w:r>
            <w:r w:rsidR="00EA4654">
              <w:rPr>
                <w:noProof/>
              </w:rPr>
              <w:t> </w:t>
            </w:r>
            <w:r w:rsidR="00EA4654">
              <w:rPr>
                <w:noProof/>
              </w:rPr>
              <w:t> </w:t>
            </w:r>
            <w:r w:rsidR="00EA4654">
              <w:rPr>
                <w:noProof/>
              </w:rPr>
              <w:t> </w:t>
            </w:r>
            <w:r w:rsidR="00EA4654">
              <w:rPr>
                <w:noProof/>
              </w:rPr>
              <w:t> </w:t>
            </w:r>
            <w:r w:rsidR="00EA4654">
              <w:rPr>
                <w:noProof/>
              </w:rPr>
              <w:t> </w:t>
            </w:r>
            <w:r w:rsidR="00EA4654">
              <w:fldChar w:fldCharType="end"/>
            </w:r>
            <w:bookmarkEnd w:id="4"/>
          </w:p>
        </w:tc>
      </w:tr>
      <w:tr w:rsidR="008871B0">
        <w:trPr>
          <w:trHeight w:val="314"/>
        </w:trPr>
        <w:tc>
          <w:tcPr>
            <w:tcW w:w="9058" w:type="dxa"/>
            <w:tcBorders>
              <w:top w:val="single" w:sz="4" w:space="0" w:color="000000"/>
              <w:left w:val="single" w:sz="4" w:space="0" w:color="000000"/>
              <w:bottom w:val="single" w:sz="4" w:space="0" w:color="000000"/>
              <w:right w:val="single" w:sz="4" w:space="0" w:color="000000"/>
            </w:tcBorders>
          </w:tcPr>
          <w:p w:rsidR="008871B0" w:rsidRDefault="007340EC">
            <w:pPr>
              <w:spacing w:after="0" w:line="259" w:lineRule="auto"/>
              <w:ind w:left="0" w:firstLine="0"/>
              <w:jc w:val="left"/>
            </w:pPr>
            <w:r>
              <w:t xml:space="preserve">D./Dña. </w:t>
            </w:r>
            <w:r w:rsidR="00EA4654">
              <w:fldChar w:fldCharType="begin">
                <w:ffData>
                  <w:name w:val="Texto6"/>
                  <w:enabled/>
                  <w:calcOnExit w:val="0"/>
                  <w:textInput/>
                </w:ffData>
              </w:fldChar>
            </w:r>
            <w:bookmarkStart w:id="5" w:name="Texto6"/>
            <w:r w:rsidR="00EA4654">
              <w:instrText xml:space="preserve"> FORMTEXT </w:instrText>
            </w:r>
            <w:r w:rsidR="00EA4654">
              <w:fldChar w:fldCharType="separate"/>
            </w:r>
            <w:r w:rsidR="00EA4654">
              <w:rPr>
                <w:noProof/>
              </w:rPr>
              <w:t> </w:t>
            </w:r>
            <w:r w:rsidR="00EA4654">
              <w:rPr>
                <w:noProof/>
              </w:rPr>
              <w:t> </w:t>
            </w:r>
            <w:r w:rsidR="00EA4654">
              <w:rPr>
                <w:noProof/>
              </w:rPr>
              <w:t> </w:t>
            </w:r>
            <w:r w:rsidR="00EA4654">
              <w:rPr>
                <w:noProof/>
              </w:rPr>
              <w:t> </w:t>
            </w:r>
            <w:r w:rsidR="00EA4654">
              <w:rPr>
                <w:noProof/>
              </w:rPr>
              <w:t> </w:t>
            </w:r>
            <w:r w:rsidR="00EA4654">
              <w:fldChar w:fldCharType="end"/>
            </w:r>
            <w:bookmarkEnd w:id="5"/>
          </w:p>
        </w:tc>
      </w:tr>
    </w:tbl>
    <w:p w:rsidR="008871B0" w:rsidRDefault="008871B0">
      <w:pPr>
        <w:spacing w:after="17" w:line="259" w:lineRule="auto"/>
        <w:ind w:left="0" w:firstLine="0"/>
        <w:jc w:val="left"/>
      </w:pPr>
    </w:p>
    <w:p w:rsidR="008871B0" w:rsidRDefault="007340EC">
      <w:pPr>
        <w:spacing w:after="139" w:line="259" w:lineRule="auto"/>
        <w:ind w:left="0" w:firstLine="0"/>
        <w:jc w:val="left"/>
      </w:pPr>
      <w:r>
        <w:rPr>
          <w:b/>
        </w:rPr>
        <w:t xml:space="preserve">DECLARO QUE: </w:t>
      </w:r>
      <w:r>
        <w:t xml:space="preserve"> </w:t>
      </w:r>
    </w:p>
    <w:p w:rsidR="008871B0" w:rsidRDefault="007340EC">
      <w:pPr>
        <w:ind w:left="-5"/>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180340</wp:posOffset>
                </wp:positionH>
                <wp:positionV relativeFrom="page">
                  <wp:posOffset>360045</wp:posOffset>
                </wp:positionV>
                <wp:extent cx="7383260" cy="923923"/>
                <wp:effectExtent l="0" t="0" r="0" b="0"/>
                <wp:wrapTopAndBottom/>
                <wp:docPr id="2249" name="Group 2249"/>
                <wp:cNvGraphicFramePr/>
                <a:graphic xmlns:a="http://schemas.openxmlformats.org/drawingml/2006/main">
                  <a:graphicData uri="http://schemas.microsoft.com/office/word/2010/wordprocessingGroup">
                    <wpg:wgp>
                      <wpg:cNvGrpSpPr/>
                      <wpg:grpSpPr>
                        <a:xfrm>
                          <a:off x="0" y="0"/>
                          <a:ext cx="7383260" cy="923923"/>
                          <a:chOff x="0" y="0"/>
                          <a:chExt cx="7383260" cy="923923"/>
                        </a:xfrm>
                      </wpg:grpSpPr>
                      <pic:pic xmlns:pic="http://schemas.openxmlformats.org/drawingml/2006/picture">
                        <pic:nvPicPr>
                          <pic:cNvPr id="2477" name="Picture 2477"/>
                          <pic:cNvPicPr/>
                        </pic:nvPicPr>
                        <pic:blipFill>
                          <a:blip r:embed="rId5"/>
                          <a:stretch>
                            <a:fillRect/>
                          </a:stretch>
                        </pic:blipFill>
                        <pic:spPr>
                          <a:xfrm>
                            <a:off x="-3555" y="-2412"/>
                            <a:ext cx="7367016" cy="926592"/>
                          </a:xfrm>
                          <a:prstGeom prst="rect">
                            <a:avLst/>
                          </a:prstGeom>
                        </pic:spPr>
                      </pic:pic>
                      <wps:wsp>
                        <wps:cNvPr id="8" name="Rectangle 8"/>
                        <wps:cNvSpPr/>
                        <wps:spPr>
                          <a:xfrm>
                            <a:off x="772160" y="126432"/>
                            <a:ext cx="46619" cy="169632"/>
                          </a:xfrm>
                          <a:prstGeom prst="rect">
                            <a:avLst/>
                          </a:prstGeom>
                          <a:ln>
                            <a:noFill/>
                          </a:ln>
                        </wps:spPr>
                        <wps:txbx>
                          <w:txbxContent>
                            <w:p w:rsidR="008871B0" w:rsidRDefault="007340EC">
                              <w:pPr>
                                <w:spacing w:after="160" w:line="259" w:lineRule="auto"/>
                                <w:ind w:left="0" w:firstLine="0"/>
                                <w:jc w:val="left"/>
                              </w:pPr>
                              <w:r>
                                <w:rPr>
                                  <w:rFonts w:ascii="Times New Roman" w:eastAsia="Times New Roman" w:hAnsi="Times New Roman" w:cs="Times New Roman"/>
                                  <w:sz w:val="22"/>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249" style="width:581.359pt;height:72.7499pt;position:absolute;mso-position-horizontal-relative:page;mso-position-horizontal:absolute;margin-left:14.2pt;mso-position-vertical-relative:page;margin-top:28.35pt;" coordsize="73832,9239">
                <v:shape id="Picture 2477" style="position:absolute;width:73670;height:9265;left:-35;top:-24;" filled="f">
                  <v:imagedata r:id="rId6"/>
                </v:shape>
                <v:rect id="Rectangle 8" style="position:absolute;width:466;height:1696;left:7721;top:1264;" filled="f" stroked="f">
                  <v:textbox inset="0,0,0,0">
                    <w:txbxContent>
                      <w:p>
                        <w:pPr>
                          <w:spacing w:before="0" w:after="160" w:line="259" w:lineRule="auto"/>
                          <w:ind w:left="0" w:firstLine="0"/>
                          <w:jc w:val="left"/>
                        </w:pPr>
                        <w:r>
                          <w:rPr>
                            <w:rFonts w:cs="Times New Roman" w:hAnsi="Times New Roman" w:eastAsia="Times New Roman" w:ascii="Times New Roman"/>
                            <w:sz w:val="22"/>
                          </w:rPr>
                          <w:t xml:space="preserve"> </w:t>
                        </w:r>
                      </w:p>
                    </w:txbxContent>
                  </v:textbox>
                </v:rect>
                <w10:wrap type="topAndBottom"/>
              </v:group>
            </w:pict>
          </mc:Fallback>
        </mc:AlternateContent>
      </w:r>
      <w:r>
        <w:t xml:space="preserve">La tesis es una obra original que no infringe los derechos de propiedad intelectual ni los derechos de propiedad industrial u otros, de acuerdo con el ordenamiento jurídico vigente, en particular, la Ley de Propiedad Intelectual (R.D. legislativo 1/1996, de 12 de abril, por el que se aprueba el texto refundido de la Ley de Propiedad Intelectual, modificado por la Ley 2/2019, de 1 de marzo, regularizando, aclarando y armonizando las disposiciones legales vigentes sobre la materia), en particular, las disposiciones referidas al derecho de cita, cuando se han utilizado sus resultados o publicaciones. </w:t>
      </w:r>
    </w:p>
    <w:p w:rsidR="00856035" w:rsidRPr="00856035" w:rsidRDefault="00856035">
      <w:pPr>
        <w:ind w:left="-5"/>
        <w:rPr>
          <w:color w:val="auto"/>
        </w:rPr>
      </w:pPr>
    </w:p>
    <w:p w:rsidR="00FB2EFA" w:rsidRPr="00856035" w:rsidRDefault="00856035">
      <w:pPr>
        <w:ind w:left="-5"/>
        <w:rPr>
          <w:color w:val="auto"/>
        </w:rPr>
      </w:pPr>
      <w:r w:rsidRPr="00856035">
        <w:rPr>
          <w:color w:val="auto"/>
        </w:rPr>
        <w:t>Además,</w:t>
      </w:r>
      <w:r w:rsidR="00FB2EFA" w:rsidRPr="00856035">
        <w:rPr>
          <w:color w:val="auto"/>
        </w:rPr>
        <w:t xml:space="preserve"> al haber sido autorizada como compendio de publicaciones</w:t>
      </w:r>
      <w:r w:rsidR="003A759F">
        <w:rPr>
          <w:color w:val="auto"/>
        </w:rPr>
        <w:t xml:space="preserve"> o</w:t>
      </w:r>
      <w:r w:rsidR="00473E35">
        <w:rPr>
          <w:color w:val="auto"/>
        </w:rPr>
        <w:t>,</w:t>
      </w:r>
      <w:r w:rsidR="00FB2EFA" w:rsidRPr="00856035">
        <w:rPr>
          <w:color w:val="auto"/>
        </w:rPr>
        <w:t xml:space="preserve"> tal y como prevé el artículo 29.8 del reglamento, cuenta con:</w:t>
      </w:r>
    </w:p>
    <w:p w:rsidR="00FB2EFA" w:rsidRPr="00856035" w:rsidRDefault="00FB2EFA">
      <w:pPr>
        <w:ind w:left="-5"/>
        <w:rPr>
          <w:color w:val="auto"/>
        </w:rPr>
      </w:pPr>
    </w:p>
    <w:p w:rsidR="00FB2EFA" w:rsidRPr="00856035" w:rsidRDefault="00FB2EFA" w:rsidP="00FB2EFA">
      <w:pPr>
        <w:numPr>
          <w:ilvl w:val="0"/>
          <w:numId w:val="1"/>
        </w:numPr>
        <w:spacing w:after="82"/>
        <w:ind w:right="-14" w:hanging="360"/>
        <w:jc w:val="left"/>
        <w:rPr>
          <w:color w:val="auto"/>
        </w:rPr>
      </w:pPr>
      <w:r w:rsidRPr="00856035">
        <w:rPr>
          <w:i/>
          <w:color w:val="auto"/>
          <w:sz w:val="16"/>
        </w:rPr>
        <w:t xml:space="preserve">La aceptación por escrito de los coautores de las publicaciones de que el doctorando las presente como parte de la tesis. </w:t>
      </w:r>
    </w:p>
    <w:p w:rsidR="00FB2EFA" w:rsidRPr="00856035" w:rsidRDefault="00FB2EFA" w:rsidP="00FB2EFA">
      <w:pPr>
        <w:numPr>
          <w:ilvl w:val="0"/>
          <w:numId w:val="1"/>
        </w:numPr>
        <w:spacing w:after="124"/>
        <w:ind w:right="-14" w:hanging="360"/>
        <w:jc w:val="left"/>
        <w:rPr>
          <w:color w:val="auto"/>
        </w:rPr>
      </w:pPr>
      <w:r w:rsidRPr="00856035">
        <w:rPr>
          <w:i/>
          <w:color w:val="auto"/>
          <w:sz w:val="16"/>
        </w:rPr>
        <w:lastRenderedPageBreak/>
        <w:t xml:space="preserve">En su caso, la renuncia por escrito de los coautores no doctores de dichos trabajos a presentarlos como parte de otras tesis doctorales en la Universidad de Murcia o en cualquier otra universidad. </w:t>
      </w:r>
      <w:r w:rsidRPr="00856035">
        <w:rPr>
          <w:i/>
          <w:color w:val="auto"/>
        </w:rPr>
        <w:t xml:space="preserve"> </w:t>
      </w:r>
    </w:p>
    <w:p w:rsidR="008871B0" w:rsidRDefault="007340EC">
      <w:pPr>
        <w:spacing w:after="127"/>
        <w:ind w:left="-5"/>
      </w:pPr>
      <w:r>
        <w:t xml:space="preserve">Del mismo modo, asumo ante la Universidad cualquier responsabilidad que pudiera derivarse de la autoría o falta de originalidad del contenido de la tesis presentada, en caso de plagio, de conformidad con el ordenamiento jurídico vigente.  </w:t>
      </w:r>
    </w:p>
    <w:p w:rsidR="008871B0" w:rsidRDefault="007340EC">
      <w:pPr>
        <w:ind w:left="-5"/>
      </w:pPr>
      <w:r>
        <w:t xml:space="preserve">En Murcia, a </w:t>
      </w:r>
      <w:r w:rsidR="00EA4654">
        <w:fldChar w:fldCharType="begin">
          <w:ffData>
            <w:name w:val="Texto7"/>
            <w:enabled/>
            <w:calcOnExit w:val="0"/>
            <w:textInput/>
          </w:ffData>
        </w:fldChar>
      </w:r>
      <w:bookmarkStart w:id="6" w:name="Texto7"/>
      <w:r w:rsidR="00EA4654">
        <w:instrText xml:space="preserve"> FORMTEXT </w:instrText>
      </w:r>
      <w:r w:rsidR="00EA4654">
        <w:fldChar w:fldCharType="separate"/>
      </w:r>
      <w:bookmarkStart w:id="7" w:name="_GoBack"/>
      <w:r w:rsidR="00EA4654">
        <w:rPr>
          <w:noProof/>
        </w:rPr>
        <w:t> </w:t>
      </w:r>
      <w:r w:rsidR="00EA4654">
        <w:rPr>
          <w:noProof/>
        </w:rPr>
        <w:t> </w:t>
      </w:r>
      <w:r w:rsidR="00EA4654">
        <w:rPr>
          <w:noProof/>
        </w:rPr>
        <w:t> </w:t>
      </w:r>
      <w:r w:rsidR="00EA4654">
        <w:rPr>
          <w:noProof/>
        </w:rPr>
        <w:t> </w:t>
      </w:r>
      <w:r w:rsidR="00EA4654">
        <w:rPr>
          <w:noProof/>
        </w:rPr>
        <w:t> </w:t>
      </w:r>
      <w:bookmarkEnd w:id="7"/>
      <w:r w:rsidR="00EA4654">
        <w:fldChar w:fldCharType="end"/>
      </w:r>
      <w:bookmarkEnd w:id="6"/>
      <w:r>
        <w:t xml:space="preserve"> de </w:t>
      </w:r>
      <w:r w:rsidR="00EA4654">
        <w:fldChar w:fldCharType="begin">
          <w:ffData>
            <w:name w:val="Texto8"/>
            <w:enabled/>
            <w:calcOnExit w:val="0"/>
            <w:textInput/>
          </w:ffData>
        </w:fldChar>
      </w:r>
      <w:bookmarkStart w:id="8" w:name="Texto8"/>
      <w:r w:rsidR="00EA4654">
        <w:instrText xml:space="preserve"> FORMTEXT </w:instrText>
      </w:r>
      <w:r w:rsidR="00EA4654">
        <w:fldChar w:fldCharType="separate"/>
      </w:r>
      <w:r w:rsidR="00EA4654">
        <w:rPr>
          <w:noProof/>
        </w:rPr>
        <w:t> </w:t>
      </w:r>
      <w:r w:rsidR="00EA4654">
        <w:rPr>
          <w:noProof/>
        </w:rPr>
        <w:t> </w:t>
      </w:r>
      <w:r w:rsidR="00EA4654">
        <w:rPr>
          <w:noProof/>
        </w:rPr>
        <w:t> </w:t>
      </w:r>
      <w:r w:rsidR="00EA4654">
        <w:rPr>
          <w:noProof/>
        </w:rPr>
        <w:t> </w:t>
      </w:r>
      <w:r w:rsidR="00EA4654">
        <w:rPr>
          <w:noProof/>
        </w:rPr>
        <w:t> </w:t>
      </w:r>
      <w:r w:rsidR="00EA4654">
        <w:fldChar w:fldCharType="end"/>
      </w:r>
      <w:bookmarkEnd w:id="8"/>
      <w:r w:rsidR="00EA4654">
        <w:t xml:space="preserve"> </w:t>
      </w:r>
      <w:r>
        <w:t>de 20</w:t>
      </w:r>
      <w:r w:rsidR="00EA4654">
        <w:fldChar w:fldCharType="begin">
          <w:ffData>
            <w:name w:val="Texto9"/>
            <w:enabled/>
            <w:calcOnExit w:val="0"/>
            <w:textInput/>
          </w:ffData>
        </w:fldChar>
      </w:r>
      <w:bookmarkStart w:id="9" w:name="Texto9"/>
      <w:r w:rsidR="00EA4654">
        <w:instrText xml:space="preserve"> FORMTEXT </w:instrText>
      </w:r>
      <w:r w:rsidR="00EA4654">
        <w:fldChar w:fldCharType="separate"/>
      </w:r>
      <w:r w:rsidR="00EA4654">
        <w:rPr>
          <w:noProof/>
        </w:rPr>
        <w:t> </w:t>
      </w:r>
      <w:r w:rsidR="00EA4654">
        <w:rPr>
          <w:noProof/>
        </w:rPr>
        <w:t> </w:t>
      </w:r>
      <w:r w:rsidR="00EA4654">
        <w:rPr>
          <w:noProof/>
        </w:rPr>
        <w:t> </w:t>
      </w:r>
      <w:r w:rsidR="00EA4654">
        <w:rPr>
          <w:noProof/>
        </w:rPr>
        <w:t> </w:t>
      </w:r>
      <w:r w:rsidR="00EA4654">
        <w:rPr>
          <w:noProof/>
        </w:rPr>
        <w:t> </w:t>
      </w:r>
      <w:r w:rsidR="00EA4654">
        <w:fldChar w:fldCharType="end"/>
      </w:r>
      <w:bookmarkEnd w:id="9"/>
    </w:p>
    <w:p w:rsidR="008871B0" w:rsidRDefault="007340EC">
      <w:pPr>
        <w:spacing w:after="17" w:line="259" w:lineRule="auto"/>
        <w:ind w:left="0" w:firstLine="0"/>
        <w:jc w:val="left"/>
      </w:pPr>
      <w:r>
        <w:t xml:space="preserve"> </w:t>
      </w:r>
    </w:p>
    <w:p w:rsidR="008871B0" w:rsidRDefault="007340EC">
      <w:pPr>
        <w:spacing w:after="19" w:line="259" w:lineRule="auto"/>
        <w:ind w:left="0" w:firstLine="0"/>
        <w:jc w:val="left"/>
      </w:pPr>
      <w:r>
        <w:t xml:space="preserve"> </w:t>
      </w:r>
    </w:p>
    <w:p w:rsidR="008871B0" w:rsidRDefault="007340EC">
      <w:pPr>
        <w:spacing w:after="17" w:line="259" w:lineRule="auto"/>
        <w:ind w:left="0" w:firstLine="0"/>
        <w:jc w:val="left"/>
      </w:pPr>
      <w:r>
        <w:t xml:space="preserve"> </w:t>
      </w:r>
    </w:p>
    <w:p w:rsidR="008871B0" w:rsidRDefault="007340EC">
      <w:pPr>
        <w:ind w:left="-5"/>
      </w:pPr>
      <w:r>
        <w:t xml:space="preserve">Fdo.:  </w:t>
      </w:r>
      <w:r w:rsidR="00EA4654">
        <w:fldChar w:fldCharType="begin">
          <w:ffData>
            <w:name w:val="Texto10"/>
            <w:enabled/>
            <w:calcOnExit w:val="0"/>
            <w:textInput/>
          </w:ffData>
        </w:fldChar>
      </w:r>
      <w:bookmarkStart w:id="10" w:name="Texto10"/>
      <w:r w:rsidR="00EA4654">
        <w:instrText xml:space="preserve"> FORMTEXT </w:instrText>
      </w:r>
      <w:r w:rsidR="00EA4654">
        <w:fldChar w:fldCharType="separate"/>
      </w:r>
      <w:r w:rsidR="00EA4654">
        <w:rPr>
          <w:noProof/>
        </w:rPr>
        <w:t> </w:t>
      </w:r>
      <w:r w:rsidR="00EA4654">
        <w:rPr>
          <w:noProof/>
        </w:rPr>
        <w:t> </w:t>
      </w:r>
      <w:r w:rsidR="00EA4654">
        <w:rPr>
          <w:noProof/>
        </w:rPr>
        <w:t> </w:t>
      </w:r>
      <w:r w:rsidR="00EA4654">
        <w:rPr>
          <w:noProof/>
        </w:rPr>
        <w:t> </w:t>
      </w:r>
      <w:r w:rsidR="00EA4654">
        <w:rPr>
          <w:noProof/>
        </w:rPr>
        <w:t> </w:t>
      </w:r>
      <w:r w:rsidR="00EA4654">
        <w:fldChar w:fldCharType="end"/>
      </w:r>
      <w:bookmarkEnd w:id="10"/>
    </w:p>
    <w:p w:rsidR="008871B0" w:rsidRDefault="007340EC">
      <w:pPr>
        <w:spacing w:after="0" w:line="259" w:lineRule="auto"/>
        <w:ind w:left="0" w:firstLine="0"/>
        <w:jc w:val="left"/>
      </w:pPr>
      <w:r>
        <w:rPr>
          <w:sz w:val="16"/>
        </w:rPr>
        <w:t xml:space="preserve"> </w:t>
      </w:r>
    </w:p>
    <w:p w:rsidR="008871B0" w:rsidRDefault="007340EC">
      <w:pPr>
        <w:spacing w:after="0" w:line="259" w:lineRule="auto"/>
        <w:ind w:left="0" w:firstLine="0"/>
        <w:jc w:val="left"/>
      </w:pPr>
      <w:r>
        <w:rPr>
          <w:sz w:val="16"/>
        </w:rPr>
        <w:t xml:space="preserve"> </w:t>
      </w:r>
    </w:p>
    <w:p w:rsidR="00EA4654" w:rsidRDefault="00EA4654">
      <w:pPr>
        <w:spacing w:after="77" w:line="241" w:lineRule="auto"/>
        <w:ind w:left="0" w:firstLine="0"/>
        <w:jc w:val="left"/>
        <w:rPr>
          <w:i/>
          <w:color w:val="808080"/>
          <w:sz w:val="14"/>
        </w:rPr>
      </w:pPr>
    </w:p>
    <w:p w:rsidR="00EA4654" w:rsidRDefault="00EA4654">
      <w:pPr>
        <w:spacing w:after="77" w:line="241" w:lineRule="auto"/>
        <w:ind w:left="0" w:firstLine="0"/>
        <w:jc w:val="left"/>
        <w:rPr>
          <w:i/>
          <w:color w:val="808080"/>
          <w:sz w:val="14"/>
        </w:rPr>
      </w:pPr>
    </w:p>
    <w:p w:rsidR="008871B0" w:rsidRDefault="007340EC">
      <w:pPr>
        <w:spacing w:after="77" w:line="241" w:lineRule="auto"/>
        <w:ind w:left="0" w:firstLine="0"/>
        <w:jc w:val="left"/>
        <w:rPr>
          <w:i/>
          <w:color w:val="808080"/>
          <w:sz w:val="14"/>
        </w:rPr>
      </w:pPr>
      <w:r>
        <w:rPr>
          <w:i/>
          <w:color w:val="808080"/>
          <w:sz w:val="14"/>
        </w:rPr>
        <w:t xml:space="preserve">Esta DECLARACIÓN DE AUTORÍA Y ORIGINALIDAD debe ser insertada en la primera página de la tesis presentada para la obtención del título de Doctor. </w:t>
      </w:r>
    </w:p>
    <w:p w:rsidR="00EA4654" w:rsidRDefault="00EA4654">
      <w:pPr>
        <w:spacing w:after="77" w:line="241" w:lineRule="auto"/>
        <w:ind w:left="0" w:firstLine="0"/>
        <w:jc w:val="left"/>
        <w:rPr>
          <w:i/>
          <w:color w:val="808080"/>
          <w:sz w:val="14"/>
        </w:rPr>
      </w:pPr>
    </w:p>
    <w:p w:rsidR="00EA4654" w:rsidRDefault="00EA4654">
      <w:pPr>
        <w:spacing w:after="77" w:line="241" w:lineRule="auto"/>
        <w:ind w:left="0" w:firstLine="0"/>
        <w:jc w:val="left"/>
      </w:pPr>
    </w:p>
    <w:p w:rsidR="008871B0" w:rsidRDefault="007340EC">
      <w:pPr>
        <w:spacing w:after="0" w:line="259" w:lineRule="auto"/>
        <w:ind w:left="0" w:firstLine="0"/>
        <w:jc w:val="left"/>
      </w:pPr>
      <w:r>
        <w:rPr>
          <w:sz w:val="22"/>
        </w:rPr>
        <w:t xml:space="preserve"> </w:t>
      </w:r>
    </w:p>
    <w:p w:rsidR="008871B0" w:rsidRDefault="007340EC">
      <w:pPr>
        <w:spacing w:after="0" w:line="259" w:lineRule="auto"/>
        <w:ind w:left="0" w:firstLine="0"/>
        <w:jc w:val="left"/>
      </w:pPr>
      <w:r>
        <w:rPr>
          <w:rFonts w:ascii="Calibri" w:eastAsia="Calibri" w:hAnsi="Calibri" w:cs="Calibri"/>
          <w:sz w:val="22"/>
        </w:rPr>
        <w:t xml:space="preserve"> </w:t>
      </w:r>
    </w:p>
    <w:tbl>
      <w:tblPr>
        <w:tblStyle w:val="TableGrid"/>
        <w:tblW w:w="9604" w:type="dxa"/>
        <w:tblInd w:w="-347" w:type="dxa"/>
        <w:tblCellMar>
          <w:top w:w="31" w:type="dxa"/>
          <w:left w:w="107" w:type="dxa"/>
          <w:right w:w="115" w:type="dxa"/>
        </w:tblCellMar>
        <w:tblLook w:val="04A0" w:firstRow="1" w:lastRow="0" w:firstColumn="1" w:lastColumn="0" w:noHBand="0" w:noVBand="1"/>
      </w:tblPr>
      <w:tblGrid>
        <w:gridCol w:w="1274"/>
        <w:gridCol w:w="8330"/>
      </w:tblGrid>
      <w:tr w:rsidR="008871B0">
        <w:trPr>
          <w:trHeight w:val="179"/>
        </w:trPr>
        <w:tc>
          <w:tcPr>
            <w:tcW w:w="1274" w:type="dxa"/>
            <w:tcBorders>
              <w:top w:val="single" w:sz="4" w:space="0" w:color="595959"/>
              <w:left w:val="single" w:sz="4" w:space="0" w:color="595959"/>
              <w:bottom w:val="single" w:sz="4" w:space="0" w:color="595959"/>
              <w:right w:val="nil"/>
            </w:tcBorders>
            <w:shd w:val="clear" w:color="auto" w:fill="F2F2F2"/>
          </w:tcPr>
          <w:p w:rsidR="008871B0" w:rsidRDefault="008871B0">
            <w:pPr>
              <w:spacing w:after="160" w:line="259" w:lineRule="auto"/>
              <w:ind w:left="0" w:firstLine="0"/>
              <w:jc w:val="left"/>
            </w:pPr>
          </w:p>
        </w:tc>
        <w:tc>
          <w:tcPr>
            <w:tcW w:w="8329" w:type="dxa"/>
            <w:tcBorders>
              <w:top w:val="single" w:sz="4" w:space="0" w:color="595959"/>
              <w:left w:val="nil"/>
              <w:bottom w:val="single" w:sz="4" w:space="0" w:color="595959"/>
              <w:right w:val="single" w:sz="4" w:space="0" w:color="595959"/>
            </w:tcBorders>
            <w:shd w:val="clear" w:color="auto" w:fill="F2F2F2"/>
          </w:tcPr>
          <w:p w:rsidR="008871B0" w:rsidRDefault="007340EC">
            <w:pPr>
              <w:spacing w:after="0" w:line="259" w:lineRule="auto"/>
              <w:ind w:left="1445" w:firstLine="0"/>
              <w:jc w:val="left"/>
            </w:pPr>
            <w:r>
              <w:rPr>
                <w:rFonts w:ascii="Calibri" w:eastAsia="Calibri" w:hAnsi="Calibri" w:cs="Calibri"/>
                <w:sz w:val="14"/>
              </w:rPr>
              <w:t xml:space="preserve">Información básica sobre protección de sus datos personales aportados </w:t>
            </w:r>
          </w:p>
        </w:tc>
      </w:tr>
      <w:tr w:rsidR="008871B0">
        <w:trPr>
          <w:trHeight w:val="523"/>
        </w:trPr>
        <w:tc>
          <w:tcPr>
            <w:tcW w:w="1274" w:type="dxa"/>
            <w:tcBorders>
              <w:top w:val="single" w:sz="4" w:space="0" w:color="595959"/>
              <w:left w:val="single" w:sz="4" w:space="0" w:color="595959"/>
              <w:bottom w:val="single" w:sz="4" w:space="0" w:color="595959"/>
              <w:right w:val="single" w:sz="4" w:space="0" w:color="595959"/>
            </w:tcBorders>
            <w:shd w:val="clear" w:color="auto" w:fill="F2F2F2"/>
            <w:vAlign w:val="center"/>
          </w:tcPr>
          <w:p w:rsidR="008871B0" w:rsidRDefault="007340EC">
            <w:pPr>
              <w:spacing w:after="0" w:line="259" w:lineRule="auto"/>
              <w:ind w:left="0" w:firstLine="0"/>
              <w:jc w:val="left"/>
            </w:pPr>
            <w:r>
              <w:rPr>
                <w:rFonts w:ascii="Calibri" w:eastAsia="Calibri" w:hAnsi="Calibri" w:cs="Calibri"/>
                <w:sz w:val="14"/>
              </w:rPr>
              <w:t xml:space="preserve">Responsable: </w:t>
            </w:r>
          </w:p>
        </w:tc>
        <w:tc>
          <w:tcPr>
            <w:tcW w:w="8329" w:type="dxa"/>
            <w:tcBorders>
              <w:top w:val="single" w:sz="4" w:space="0" w:color="595959"/>
              <w:left w:val="single" w:sz="4" w:space="0" w:color="595959"/>
              <w:bottom w:val="single" w:sz="4" w:space="0" w:color="595959"/>
              <w:right w:val="single" w:sz="4" w:space="0" w:color="595959"/>
            </w:tcBorders>
          </w:tcPr>
          <w:p w:rsidR="008871B0" w:rsidRDefault="007340EC">
            <w:pPr>
              <w:spacing w:after="0" w:line="259" w:lineRule="auto"/>
              <w:ind w:left="2" w:firstLine="0"/>
              <w:jc w:val="left"/>
            </w:pPr>
            <w:r>
              <w:rPr>
                <w:rFonts w:ascii="Calibri" w:eastAsia="Calibri" w:hAnsi="Calibri" w:cs="Calibri"/>
                <w:sz w:val="14"/>
              </w:rPr>
              <w:t xml:space="preserve">Universidad de Murcia. </w:t>
            </w:r>
          </w:p>
          <w:p w:rsidR="008871B0" w:rsidRDefault="007340EC">
            <w:pPr>
              <w:spacing w:after="0" w:line="259" w:lineRule="auto"/>
              <w:ind w:left="2" w:firstLine="0"/>
              <w:jc w:val="left"/>
            </w:pPr>
            <w:r>
              <w:rPr>
                <w:rFonts w:ascii="Calibri" w:eastAsia="Calibri" w:hAnsi="Calibri" w:cs="Calibri"/>
                <w:sz w:val="14"/>
              </w:rPr>
              <w:t xml:space="preserve">Avenida teniente Flomesta, 5. Edificio de la Convalecencia. 30003; Murcia. </w:t>
            </w:r>
          </w:p>
          <w:p w:rsidR="008871B0" w:rsidRDefault="007340EC">
            <w:pPr>
              <w:spacing w:after="0" w:line="259" w:lineRule="auto"/>
              <w:ind w:left="2" w:firstLine="0"/>
              <w:jc w:val="left"/>
            </w:pPr>
            <w:r>
              <w:rPr>
                <w:rFonts w:ascii="Calibri" w:eastAsia="Calibri" w:hAnsi="Calibri" w:cs="Calibri"/>
                <w:sz w:val="14"/>
              </w:rPr>
              <w:t xml:space="preserve">Delegado de Protección de Datos: dpd@um.es </w:t>
            </w:r>
          </w:p>
        </w:tc>
      </w:tr>
      <w:tr w:rsidR="008871B0">
        <w:trPr>
          <w:trHeight w:val="352"/>
        </w:trPr>
        <w:tc>
          <w:tcPr>
            <w:tcW w:w="1274" w:type="dxa"/>
            <w:tcBorders>
              <w:top w:val="single" w:sz="4" w:space="0" w:color="595959"/>
              <w:left w:val="single" w:sz="4" w:space="0" w:color="595959"/>
              <w:bottom w:val="single" w:sz="4" w:space="0" w:color="595959"/>
              <w:right w:val="single" w:sz="4" w:space="0" w:color="595959"/>
            </w:tcBorders>
            <w:shd w:val="clear" w:color="auto" w:fill="F2F2F2"/>
          </w:tcPr>
          <w:p w:rsidR="008871B0" w:rsidRDefault="007340EC">
            <w:pPr>
              <w:spacing w:after="0" w:line="259" w:lineRule="auto"/>
              <w:ind w:left="0" w:firstLine="0"/>
              <w:jc w:val="left"/>
            </w:pPr>
            <w:r>
              <w:rPr>
                <w:rFonts w:ascii="Calibri" w:eastAsia="Calibri" w:hAnsi="Calibri" w:cs="Calibri"/>
                <w:sz w:val="14"/>
              </w:rPr>
              <w:t xml:space="preserve">Legitimación: </w:t>
            </w:r>
          </w:p>
        </w:tc>
        <w:tc>
          <w:tcPr>
            <w:tcW w:w="8329" w:type="dxa"/>
            <w:tcBorders>
              <w:top w:val="single" w:sz="4" w:space="0" w:color="595959"/>
              <w:left w:val="single" w:sz="4" w:space="0" w:color="595959"/>
              <w:bottom w:val="single" w:sz="4" w:space="0" w:color="595959"/>
              <w:right w:val="single" w:sz="4" w:space="0" w:color="595959"/>
            </w:tcBorders>
          </w:tcPr>
          <w:p w:rsidR="008871B0" w:rsidRDefault="007340EC">
            <w:pPr>
              <w:spacing w:after="0" w:line="259" w:lineRule="auto"/>
              <w:ind w:left="2" w:firstLine="0"/>
              <w:jc w:val="left"/>
            </w:pPr>
            <w:r>
              <w:rPr>
                <w:rFonts w:ascii="Calibri" w:eastAsia="Calibri" w:hAnsi="Calibri" w:cs="Calibri"/>
                <w:sz w:val="14"/>
              </w:rPr>
              <w:t xml:space="preserve">La Universidad de Murcia se encuentra legitimada para el tratamiento de sus datos por ser necesario para el cumplimiento de una obligación legal aplicable al responsable del tratamiento. art. 6.1.c) del Reglamento General de Protección de Datos </w:t>
            </w:r>
          </w:p>
        </w:tc>
      </w:tr>
      <w:tr w:rsidR="008871B0">
        <w:trPr>
          <w:trHeight w:val="181"/>
        </w:trPr>
        <w:tc>
          <w:tcPr>
            <w:tcW w:w="1274" w:type="dxa"/>
            <w:tcBorders>
              <w:top w:val="single" w:sz="4" w:space="0" w:color="595959"/>
              <w:left w:val="single" w:sz="4" w:space="0" w:color="595959"/>
              <w:bottom w:val="single" w:sz="4" w:space="0" w:color="595959"/>
              <w:right w:val="single" w:sz="4" w:space="0" w:color="595959"/>
            </w:tcBorders>
            <w:shd w:val="clear" w:color="auto" w:fill="F2F2F2"/>
          </w:tcPr>
          <w:p w:rsidR="008871B0" w:rsidRDefault="007340EC">
            <w:pPr>
              <w:spacing w:after="0" w:line="259" w:lineRule="auto"/>
              <w:ind w:left="0" w:firstLine="0"/>
              <w:jc w:val="left"/>
            </w:pPr>
            <w:r>
              <w:rPr>
                <w:rFonts w:ascii="Calibri" w:eastAsia="Calibri" w:hAnsi="Calibri" w:cs="Calibri"/>
                <w:sz w:val="14"/>
              </w:rPr>
              <w:t xml:space="preserve">Finalidad: </w:t>
            </w:r>
          </w:p>
        </w:tc>
        <w:tc>
          <w:tcPr>
            <w:tcW w:w="8329" w:type="dxa"/>
            <w:tcBorders>
              <w:top w:val="single" w:sz="4" w:space="0" w:color="595959"/>
              <w:left w:val="single" w:sz="4" w:space="0" w:color="595959"/>
              <w:bottom w:val="single" w:sz="4" w:space="0" w:color="595959"/>
              <w:right w:val="single" w:sz="4" w:space="0" w:color="595959"/>
            </w:tcBorders>
          </w:tcPr>
          <w:p w:rsidR="008871B0" w:rsidRDefault="007340EC">
            <w:pPr>
              <w:spacing w:after="0" w:line="259" w:lineRule="auto"/>
              <w:ind w:left="2" w:firstLine="0"/>
              <w:jc w:val="left"/>
            </w:pPr>
            <w:r>
              <w:rPr>
                <w:rFonts w:ascii="Calibri" w:eastAsia="Calibri" w:hAnsi="Calibri" w:cs="Calibri"/>
                <w:sz w:val="14"/>
              </w:rPr>
              <w:t xml:space="preserve">Gestionar su declaración de autoría y originalidad </w:t>
            </w:r>
          </w:p>
        </w:tc>
      </w:tr>
      <w:tr w:rsidR="008871B0">
        <w:trPr>
          <w:trHeight w:val="180"/>
        </w:trPr>
        <w:tc>
          <w:tcPr>
            <w:tcW w:w="1274" w:type="dxa"/>
            <w:tcBorders>
              <w:top w:val="single" w:sz="4" w:space="0" w:color="595959"/>
              <w:left w:val="single" w:sz="4" w:space="0" w:color="595959"/>
              <w:bottom w:val="single" w:sz="4" w:space="0" w:color="595959"/>
              <w:right w:val="single" w:sz="4" w:space="0" w:color="595959"/>
            </w:tcBorders>
            <w:shd w:val="clear" w:color="auto" w:fill="F2F2F2"/>
          </w:tcPr>
          <w:p w:rsidR="008871B0" w:rsidRDefault="007340EC">
            <w:pPr>
              <w:spacing w:after="0" w:line="259" w:lineRule="auto"/>
              <w:ind w:left="0" w:firstLine="0"/>
              <w:jc w:val="left"/>
            </w:pPr>
            <w:r>
              <w:rPr>
                <w:rFonts w:ascii="Calibri" w:eastAsia="Calibri" w:hAnsi="Calibri" w:cs="Calibri"/>
                <w:sz w:val="14"/>
              </w:rPr>
              <w:t xml:space="preserve">Destinatarios: </w:t>
            </w:r>
          </w:p>
        </w:tc>
        <w:tc>
          <w:tcPr>
            <w:tcW w:w="8329" w:type="dxa"/>
            <w:tcBorders>
              <w:top w:val="single" w:sz="4" w:space="0" w:color="595959"/>
              <w:left w:val="single" w:sz="4" w:space="0" w:color="595959"/>
              <w:bottom w:val="single" w:sz="4" w:space="0" w:color="595959"/>
              <w:right w:val="single" w:sz="4" w:space="0" w:color="595959"/>
            </w:tcBorders>
          </w:tcPr>
          <w:p w:rsidR="008871B0" w:rsidRDefault="007340EC">
            <w:pPr>
              <w:spacing w:after="0" w:line="259" w:lineRule="auto"/>
              <w:ind w:left="2" w:firstLine="0"/>
              <w:jc w:val="left"/>
            </w:pPr>
            <w:r>
              <w:rPr>
                <w:rFonts w:ascii="Calibri" w:eastAsia="Calibri" w:hAnsi="Calibri" w:cs="Calibri"/>
                <w:sz w:val="14"/>
              </w:rPr>
              <w:t xml:space="preserve">No se prevén comunicaciones de datos </w:t>
            </w:r>
          </w:p>
        </w:tc>
      </w:tr>
      <w:tr w:rsidR="008871B0">
        <w:trPr>
          <w:trHeight w:val="522"/>
        </w:trPr>
        <w:tc>
          <w:tcPr>
            <w:tcW w:w="1274" w:type="dxa"/>
            <w:tcBorders>
              <w:top w:val="single" w:sz="4" w:space="0" w:color="595959"/>
              <w:left w:val="single" w:sz="4" w:space="0" w:color="595959"/>
              <w:bottom w:val="single" w:sz="4" w:space="0" w:color="595959"/>
              <w:right w:val="single" w:sz="4" w:space="0" w:color="595959"/>
            </w:tcBorders>
            <w:shd w:val="clear" w:color="auto" w:fill="F2F2F2"/>
            <w:vAlign w:val="center"/>
          </w:tcPr>
          <w:p w:rsidR="008871B0" w:rsidRDefault="007340EC">
            <w:pPr>
              <w:spacing w:after="0" w:line="259" w:lineRule="auto"/>
              <w:ind w:left="0" w:firstLine="0"/>
              <w:jc w:val="left"/>
            </w:pPr>
            <w:r>
              <w:rPr>
                <w:rFonts w:ascii="Calibri" w:eastAsia="Calibri" w:hAnsi="Calibri" w:cs="Calibri"/>
                <w:sz w:val="14"/>
              </w:rPr>
              <w:t xml:space="preserve">Derechos: </w:t>
            </w:r>
          </w:p>
        </w:tc>
        <w:tc>
          <w:tcPr>
            <w:tcW w:w="8329" w:type="dxa"/>
            <w:tcBorders>
              <w:top w:val="single" w:sz="4" w:space="0" w:color="595959"/>
              <w:left w:val="single" w:sz="4" w:space="0" w:color="595959"/>
              <w:bottom w:val="single" w:sz="4" w:space="0" w:color="595959"/>
              <w:right w:val="single" w:sz="4" w:space="0" w:color="595959"/>
            </w:tcBorders>
          </w:tcPr>
          <w:p w:rsidR="008871B0" w:rsidRDefault="007340EC">
            <w:pPr>
              <w:spacing w:after="0" w:line="259" w:lineRule="auto"/>
              <w:ind w:left="2" w:firstLine="0"/>
              <w:jc w:val="left"/>
            </w:pPr>
            <w:r>
              <w:rPr>
                <w:rFonts w:ascii="Calibri" w:eastAsia="Calibri" w:hAnsi="Calibri" w:cs="Calibri"/>
                <w:sz w:val="14"/>
              </w:rPr>
              <w:t xml:space="preserve">Los interesados pueden ejercer sus derechos de acceso, rectificación, cancelación, oposición, limitación del tratamiento, olvido y portabilidad a través del procedimiento establecido a tal efecto en el Registro Electrónico o mediante la presentación de la correspondiente solicitud en las Oficinas de Asistencia en Materia de Registro de la Universidad de Murcia </w:t>
            </w:r>
          </w:p>
        </w:tc>
      </w:tr>
    </w:tbl>
    <w:p w:rsidR="00FF1EDC" w:rsidRDefault="00FF1EDC"/>
    <w:sectPr w:rsidR="00FF1EDC">
      <w:pgSz w:w="11911" w:h="16841"/>
      <w:pgMar w:top="1440" w:right="1499" w:bottom="716"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158BF"/>
    <w:multiLevelType w:val="hybridMultilevel"/>
    <w:tmpl w:val="E3781A2E"/>
    <w:lvl w:ilvl="0" w:tplc="BF328454">
      <w:start w:val="1"/>
      <w:numFmt w:val="bullet"/>
      <w:lvlText w:val="•"/>
      <w:lvlJc w:val="left"/>
      <w:pPr>
        <w:ind w:left="106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10C2116">
      <w:start w:val="1"/>
      <w:numFmt w:val="bullet"/>
      <w:lvlText w:val="o"/>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A1E7EA4">
      <w:start w:val="1"/>
      <w:numFmt w:val="bullet"/>
      <w:lvlText w:val="▪"/>
      <w:lvlJc w:val="left"/>
      <w:pPr>
        <w:ind w:left="25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F3467C72">
      <w:start w:val="1"/>
      <w:numFmt w:val="bullet"/>
      <w:lvlText w:val="•"/>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3BA7022">
      <w:start w:val="1"/>
      <w:numFmt w:val="bullet"/>
      <w:lvlText w:val="o"/>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3CCA9650">
      <w:start w:val="1"/>
      <w:numFmt w:val="bullet"/>
      <w:lvlText w:val="▪"/>
      <w:lvlJc w:val="left"/>
      <w:pPr>
        <w:ind w:left="46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42000EC">
      <w:start w:val="1"/>
      <w:numFmt w:val="bullet"/>
      <w:lvlText w:val="•"/>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E72B060">
      <w:start w:val="1"/>
      <w:numFmt w:val="bullet"/>
      <w:lvlText w:val="o"/>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E0C5A64">
      <w:start w:val="1"/>
      <w:numFmt w:val="bullet"/>
      <w:lvlText w:val="▪"/>
      <w:lvlJc w:val="left"/>
      <w:pPr>
        <w:ind w:left="68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1B0"/>
    <w:rsid w:val="00106BAE"/>
    <w:rsid w:val="001B695A"/>
    <w:rsid w:val="002C6BDF"/>
    <w:rsid w:val="002D42AB"/>
    <w:rsid w:val="002F6CE7"/>
    <w:rsid w:val="00382811"/>
    <w:rsid w:val="003A759F"/>
    <w:rsid w:val="00473E35"/>
    <w:rsid w:val="00616C23"/>
    <w:rsid w:val="007340EC"/>
    <w:rsid w:val="00856035"/>
    <w:rsid w:val="008871B0"/>
    <w:rsid w:val="00965E80"/>
    <w:rsid w:val="00EA4654"/>
    <w:rsid w:val="00FB2EFA"/>
    <w:rsid w:val="00FF1E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6F015"/>
  <w15:docId w15:val="{F690F554-38E1-4EE7-8555-5EAA22FA2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8" w:lineRule="auto"/>
      <w:ind w:left="10" w:hanging="10"/>
      <w:jc w:val="both"/>
    </w:pPr>
    <w:rPr>
      <w:rFonts w:ascii="Arial" w:eastAsia="Arial" w:hAnsi="Arial" w:cs="Arial"/>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8560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6035"/>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498</Words>
  <Characters>2739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de Murcia</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mmt2</dc:creator>
  <cp:keywords/>
  <cp:lastModifiedBy>Maria Villascusa Navarro</cp:lastModifiedBy>
  <cp:revision>11</cp:revision>
  <cp:lastPrinted>2022-10-21T08:58:00Z</cp:lastPrinted>
  <dcterms:created xsi:type="dcterms:W3CDTF">2022-10-24T17:40:00Z</dcterms:created>
  <dcterms:modified xsi:type="dcterms:W3CDTF">2022-10-25T11:46:00Z</dcterms:modified>
</cp:coreProperties>
</file>