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C1" w:rsidRPr="00D4204C" w:rsidRDefault="00D420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NORMAS DE ESTILO PARA LA ELABORACIÓN DE LA MEMORIA DEL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TFM</w:t>
      </w:r>
    </w:p>
    <w:p w:rsidR="00D4204C" w:rsidRDefault="00D4204C" w:rsidP="00D4204C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8A4">
        <w:rPr>
          <w:rFonts w:ascii="Arial" w:hAnsi="Arial" w:cs="Arial"/>
          <w:sz w:val="20"/>
          <w:szCs w:val="20"/>
        </w:rPr>
        <w:t xml:space="preserve">La Memoria del TFM deberá tener la </w:t>
      </w:r>
      <w:r w:rsidRPr="008A68A4">
        <w:rPr>
          <w:rFonts w:ascii="Arial" w:hAnsi="Arial" w:cs="Arial"/>
          <w:b/>
          <w:sz w:val="20"/>
          <w:szCs w:val="20"/>
        </w:rPr>
        <w:t>estructura de un trabajo científico</w:t>
      </w:r>
      <w:r w:rsidRPr="008A68A4">
        <w:rPr>
          <w:rFonts w:ascii="Arial" w:hAnsi="Arial" w:cs="Arial"/>
          <w:sz w:val="20"/>
          <w:szCs w:val="20"/>
        </w:rPr>
        <w:t xml:space="preserve"> y una extensión de entre </w:t>
      </w:r>
      <w:r w:rsidRPr="008A68A4">
        <w:rPr>
          <w:rFonts w:ascii="Arial" w:hAnsi="Arial" w:cs="Arial"/>
          <w:b/>
          <w:sz w:val="20"/>
          <w:szCs w:val="20"/>
        </w:rPr>
        <w:t>5 y 10 páginas</w:t>
      </w:r>
      <w:r>
        <w:rPr>
          <w:rFonts w:ascii="Arial" w:hAnsi="Arial" w:cs="Arial"/>
          <w:sz w:val="20"/>
          <w:szCs w:val="20"/>
        </w:rPr>
        <w:t>, desde el Resumen o Introducción hasta la Bibliografía inclusive.</w:t>
      </w:r>
      <w:r w:rsidRPr="008A68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recomienda una </w:t>
      </w:r>
      <w:proofErr w:type="gramStart"/>
      <w:r>
        <w:rPr>
          <w:rFonts w:ascii="Arial" w:hAnsi="Arial" w:cs="Arial"/>
          <w:sz w:val="20"/>
          <w:szCs w:val="20"/>
        </w:rPr>
        <w:t>orientación vertical y espaciado vertical</w:t>
      </w:r>
      <w:proofErr w:type="gramEnd"/>
      <w:r>
        <w:rPr>
          <w:rFonts w:ascii="Arial" w:hAnsi="Arial" w:cs="Arial"/>
          <w:sz w:val="20"/>
          <w:szCs w:val="20"/>
        </w:rPr>
        <w:t xml:space="preserve"> sencillo, con unos márgenes mínimos de 2 cm (superior e inferior) y de 2.5 cm (izquierdo y derecho), letra Arial-10 o Arial Narrow-10 (texto) y Arial Narrow-10 (bibliografía). El texto científico de 10 páginas podrá ir precedido de una página de Portada y otra página de Tabla de Contenido o Índice.</w:t>
      </w:r>
    </w:p>
    <w:p w:rsidR="00D4204C" w:rsidRPr="008A68A4" w:rsidRDefault="00D4204C" w:rsidP="00D4204C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Antes o después del texto científico de 10 páginas, se incluirá una página adicional en la cual </w:t>
      </w:r>
      <w:r w:rsidRPr="008A68A4">
        <w:rPr>
          <w:rFonts w:ascii="Arial" w:hAnsi="Arial" w:cs="Arial"/>
          <w:sz w:val="20"/>
          <w:szCs w:val="20"/>
        </w:rPr>
        <w:t xml:space="preserve">se reflejará </w:t>
      </w:r>
      <w:r>
        <w:rPr>
          <w:rFonts w:ascii="Arial" w:hAnsi="Arial" w:cs="Arial"/>
          <w:sz w:val="20"/>
          <w:szCs w:val="20"/>
        </w:rPr>
        <w:t xml:space="preserve">brevemente </w:t>
      </w:r>
      <w:r w:rsidRPr="008A68A4">
        <w:rPr>
          <w:rFonts w:ascii="Arial" w:hAnsi="Arial" w:cs="Arial"/>
          <w:sz w:val="20"/>
          <w:szCs w:val="20"/>
        </w:rPr>
        <w:t>cuáles han sido las tareas concretas dentro de la investigación y se destacará lo que se ha a</w:t>
      </w:r>
      <w:r>
        <w:rPr>
          <w:rFonts w:ascii="Arial" w:hAnsi="Arial" w:cs="Arial"/>
          <w:sz w:val="20"/>
          <w:szCs w:val="20"/>
        </w:rPr>
        <w:t>prendido durante su realización, indicando las asignaturas cursadas hasta completar los 60 ECTS del Máster.</w:t>
      </w:r>
    </w:p>
    <w:p w:rsidR="00D4204C" w:rsidRPr="008A68A4" w:rsidRDefault="00D4204C" w:rsidP="00D4204C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8A4">
        <w:rPr>
          <w:rFonts w:ascii="Arial" w:hAnsi="Arial" w:cs="Arial"/>
          <w:sz w:val="20"/>
          <w:szCs w:val="20"/>
        </w:rPr>
        <w:t>Si la investigación realizada ha dado lugar a resultados recogidos en algún Trabajo de Investigación (publicado o no) o Comunicación a Congreso, se hará constar en la Memoria</w:t>
      </w:r>
      <w:r>
        <w:rPr>
          <w:rFonts w:ascii="Arial" w:hAnsi="Arial" w:cs="Arial"/>
          <w:sz w:val="20"/>
          <w:szCs w:val="20"/>
        </w:rPr>
        <w:t>.</w:t>
      </w:r>
    </w:p>
    <w:p w:rsidR="00D4204C" w:rsidRPr="008A68A4" w:rsidRDefault="00D4204C" w:rsidP="00D4204C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8A4">
        <w:rPr>
          <w:rFonts w:ascii="Arial" w:hAnsi="Arial" w:cs="Arial"/>
          <w:sz w:val="20"/>
          <w:szCs w:val="20"/>
        </w:rPr>
        <w:t xml:space="preserve">Los alumnos que tengan nacionalidad española o </w:t>
      </w:r>
      <w:proofErr w:type="gramStart"/>
      <w:r w:rsidRPr="008A68A4">
        <w:rPr>
          <w:rFonts w:ascii="Arial" w:hAnsi="Arial" w:cs="Arial"/>
          <w:sz w:val="20"/>
          <w:szCs w:val="20"/>
        </w:rPr>
        <w:t>hispanoamericana,</w:t>
      </w:r>
      <w:proofErr w:type="gramEnd"/>
      <w:r w:rsidRPr="008A68A4">
        <w:rPr>
          <w:rFonts w:ascii="Arial" w:hAnsi="Arial" w:cs="Arial"/>
          <w:sz w:val="20"/>
          <w:szCs w:val="20"/>
        </w:rPr>
        <w:t xml:space="preserve"> deberán presentar la Memoria escrita en idioma español. Los alumnos de otros </w:t>
      </w:r>
      <w:proofErr w:type="gramStart"/>
      <w:r w:rsidRPr="008A68A4">
        <w:rPr>
          <w:rFonts w:ascii="Arial" w:hAnsi="Arial" w:cs="Arial"/>
          <w:sz w:val="20"/>
          <w:szCs w:val="20"/>
        </w:rPr>
        <w:t>estados,</w:t>
      </w:r>
      <w:proofErr w:type="gramEnd"/>
      <w:r w:rsidRPr="008A68A4">
        <w:rPr>
          <w:rFonts w:ascii="Arial" w:hAnsi="Arial" w:cs="Arial"/>
          <w:sz w:val="20"/>
          <w:szCs w:val="20"/>
        </w:rPr>
        <w:t xml:space="preserve"> podrán utilizar el idioma español o el idioma inglés.</w:t>
      </w:r>
    </w:p>
    <w:p w:rsidR="00D4204C" w:rsidRDefault="00D4204C"/>
    <w:sectPr w:rsidR="00D42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5953"/>
    <w:multiLevelType w:val="hybridMultilevel"/>
    <w:tmpl w:val="F62A63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4C"/>
    <w:rsid w:val="00B008C1"/>
    <w:rsid w:val="00D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04F2"/>
  <w15:chartTrackingRefBased/>
  <w15:docId w15:val="{5AA33DC7-296A-4827-8A0E-FC6DDFFE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4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Soler Pardo</dc:creator>
  <cp:keywords/>
  <dc:description/>
  <cp:lastModifiedBy>Fernando Soler Pardo</cp:lastModifiedBy>
  <cp:revision>1</cp:revision>
  <dcterms:created xsi:type="dcterms:W3CDTF">2020-03-17T16:41:00Z</dcterms:created>
  <dcterms:modified xsi:type="dcterms:W3CDTF">2020-03-17T16:44:00Z</dcterms:modified>
</cp:coreProperties>
</file>