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A73" w:rsidRPr="00F87F99" w:rsidRDefault="00BC4254" w:rsidP="00BC4254">
      <w:pPr>
        <w:spacing w:after="0" w:line="240" w:lineRule="auto"/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es-ES"/>
        </w:rPr>
      </w:pPr>
      <w:r w:rsidRPr="00BC4254"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es-ES"/>
        </w:rPr>
        <w:t xml:space="preserve">PLAN DE CONTINGENCIA ANTE SUSPENSIÓN DE LAS CLASES PRESENCIALES POR EL COVID-19. FACULTAD DE </w:t>
      </w:r>
      <w:r w:rsidRPr="00F87F99"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es-ES"/>
        </w:rPr>
        <w:t>PSICOLOGÍA</w:t>
      </w:r>
    </w:p>
    <w:p w:rsidR="00F87F99" w:rsidRDefault="00F87F99" w:rsidP="00BC4254">
      <w:pPr>
        <w:spacing w:after="0" w:line="240" w:lineRule="auto"/>
      </w:pPr>
    </w:p>
    <w:p w:rsidR="00BC4254" w:rsidRDefault="00BC4254" w:rsidP="00BC4254">
      <w:pPr>
        <w:spacing w:after="0" w:line="240" w:lineRule="auto"/>
      </w:pPr>
      <w:proofErr w:type="gramStart"/>
      <w:r>
        <w:t>TITULACIÓN:</w:t>
      </w:r>
      <w:r w:rsidR="00D90BA1">
        <w:t>…</w:t>
      </w:r>
      <w:proofErr w:type="gramEnd"/>
      <w:r w:rsidR="00D90BA1">
        <w:t>.</w:t>
      </w:r>
      <w:r>
        <w:t xml:space="preserve">                                                      CURSO:         ASIGNATURA: </w:t>
      </w:r>
    </w:p>
    <w:p w:rsidR="00F87F99" w:rsidRDefault="00F87F99" w:rsidP="00BC425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</w:p>
    <w:p w:rsidR="00D90BA1" w:rsidRDefault="00D90BA1" w:rsidP="00BC425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BC4254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Num. Horas </w:t>
      </w:r>
      <w:proofErr w:type="gramStart"/>
      <w:r w:rsidRPr="00BC425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"/>
        </w:rPr>
        <w:t>TEÓRICAS</w:t>
      </w:r>
      <w:r w:rsidRPr="00BC4254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 </w:t>
      </w:r>
      <w:r w:rsidR="00F87F99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p</w:t>
      </w:r>
      <w:r w:rsidRPr="00BC4254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resenciales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a la semana 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por grupo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:….</w:t>
      </w:r>
    </w:p>
    <w:p w:rsidR="00D90BA1" w:rsidRDefault="009D4605" w:rsidP="00BC4254">
      <w:pPr>
        <w:spacing w:after="0" w:line="240" w:lineRule="auto"/>
      </w:pPr>
      <w:r>
        <w:t>Nº total de temas:</w:t>
      </w:r>
    </w:p>
    <w:p w:rsidR="005D1A5B" w:rsidRDefault="005D1A5B" w:rsidP="005D1A5B"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Ya impartid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o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s en presencial:</w:t>
      </w:r>
    </w:p>
    <w:tbl>
      <w:tblPr>
        <w:tblW w:w="140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"/>
        <w:gridCol w:w="1701"/>
        <w:gridCol w:w="1422"/>
        <w:gridCol w:w="567"/>
        <w:gridCol w:w="709"/>
        <w:gridCol w:w="567"/>
        <w:gridCol w:w="709"/>
        <w:gridCol w:w="709"/>
        <w:gridCol w:w="708"/>
        <w:gridCol w:w="1320"/>
        <w:gridCol w:w="1232"/>
        <w:gridCol w:w="992"/>
        <w:gridCol w:w="1697"/>
      </w:tblGrid>
      <w:tr w:rsidR="0024739C" w:rsidRPr="00BC4254" w:rsidTr="00714C1C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Semanas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Tema </w:t>
            </w:r>
          </w:p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24739C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24739C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Apartados</w:t>
            </w:r>
          </w:p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del tema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Uso de </w:t>
            </w: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Guías docentes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libros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fuera de AV SI /NO</w:t>
            </w:r>
          </w:p>
        </w:tc>
        <w:tc>
          <w:tcPr>
            <w:tcW w:w="92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Alternativas</w:t>
            </w: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formativas a las clases</w:t>
            </w:r>
            <w:r w:rsidRPr="00BC42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TEÓRICAS</w:t>
            </w: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(indicad </w:t>
            </w:r>
            <w:r w:rsidRPr="00BC42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número de horas</w:t>
            </w: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que sustituyen a las clases teóricas)</w:t>
            </w:r>
          </w:p>
        </w:tc>
      </w:tr>
      <w:tr w:rsidR="0024739C" w:rsidRPr="00BC4254" w:rsidTr="00714C1C"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24739C" w:rsidRPr="00BC4254" w:rsidRDefault="0024739C" w:rsidP="00247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9C" w:rsidRPr="00BC4254" w:rsidRDefault="0024739C" w:rsidP="00247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2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739C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513" w:type="dxa"/>
            <w:gridSpan w:val="9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39C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t>(1) Recursos utilizados de Aula Virtual</w:t>
            </w:r>
          </w:p>
        </w:tc>
        <w:tc>
          <w:tcPr>
            <w:tcW w:w="16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39C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(2)</w:t>
            </w:r>
          </w:p>
        </w:tc>
      </w:tr>
      <w:tr w:rsidR="0024739C" w:rsidRPr="00BC4254" w:rsidTr="00714C1C"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9C" w:rsidRDefault="0024739C" w:rsidP="00247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39C" w:rsidRPr="00BC4254" w:rsidRDefault="0024739C" w:rsidP="00247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39C" w:rsidRPr="00BC4254" w:rsidRDefault="0024739C" w:rsidP="00247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39C" w:rsidRPr="00BC4254" w:rsidRDefault="0024739C" w:rsidP="00247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1f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Otras 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Otras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4739C" w:rsidRPr="00BC4254" w:rsidTr="00714C1C"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16-mar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4739C" w:rsidRPr="00BC4254" w:rsidTr="00714C1C"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23-mar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4739C" w:rsidRPr="00BC4254" w:rsidTr="00714C1C"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30-mar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4739C" w:rsidRPr="00BC4254" w:rsidTr="00714C1C"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20-abr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4739C" w:rsidRPr="00BC4254" w:rsidTr="00714C1C"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27-abr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4739C" w:rsidRPr="00BC4254" w:rsidTr="00714C1C"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04-may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4739C" w:rsidRPr="00BC4254" w:rsidTr="00714C1C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11-may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39C" w:rsidRPr="00BC4254" w:rsidRDefault="0024739C" w:rsidP="00247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4739C" w:rsidRDefault="0024739C" w:rsidP="00D90BA1">
      <w:pPr>
        <w:spacing w:after="0" w:line="240" w:lineRule="auto"/>
      </w:pPr>
      <w:r>
        <w:t>(1) Recursos utilizados de Aula Virtual:</w:t>
      </w:r>
    </w:p>
    <w:p w:rsidR="0024739C" w:rsidRDefault="0024739C" w:rsidP="00714C1C">
      <w:pPr>
        <w:spacing w:after="0" w:line="240" w:lineRule="auto"/>
        <w:ind w:left="284"/>
      </w:pPr>
      <w:r>
        <w:t xml:space="preserve">1a: </w:t>
      </w:r>
      <w:r w:rsidRPr="00BC4254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Documentación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Pr="00BC4254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en AV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-Recursos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: 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SI / NO</w:t>
      </w:r>
    </w:p>
    <w:p w:rsidR="0024739C" w:rsidRDefault="0024739C" w:rsidP="00714C1C">
      <w:pPr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>
        <w:t xml:space="preserve">1b: 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Nº de Anuncios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en AV</w:t>
      </w:r>
    </w:p>
    <w:p w:rsidR="0024739C" w:rsidRDefault="0024739C" w:rsidP="00714C1C">
      <w:pPr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1c: 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Uso de Foros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, 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SI / NO</w:t>
      </w:r>
    </w:p>
    <w:p w:rsidR="0024739C" w:rsidRDefault="0024739C" w:rsidP="00714C1C">
      <w:pPr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1d: 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Uso de clases grabadas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, 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SI / No</w:t>
      </w:r>
    </w:p>
    <w:p w:rsidR="0024739C" w:rsidRDefault="0024739C" w:rsidP="00714C1C">
      <w:pPr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1e: </w:t>
      </w:r>
      <w:r w:rsidRPr="00BC4254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Clases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Pr="00BC4254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on-line</w:t>
      </w:r>
      <w:r w:rsidRPr="00336FAE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síncronas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, </w:t>
      </w:r>
      <w:r w:rsidRPr="00336FAE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SI / NO</w:t>
      </w:r>
    </w:p>
    <w:p w:rsidR="0024739C" w:rsidRDefault="0024739C" w:rsidP="00714C1C">
      <w:pPr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1f: </w:t>
      </w:r>
      <w:r w:rsidRPr="00BC4254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Exámenes control a través del Aula Virtual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, SI / NO</w:t>
      </w:r>
    </w:p>
    <w:p w:rsidR="0024739C" w:rsidRDefault="0024739C" w:rsidP="0024739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</w:p>
    <w:p w:rsidR="00BC4254" w:rsidRDefault="0024739C" w:rsidP="00D90BA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(2) E</w:t>
      </w:r>
      <w:r w:rsidR="00BC4254" w:rsidRPr="00BC4254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n el </w:t>
      </w:r>
      <w:r w:rsidR="00714C1C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momento en que </w:t>
      </w:r>
      <w:r w:rsidR="00BC4254" w:rsidRPr="00BC4254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se reestablecieran las clases presenciales, indicad número de horas mínimo que se deberían recuperar para garantizar la formación de los estudiantes</w:t>
      </w:r>
    </w:p>
    <w:p w:rsidR="00F87F99" w:rsidRDefault="00F87F99" w:rsidP="00D90BA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</w:p>
    <w:p w:rsidR="00F87F99" w:rsidRDefault="00F87F99" w:rsidP="00D90BA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INCIDENCIAS:</w:t>
      </w:r>
    </w:p>
    <w:p w:rsidR="00F87F99" w:rsidRDefault="00F87F99" w:rsidP="00D90BA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</w:p>
    <w:p w:rsidR="00F87F99" w:rsidRDefault="00F87F99" w:rsidP="00D90BA1">
      <w:pPr>
        <w:spacing w:after="0" w:line="240" w:lineRule="auto"/>
      </w:pP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OBSERVACIONES: </w:t>
      </w:r>
    </w:p>
    <w:p w:rsidR="00BC4254" w:rsidRDefault="00BC4254">
      <w:r>
        <w:br w:type="page"/>
      </w:r>
    </w:p>
    <w:p w:rsidR="00BC4254" w:rsidRDefault="00D90BA1" w:rsidP="005D1A5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BC4254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lastRenderedPageBreak/>
        <w:t xml:space="preserve">Num. Horas </w:t>
      </w:r>
      <w:proofErr w:type="gramStart"/>
      <w:r w:rsidRPr="00BC425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"/>
        </w:rPr>
        <w:t xml:space="preserve">PRÁCTICAS </w:t>
      </w:r>
      <w:r w:rsidRPr="00BC4254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="00F87F99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p</w:t>
      </w:r>
      <w:r w:rsidRPr="00BC4254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resenciales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a la semana: ….</w:t>
      </w:r>
    </w:p>
    <w:p w:rsidR="00714C1C" w:rsidRDefault="00714C1C" w:rsidP="005D1A5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nº total de prácticas:</w:t>
      </w:r>
    </w:p>
    <w:p w:rsidR="005D1A5B" w:rsidRDefault="005D1A5B" w:rsidP="005D1A5B">
      <w:pPr>
        <w:spacing w:after="0" w:line="240" w:lineRule="auto"/>
      </w:pP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Ya impartidas en presencial:</w:t>
      </w:r>
    </w:p>
    <w:tbl>
      <w:tblPr>
        <w:tblW w:w="110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790"/>
        <w:gridCol w:w="1464"/>
        <w:gridCol w:w="804"/>
        <w:gridCol w:w="709"/>
        <w:gridCol w:w="709"/>
        <w:gridCol w:w="689"/>
        <w:gridCol w:w="728"/>
        <w:gridCol w:w="709"/>
        <w:gridCol w:w="972"/>
        <w:gridCol w:w="941"/>
        <w:gridCol w:w="1064"/>
        <w:gridCol w:w="567"/>
      </w:tblGrid>
      <w:tr w:rsidR="00714C1C" w:rsidRPr="00BC4254" w:rsidTr="005D1A5B">
        <w:tc>
          <w:tcPr>
            <w:tcW w:w="9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Semanas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5B" w:rsidRDefault="00714C1C" w:rsidP="005D1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Práctica </w:t>
            </w:r>
          </w:p>
          <w:p w:rsidR="00714C1C" w:rsidRPr="00BC4254" w:rsidRDefault="00714C1C" w:rsidP="005D1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46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714C1C" w:rsidRPr="00BC4254" w:rsidRDefault="00714C1C" w:rsidP="00F8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Uso de </w:t>
            </w: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Guías docentes/libros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fuera de AV SI /NO</w:t>
            </w:r>
          </w:p>
        </w:tc>
        <w:tc>
          <w:tcPr>
            <w:tcW w:w="789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Alternativas</w:t>
            </w: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formativas a las clases</w:t>
            </w:r>
            <w:r w:rsidRPr="00BC42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PRÁCTICAS</w:t>
            </w: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714C1C" w:rsidRPr="00BC4254" w:rsidTr="005D1A5B">
        <w:tc>
          <w:tcPr>
            <w:tcW w:w="9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714C1C" w:rsidRPr="00BC4254" w:rsidRDefault="00714C1C" w:rsidP="00D90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1C" w:rsidRPr="00BC4254" w:rsidRDefault="00714C1C" w:rsidP="00D90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64" w:type="dxa"/>
            <w:vMerge/>
            <w:tcBorders>
              <w:left w:val="nil"/>
              <w:right w:val="single" w:sz="8" w:space="0" w:color="auto"/>
            </w:tcBorders>
          </w:tcPr>
          <w:p w:rsidR="00714C1C" w:rsidRPr="00BC4254" w:rsidRDefault="00714C1C" w:rsidP="00F8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325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1C" w:rsidRPr="00BC4254" w:rsidRDefault="00714C1C" w:rsidP="00F8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t>(1) Recursos utilizados de Aula Virtual</w:t>
            </w:r>
          </w:p>
        </w:tc>
        <w:tc>
          <w:tcPr>
            <w:tcW w:w="56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14C1C" w:rsidRDefault="00714C1C" w:rsidP="0071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(2)</w:t>
            </w:r>
          </w:p>
        </w:tc>
      </w:tr>
      <w:tr w:rsidR="00714C1C" w:rsidRPr="00BC4254" w:rsidTr="005D1A5B">
        <w:tc>
          <w:tcPr>
            <w:tcW w:w="9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14C1C" w:rsidRPr="00BC4254" w:rsidRDefault="00714C1C" w:rsidP="0071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1C" w:rsidRPr="00BC4254" w:rsidRDefault="00714C1C" w:rsidP="0071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6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14C1C" w:rsidRPr="00BC4254" w:rsidRDefault="00714C1C" w:rsidP="0071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71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71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Default="00714C1C" w:rsidP="0071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71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1d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71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714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1f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C1C" w:rsidRPr="00BC4254" w:rsidRDefault="00714C1C" w:rsidP="0071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Otras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1C" w:rsidRPr="00BC4254" w:rsidRDefault="00714C1C" w:rsidP="0071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Otras 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C1C" w:rsidRPr="00BC4254" w:rsidRDefault="00714C1C" w:rsidP="0071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71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714C1C" w:rsidRPr="00BC4254" w:rsidTr="005D1A5B"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16-mar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714C1C" w:rsidRPr="00BC4254" w:rsidTr="005D1A5B"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23-mar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714C1C" w:rsidRPr="00BC4254" w:rsidTr="005D1A5B"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30-mar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714C1C" w:rsidRPr="00BC4254" w:rsidTr="005D1A5B"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20-abr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714C1C" w:rsidRPr="00BC4254" w:rsidTr="005D1A5B"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27-abr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714C1C" w:rsidRPr="00BC4254" w:rsidTr="005D1A5B"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04-may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714C1C" w:rsidRPr="00BC4254" w:rsidTr="005D1A5B"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11-may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1C" w:rsidRPr="00BC4254" w:rsidRDefault="00714C1C" w:rsidP="00BC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C42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714C1C" w:rsidRDefault="00714C1C" w:rsidP="00714C1C">
      <w:pPr>
        <w:spacing w:after="0" w:line="240" w:lineRule="auto"/>
      </w:pPr>
      <w:r>
        <w:t>(1) Recursos utilizados de Aula Virtual:</w:t>
      </w:r>
    </w:p>
    <w:p w:rsidR="00714C1C" w:rsidRDefault="00714C1C" w:rsidP="00714C1C">
      <w:pPr>
        <w:spacing w:after="0" w:line="240" w:lineRule="auto"/>
        <w:ind w:left="284"/>
      </w:pPr>
      <w:r>
        <w:t xml:space="preserve">1a: </w:t>
      </w:r>
      <w:r w:rsidRPr="00BC4254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Documentación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Pr="00BC4254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en AV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-Recursos: SI / NO</w:t>
      </w:r>
    </w:p>
    <w:p w:rsidR="00714C1C" w:rsidRDefault="00714C1C" w:rsidP="00714C1C">
      <w:pPr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>
        <w:t xml:space="preserve">1b: 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Nº de Anuncios en AV</w:t>
      </w:r>
    </w:p>
    <w:p w:rsidR="00714C1C" w:rsidRDefault="00714C1C" w:rsidP="00714C1C">
      <w:pPr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1c: Uso de Foros, SI / NO</w:t>
      </w:r>
    </w:p>
    <w:p w:rsidR="00714C1C" w:rsidRDefault="00714C1C" w:rsidP="00714C1C">
      <w:pPr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1d: Uso de 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prácticas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grabadas, SI / No</w:t>
      </w:r>
    </w:p>
    <w:p w:rsidR="00714C1C" w:rsidRDefault="00714C1C" w:rsidP="005D1A5B">
      <w:pPr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1e: </w:t>
      </w:r>
      <w:r w:rsidRPr="00BC4254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Clases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Pr="00BC4254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on-line</w:t>
      </w:r>
      <w:r w:rsidRPr="00336FAE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síncronas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, </w:t>
      </w:r>
      <w:r w:rsidRPr="00336FAE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SI / NO</w:t>
      </w:r>
    </w:p>
    <w:p w:rsidR="00714C1C" w:rsidRDefault="00714C1C" w:rsidP="005D1A5B">
      <w:pPr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1f: </w:t>
      </w:r>
      <w:r w:rsidRPr="00BC4254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Exámenes 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prácticos</w:t>
      </w:r>
      <w:r w:rsidRPr="00BC4254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a través del Aula Virtual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, SI / NO</w:t>
      </w:r>
    </w:p>
    <w:p w:rsidR="005D1A5B" w:rsidRDefault="005D1A5B" w:rsidP="005D1A5B">
      <w:pPr>
        <w:spacing w:after="0" w:line="240" w:lineRule="auto"/>
        <w:rPr>
          <w:sz w:val="20"/>
          <w:szCs w:val="20"/>
        </w:rPr>
      </w:pPr>
    </w:p>
    <w:p w:rsidR="00BC4254" w:rsidRDefault="00714C1C" w:rsidP="005D1A5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(2) E</w:t>
      </w:r>
      <w:r w:rsidRPr="00BC4254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n el 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momento en que </w:t>
      </w:r>
      <w:r w:rsidRPr="00BC4254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se reestablecieran </w:t>
      </w:r>
      <w:r w:rsidR="00336FAE" w:rsidRPr="00BC4254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las clases presenciales, indicad número de horas mínimo que se deberían recuperar para garantizar la formación de los estudiantes</w:t>
      </w:r>
    </w:p>
    <w:p w:rsidR="005D1A5B" w:rsidRDefault="005D1A5B" w:rsidP="005D1A5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</w:p>
    <w:p w:rsidR="00F87F99" w:rsidRDefault="00F87F99" w:rsidP="005D1A5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INCIDENCIAS:</w:t>
      </w:r>
    </w:p>
    <w:p w:rsidR="00F87F99" w:rsidRDefault="00F87F99" w:rsidP="005D1A5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</w:p>
    <w:p w:rsidR="00F87F99" w:rsidRDefault="00F87F99" w:rsidP="005D1A5B">
      <w:pPr>
        <w:spacing w:after="0" w:line="240" w:lineRule="auto"/>
      </w:pP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OBSERVACIONES: </w:t>
      </w:r>
    </w:p>
    <w:p w:rsidR="00F87F99" w:rsidRPr="00BC4254" w:rsidRDefault="00F87F99" w:rsidP="005D1A5B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F87F99" w:rsidRPr="00BC4254" w:rsidSect="009D4605">
      <w:pgSz w:w="16838" w:h="11906" w:orient="landscape"/>
      <w:pgMar w:top="1701" w:right="678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54"/>
    <w:rsid w:val="0024739C"/>
    <w:rsid w:val="002C4A73"/>
    <w:rsid w:val="00336FAE"/>
    <w:rsid w:val="005D1A5B"/>
    <w:rsid w:val="00714C1C"/>
    <w:rsid w:val="009D4605"/>
    <w:rsid w:val="00AE04EE"/>
    <w:rsid w:val="00BC4254"/>
    <w:rsid w:val="00D90BA1"/>
    <w:rsid w:val="00F05FC0"/>
    <w:rsid w:val="00F8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B819"/>
  <w15:chartTrackingRefBased/>
  <w15:docId w15:val="{9509BCB1-57FE-47E0-A8E7-94448829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9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 Romero Medina</dc:creator>
  <cp:keywords/>
  <dc:description/>
  <cp:lastModifiedBy>Agustin  Romero Medina</cp:lastModifiedBy>
  <cp:revision>2</cp:revision>
  <dcterms:created xsi:type="dcterms:W3CDTF">2020-03-14T14:58:00Z</dcterms:created>
  <dcterms:modified xsi:type="dcterms:W3CDTF">2020-03-14T17:10:00Z</dcterms:modified>
</cp:coreProperties>
</file>