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92" w:rsidRDefault="00434192" w:rsidP="00F47985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</w:p>
    <w:p w:rsidR="00434192" w:rsidRDefault="00434192" w:rsidP="00F47985">
      <w:pPr>
        <w:jc w:val="center"/>
        <w:rPr>
          <w:rFonts w:ascii="Arial" w:hAnsi="Arial"/>
          <w:b/>
          <w:sz w:val="22"/>
        </w:rPr>
      </w:pPr>
    </w:p>
    <w:p w:rsidR="007059CC" w:rsidRPr="00D91557" w:rsidRDefault="007059CC" w:rsidP="00F47985">
      <w:pPr>
        <w:jc w:val="center"/>
        <w:rPr>
          <w:rFonts w:ascii="Arial" w:hAnsi="Arial"/>
          <w:b/>
          <w:sz w:val="22"/>
        </w:rPr>
      </w:pPr>
      <w:r w:rsidRPr="00D91557">
        <w:rPr>
          <w:rFonts w:ascii="Arial" w:hAnsi="Arial"/>
          <w:b/>
          <w:sz w:val="22"/>
        </w:rPr>
        <w:t>INFORME DEL TUTOR O COTUTORES DEL TRABAJO FIN DE MASTER</w:t>
      </w:r>
      <w:r w:rsidR="00C30F89">
        <w:rPr>
          <w:rFonts w:ascii="Arial" w:hAnsi="Arial"/>
          <w:b/>
          <w:sz w:val="22"/>
        </w:rPr>
        <w:t xml:space="preserve"> (TFM)</w:t>
      </w:r>
    </w:p>
    <w:p w:rsidR="00F47985" w:rsidRDefault="00F47985" w:rsidP="00F47985">
      <w:pPr>
        <w:jc w:val="center"/>
        <w:rPr>
          <w:rFonts w:ascii="Arial" w:hAnsi="Arial"/>
          <w:sz w:val="22"/>
        </w:rPr>
      </w:pPr>
    </w:p>
    <w:p w:rsidR="0078190C" w:rsidRPr="0078190C" w:rsidRDefault="0078190C" w:rsidP="0078190C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4D6D5B">
        <w:rPr>
          <w:rFonts w:ascii="Arial" w:eastAsia="Arial" w:hAnsi="Arial" w:cs="Arial"/>
          <w:b/>
          <w:bCs/>
          <w:sz w:val="22"/>
          <w:szCs w:val="22"/>
          <w:highlight w:val="yellow"/>
        </w:rPr>
        <w:t>(Apr</w:t>
      </w:r>
      <w:r w:rsidR="005C1225" w:rsidRPr="004D6D5B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obado en Comisión Académica de </w:t>
      </w:r>
      <w:r w:rsidRPr="004D6D5B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5 </w:t>
      </w:r>
      <w:r w:rsidR="005C1225" w:rsidRPr="004D6D5B">
        <w:rPr>
          <w:rFonts w:ascii="Arial" w:eastAsia="Arial" w:hAnsi="Arial" w:cs="Arial"/>
          <w:b/>
          <w:bCs/>
          <w:sz w:val="22"/>
          <w:szCs w:val="22"/>
          <w:highlight w:val="yellow"/>
        </w:rPr>
        <w:t>Febrero 2016</w:t>
      </w:r>
      <w:r w:rsidRPr="004D6D5B">
        <w:rPr>
          <w:rFonts w:ascii="Arial" w:eastAsia="Arial" w:hAnsi="Arial" w:cs="Arial"/>
          <w:b/>
          <w:bCs/>
          <w:sz w:val="22"/>
          <w:szCs w:val="22"/>
          <w:highlight w:val="yellow"/>
        </w:rPr>
        <w:t>)</w:t>
      </w:r>
    </w:p>
    <w:p w:rsidR="00F47985" w:rsidRDefault="00F47985" w:rsidP="00F47985">
      <w:pPr>
        <w:jc w:val="center"/>
        <w:rPr>
          <w:rFonts w:ascii="Arial" w:hAnsi="Arial"/>
          <w:sz w:val="22"/>
        </w:rPr>
      </w:pPr>
    </w:p>
    <w:p w:rsidR="00F47985" w:rsidRPr="00D91557" w:rsidRDefault="00F47985" w:rsidP="00F47985">
      <w:pPr>
        <w:jc w:val="center"/>
        <w:rPr>
          <w:rFonts w:ascii="Arial" w:hAnsi="Arial"/>
          <w:sz w:val="22"/>
        </w:rPr>
      </w:pPr>
    </w:p>
    <w:p w:rsidR="00F47985" w:rsidRPr="00D91557" w:rsidRDefault="00F4798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51"/>
        <w:gridCol w:w="6687"/>
      </w:tblGrid>
      <w:tr w:rsidR="00F47985" w:rsidRPr="00E535BF">
        <w:tc>
          <w:tcPr>
            <w:tcW w:w="8638" w:type="dxa"/>
            <w:gridSpan w:val="2"/>
          </w:tcPr>
          <w:p w:rsidR="00F47985" w:rsidRPr="005806E9" w:rsidRDefault="00F47985" w:rsidP="00F47985">
            <w:pPr>
              <w:jc w:val="center"/>
              <w:rPr>
                <w:rFonts w:ascii="Arial" w:hAnsi="Arial"/>
                <w:b/>
                <w:sz w:val="22"/>
              </w:rPr>
            </w:pPr>
            <w:r w:rsidRPr="005806E9">
              <w:rPr>
                <w:rFonts w:ascii="Arial" w:hAnsi="Arial"/>
                <w:b/>
                <w:sz w:val="22"/>
              </w:rPr>
              <w:t>DATOS IDENTIFICATIVOS</w:t>
            </w:r>
          </w:p>
        </w:tc>
      </w:tr>
      <w:tr w:rsidR="00F47985" w:rsidRPr="001808F5">
        <w:tc>
          <w:tcPr>
            <w:tcW w:w="1951" w:type="dxa"/>
          </w:tcPr>
          <w:p w:rsidR="00F47985" w:rsidRPr="001808F5" w:rsidRDefault="00F47985">
            <w:pPr>
              <w:rPr>
                <w:rFonts w:ascii="Arial" w:hAnsi="Arial" w:cs="Arial"/>
                <w:sz w:val="22"/>
                <w:szCs w:val="22"/>
              </w:rPr>
            </w:pPr>
            <w:r w:rsidRPr="001808F5">
              <w:rPr>
                <w:rFonts w:ascii="Arial" w:hAnsi="Arial" w:cs="Arial"/>
                <w:sz w:val="22"/>
                <w:szCs w:val="22"/>
              </w:rPr>
              <w:t>Tutor/a o Cotutores</w:t>
            </w:r>
          </w:p>
        </w:tc>
        <w:tc>
          <w:tcPr>
            <w:tcW w:w="6687" w:type="dxa"/>
          </w:tcPr>
          <w:p w:rsidR="00F47985" w:rsidRPr="001808F5" w:rsidRDefault="00F47985" w:rsidP="001808F5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8F5" w:rsidRPr="001808F5">
        <w:tc>
          <w:tcPr>
            <w:tcW w:w="1951" w:type="dxa"/>
          </w:tcPr>
          <w:p w:rsidR="001808F5" w:rsidRPr="001808F5" w:rsidRDefault="001808F5">
            <w:pPr>
              <w:rPr>
                <w:rFonts w:ascii="Arial" w:hAnsi="Arial" w:cs="Arial"/>
                <w:sz w:val="22"/>
                <w:szCs w:val="22"/>
              </w:rPr>
            </w:pPr>
            <w:r w:rsidRPr="001808F5">
              <w:rPr>
                <w:rFonts w:ascii="Arial" w:hAnsi="Arial" w:cs="Arial"/>
                <w:sz w:val="22"/>
                <w:szCs w:val="22"/>
              </w:rPr>
              <w:t>Título del TFM</w:t>
            </w:r>
          </w:p>
          <w:p w:rsidR="001808F5" w:rsidRPr="001808F5" w:rsidRDefault="00180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7" w:type="dxa"/>
          </w:tcPr>
          <w:p w:rsidR="001808F5" w:rsidRPr="001808F5" w:rsidRDefault="001808F5" w:rsidP="00357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8F5" w:rsidRPr="001808F5">
        <w:tc>
          <w:tcPr>
            <w:tcW w:w="1951" w:type="dxa"/>
          </w:tcPr>
          <w:p w:rsidR="001808F5" w:rsidRPr="001808F5" w:rsidRDefault="001808F5" w:rsidP="00C30F89">
            <w:pPr>
              <w:rPr>
                <w:rFonts w:ascii="Arial" w:hAnsi="Arial" w:cs="Arial"/>
                <w:sz w:val="22"/>
                <w:szCs w:val="22"/>
              </w:rPr>
            </w:pPr>
            <w:r w:rsidRPr="001808F5">
              <w:rPr>
                <w:rFonts w:ascii="Arial" w:hAnsi="Arial" w:cs="Arial"/>
                <w:sz w:val="22"/>
                <w:szCs w:val="22"/>
              </w:rPr>
              <w:t>Estudiante</w:t>
            </w:r>
          </w:p>
          <w:p w:rsidR="001808F5" w:rsidRPr="001808F5" w:rsidRDefault="001808F5" w:rsidP="00C30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7" w:type="dxa"/>
          </w:tcPr>
          <w:p w:rsidR="001808F5" w:rsidRPr="001808F5" w:rsidRDefault="001808F5" w:rsidP="001808F5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985" w:rsidRPr="00D91557" w:rsidRDefault="00F47985">
      <w:pPr>
        <w:rPr>
          <w:rFonts w:ascii="Arial" w:hAnsi="Arial"/>
          <w:sz w:val="22"/>
        </w:rPr>
      </w:pPr>
    </w:p>
    <w:p w:rsidR="00F47985" w:rsidRPr="00D91557" w:rsidRDefault="00F47985">
      <w:pPr>
        <w:rPr>
          <w:rFonts w:ascii="Arial" w:hAnsi="Arial"/>
          <w:sz w:val="22"/>
        </w:rPr>
      </w:pPr>
    </w:p>
    <w:p w:rsidR="00F47985" w:rsidRDefault="00F47985">
      <w:pPr>
        <w:rPr>
          <w:rFonts w:ascii="Arial" w:hAnsi="Arial"/>
          <w:sz w:val="22"/>
        </w:rPr>
      </w:pPr>
    </w:p>
    <w:p w:rsidR="00F47985" w:rsidRPr="00D91557" w:rsidRDefault="00F47985">
      <w:pPr>
        <w:rPr>
          <w:rFonts w:ascii="Arial" w:hAnsi="Arial"/>
          <w:sz w:val="22"/>
        </w:rPr>
      </w:pPr>
    </w:p>
    <w:p w:rsidR="00F47985" w:rsidRPr="00D91557" w:rsidRDefault="00F4798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7054"/>
        <w:gridCol w:w="1584"/>
      </w:tblGrid>
      <w:tr w:rsidR="00F47985" w:rsidRPr="00E535BF">
        <w:tc>
          <w:tcPr>
            <w:tcW w:w="8638" w:type="dxa"/>
            <w:gridSpan w:val="2"/>
          </w:tcPr>
          <w:p w:rsidR="00F47985" w:rsidRPr="005806E9" w:rsidRDefault="00C30F89" w:rsidP="00F479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EVALUACIÓ</w:t>
            </w:r>
            <w:r w:rsidR="00F47985" w:rsidRPr="005806E9">
              <w:rPr>
                <w:rFonts w:ascii="Arial" w:hAnsi="Arial"/>
                <w:b/>
                <w:sz w:val="22"/>
              </w:rPr>
              <w:t>N DEL TUTOR</w:t>
            </w:r>
          </w:p>
        </w:tc>
      </w:tr>
      <w:tr w:rsidR="00F47985" w:rsidRPr="00E535BF">
        <w:tc>
          <w:tcPr>
            <w:tcW w:w="7054" w:type="dxa"/>
          </w:tcPr>
          <w:p w:rsidR="00F47985" w:rsidRPr="00E535BF" w:rsidRDefault="00434192">
            <w:pPr>
              <w:rPr>
                <w:rFonts w:ascii="Arial" w:hAnsi="Arial"/>
                <w:sz w:val="22"/>
              </w:rPr>
            </w:pPr>
            <w:r w:rsidRPr="00E535BF">
              <w:rPr>
                <w:rFonts w:ascii="Arial" w:hAnsi="Arial"/>
                <w:sz w:val="22"/>
              </w:rPr>
              <w:t>Tiempo que ha durado la realización del TFM</w:t>
            </w:r>
            <w:r>
              <w:rPr>
                <w:rFonts w:ascii="Arial" w:hAnsi="Arial"/>
                <w:sz w:val="22"/>
              </w:rPr>
              <w:t xml:space="preserve"> (semanas)</w:t>
            </w:r>
          </w:p>
        </w:tc>
        <w:tc>
          <w:tcPr>
            <w:tcW w:w="1584" w:type="dxa"/>
          </w:tcPr>
          <w:p w:rsidR="00F47985" w:rsidRPr="00E535BF" w:rsidRDefault="00F47985">
            <w:pPr>
              <w:rPr>
                <w:rFonts w:ascii="Arial" w:hAnsi="Arial"/>
                <w:sz w:val="22"/>
              </w:rPr>
            </w:pPr>
          </w:p>
        </w:tc>
      </w:tr>
      <w:tr w:rsidR="00F47985" w:rsidRPr="00E535BF">
        <w:tc>
          <w:tcPr>
            <w:tcW w:w="7054" w:type="dxa"/>
          </w:tcPr>
          <w:p w:rsidR="00F47985" w:rsidRPr="00E535BF" w:rsidRDefault="00F47985">
            <w:pPr>
              <w:rPr>
                <w:rFonts w:ascii="Arial" w:hAnsi="Arial"/>
                <w:sz w:val="22"/>
              </w:rPr>
            </w:pPr>
          </w:p>
        </w:tc>
        <w:tc>
          <w:tcPr>
            <w:tcW w:w="1584" w:type="dxa"/>
          </w:tcPr>
          <w:p w:rsidR="00F47985" w:rsidRPr="00434192" w:rsidRDefault="00434192">
            <w:pPr>
              <w:rPr>
                <w:rFonts w:ascii="Arial" w:hAnsi="Arial"/>
                <w:b/>
                <w:sz w:val="22"/>
              </w:rPr>
            </w:pPr>
            <w:r w:rsidRPr="00434192">
              <w:rPr>
                <w:rFonts w:ascii="Arial" w:hAnsi="Arial"/>
                <w:b/>
                <w:sz w:val="22"/>
              </w:rPr>
              <w:t>Valor 0-10</w:t>
            </w:r>
          </w:p>
        </w:tc>
      </w:tr>
      <w:tr w:rsidR="00F47985" w:rsidRPr="00E535BF">
        <w:tc>
          <w:tcPr>
            <w:tcW w:w="7054" w:type="dxa"/>
          </w:tcPr>
          <w:p w:rsidR="00F47985" w:rsidRDefault="00434192" w:rsidP="005806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Dedicación</w:t>
            </w:r>
            <w:r w:rsidR="005806E9">
              <w:rPr>
                <w:rFonts w:ascii="Arial" w:hAnsi="Arial"/>
                <w:sz w:val="22"/>
              </w:rPr>
              <w:t xml:space="preserve">, esfuerzo y capacidad de trabajo en el laboratorio </w:t>
            </w:r>
          </w:p>
          <w:p w:rsidR="005806E9" w:rsidRPr="00E535BF" w:rsidRDefault="005806E9" w:rsidP="005806E9">
            <w:pPr>
              <w:rPr>
                <w:rFonts w:ascii="Arial" w:hAnsi="Arial"/>
                <w:sz w:val="22"/>
              </w:rPr>
            </w:pPr>
          </w:p>
        </w:tc>
        <w:tc>
          <w:tcPr>
            <w:tcW w:w="1584" w:type="dxa"/>
          </w:tcPr>
          <w:p w:rsidR="00F47985" w:rsidRPr="00E535BF" w:rsidRDefault="00F47985" w:rsidP="00732AE6">
            <w:pPr>
              <w:rPr>
                <w:rFonts w:ascii="Arial" w:hAnsi="Arial"/>
                <w:sz w:val="22"/>
              </w:rPr>
            </w:pPr>
          </w:p>
        </w:tc>
      </w:tr>
      <w:tr w:rsidR="00F47985" w:rsidRPr="00E535BF">
        <w:tc>
          <w:tcPr>
            <w:tcW w:w="7054" w:type="dxa"/>
          </w:tcPr>
          <w:p w:rsidR="00F47985" w:rsidRDefault="00434192" w:rsidP="00F479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Interés por la calidad del trabajo final</w:t>
            </w:r>
          </w:p>
          <w:p w:rsidR="005806E9" w:rsidRPr="00E535BF" w:rsidRDefault="005806E9" w:rsidP="00F47985">
            <w:pPr>
              <w:rPr>
                <w:rFonts w:ascii="Arial" w:hAnsi="Arial"/>
                <w:sz w:val="22"/>
              </w:rPr>
            </w:pPr>
          </w:p>
        </w:tc>
        <w:tc>
          <w:tcPr>
            <w:tcW w:w="1584" w:type="dxa"/>
          </w:tcPr>
          <w:p w:rsidR="00F47985" w:rsidRPr="00E535BF" w:rsidRDefault="00F47985" w:rsidP="00732AE6">
            <w:pPr>
              <w:rPr>
                <w:rFonts w:ascii="Arial" w:hAnsi="Arial"/>
                <w:sz w:val="22"/>
              </w:rPr>
            </w:pPr>
          </w:p>
        </w:tc>
      </w:tr>
      <w:tr w:rsidR="00F47985" w:rsidRPr="00E535BF">
        <w:tc>
          <w:tcPr>
            <w:tcW w:w="7054" w:type="dxa"/>
          </w:tcPr>
          <w:p w:rsidR="00F47985" w:rsidRDefault="00434192" w:rsidP="00F479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Actitud por el aprendizaje</w:t>
            </w:r>
          </w:p>
          <w:p w:rsidR="005806E9" w:rsidRPr="00E535BF" w:rsidRDefault="005806E9" w:rsidP="00F47985">
            <w:pPr>
              <w:rPr>
                <w:rFonts w:ascii="Arial" w:hAnsi="Arial"/>
                <w:sz w:val="22"/>
              </w:rPr>
            </w:pPr>
          </w:p>
        </w:tc>
        <w:tc>
          <w:tcPr>
            <w:tcW w:w="1584" w:type="dxa"/>
          </w:tcPr>
          <w:p w:rsidR="00F47985" w:rsidRPr="00E535BF" w:rsidRDefault="00F47985" w:rsidP="00732AE6">
            <w:pPr>
              <w:rPr>
                <w:rFonts w:ascii="Arial" w:hAnsi="Arial"/>
                <w:sz w:val="22"/>
              </w:rPr>
            </w:pPr>
          </w:p>
        </w:tc>
      </w:tr>
      <w:tr w:rsidR="00434192" w:rsidRPr="00E535BF">
        <w:tc>
          <w:tcPr>
            <w:tcW w:w="7054" w:type="dxa"/>
          </w:tcPr>
          <w:p w:rsidR="00434192" w:rsidRDefault="005806E9" w:rsidP="00F479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</w:t>
            </w:r>
            <w:r w:rsidR="00434192">
              <w:rPr>
                <w:rFonts w:ascii="Arial" w:hAnsi="Arial"/>
                <w:sz w:val="22"/>
              </w:rPr>
              <w:t>a seguido la planificación del trabajo, asistencia y participación</w:t>
            </w:r>
          </w:p>
          <w:p w:rsidR="005806E9" w:rsidRDefault="005806E9" w:rsidP="00F47985">
            <w:pPr>
              <w:rPr>
                <w:rFonts w:ascii="Arial" w:hAnsi="Arial"/>
                <w:sz w:val="22"/>
              </w:rPr>
            </w:pPr>
          </w:p>
        </w:tc>
        <w:tc>
          <w:tcPr>
            <w:tcW w:w="1584" w:type="dxa"/>
          </w:tcPr>
          <w:p w:rsidR="00434192" w:rsidRPr="00E535BF" w:rsidRDefault="00434192" w:rsidP="00732AE6">
            <w:pPr>
              <w:rPr>
                <w:rFonts w:ascii="Arial" w:hAnsi="Arial"/>
                <w:sz w:val="22"/>
              </w:rPr>
            </w:pPr>
          </w:p>
        </w:tc>
      </w:tr>
      <w:tr w:rsidR="00434192" w:rsidRPr="00E535BF">
        <w:tc>
          <w:tcPr>
            <w:tcW w:w="7054" w:type="dxa"/>
          </w:tcPr>
          <w:p w:rsidR="00434192" w:rsidRDefault="005806E9" w:rsidP="00F479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Valoración global</w:t>
            </w:r>
            <w:r w:rsidR="00434192" w:rsidRPr="00E535B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del TFM realizado por el alumno/a</w:t>
            </w:r>
          </w:p>
          <w:p w:rsidR="005806E9" w:rsidRPr="00E535BF" w:rsidRDefault="005806E9" w:rsidP="00F47985">
            <w:pPr>
              <w:rPr>
                <w:rFonts w:ascii="Arial" w:hAnsi="Arial"/>
                <w:sz w:val="22"/>
              </w:rPr>
            </w:pPr>
          </w:p>
        </w:tc>
        <w:tc>
          <w:tcPr>
            <w:tcW w:w="1584" w:type="dxa"/>
          </w:tcPr>
          <w:p w:rsidR="00434192" w:rsidRPr="00E535BF" w:rsidRDefault="00434192" w:rsidP="00732AE6">
            <w:pPr>
              <w:rPr>
                <w:rFonts w:ascii="Arial" w:hAnsi="Arial"/>
                <w:sz w:val="22"/>
              </w:rPr>
            </w:pPr>
          </w:p>
        </w:tc>
      </w:tr>
      <w:tr w:rsidR="005806E9" w:rsidRPr="00E535BF">
        <w:tc>
          <w:tcPr>
            <w:tcW w:w="7054" w:type="dxa"/>
          </w:tcPr>
          <w:p w:rsidR="005806E9" w:rsidRPr="005806E9" w:rsidRDefault="005806E9" w:rsidP="00F4798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</w:t>
            </w:r>
            <w:r w:rsidRPr="005806E9">
              <w:rPr>
                <w:rFonts w:ascii="Arial" w:hAnsi="Arial"/>
                <w:b/>
                <w:sz w:val="22"/>
              </w:rPr>
              <w:t>PUNTUACIÓN TOTAL (Máxima 50 puntos)X2</w:t>
            </w:r>
          </w:p>
          <w:p w:rsidR="005806E9" w:rsidRDefault="005806E9" w:rsidP="00F47985">
            <w:pPr>
              <w:rPr>
                <w:rFonts w:ascii="Arial" w:hAnsi="Arial"/>
                <w:sz w:val="22"/>
              </w:rPr>
            </w:pPr>
          </w:p>
        </w:tc>
        <w:tc>
          <w:tcPr>
            <w:tcW w:w="1584" w:type="dxa"/>
          </w:tcPr>
          <w:p w:rsidR="005806E9" w:rsidRPr="00E535BF" w:rsidRDefault="005806E9" w:rsidP="00732AE6">
            <w:pPr>
              <w:rPr>
                <w:rFonts w:ascii="Arial" w:hAnsi="Arial"/>
                <w:sz w:val="22"/>
              </w:rPr>
            </w:pPr>
          </w:p>
        </w:tc>
      </w:tr>
    </w:tbl>
    <w:p w:rsidR="00F47985" w:rsidRPr="00D91557" w:rsidRDefault="00F47985">
      <w:pPr>
        <w:rPr>
          <w:rFonts w:ascii="Arial" w:hAnsi="Arial"/>
          <w:sz w:val="22"/>
        </w:rPr>
      </w:pPr>
    </w:p>
    <w:p w:rsidR="00F47985" w:rsidRPr="00D91557" w:rsidRDefault="00F47985">
      <w:pPr>
        <w:rPr>
          <w:rFonts w:ascii="Arial" w:hAnsi="Arial"/>
          <w:sz w:val="22"/>
        </w:rPr>
      </w:pPr>
    </w:p>
    <w:p w:rsidR="00F47985" w:rsidRPr="00D91557" w:rsidRDefault="00F47985">
      <w:pPr>
        <w:rPr>
          <w:rFonts w:ascii="Arial" w:hAnsi="Arial"/>
          <w:sz w:val="22"/>
        </w:rPr>
      </w:pPr>
    </w:p>
    <w:p w:rsidR="00F47985" w:rsidRPr="00D91557" w:rsidRDefault="00F47985">
      <w:pPr>
        <w:rPr>
          <w:rFonts w:ascii="Arial" w:hAnsi="Arial"/>
          <w:sz w:val="22"/>
        </w:rPr>
      </w:pPr>
      <w:r w:rsidRPr="00D91557">
        <w:rPr>
          <w:rFonts w:ascii="Arial" w:hAnsi="Arial"/>
          <w:sz w:val="22"/>
        </w:rPr>
        <w:t xml:space="preserve">En </w:t>
      </w:r>
      <w:r w:rsidR="001808F5">
        <w:rPr>
          <w:rFonts w:ascii="Arial" w:hAnsi="Arial"/>
          <w:sz w:val="22"/>
        </w:rPr>
        <w:t>Murcia</w:t>
      </w:r>
      <w:r w:rsidRPr="00D91557">
        <w:rPr>
          <w:rFonts w:ascii="Arial" w:hAnsi="Arial"/>
          <w:sz w:val="22"/>
        </w:rPr>
        <w:t xml:space="preserve"> a </w:t>
      </w:r>
      <w:r w:rsidR="001808F5">
        <w:rPr>
          <w:rFonts w:ascii="Arial" w:hAnsi="Arial"/>
          <w:sz w:val="22"/>
        </w:rPr>
        <w:t xml:space="preserve"> </w:t>
      </w:r>
      <w:r w:rsidRPr="00D91557">
        <w:rPr>
          <w:rFonts w:ascii="Arial" w:hAnsi="Arial"/>
          <w:sz w:val="22"/>
        </w:rPr>
        <w:t>de</w:t>
      </w:r>
      <w:r w:rsidR="001808F5">
        <w:rPr>
          <w:rFonts w:ascii="Arial" w:hAnsi="Arial"/>
          <w:sz w:val="22"/>
        </w:rPr>
        <w:t xml:space="preserve"> </w:t>
      </w:r>
      <w:r w:rsidRPr="00D91557">
        <w:rPr>
          <w:rFonts w:ascii="Arial" w:hAnsi="Arial"/>
          <w:sz w:val="22"/>
        </w:rPr>
        <w:t xml:space="preserve">de </w:t>
      </w:r>
    </w:p>
    <w:p w:rsidR="00F47985" w:rsidRPr="00D91557" w:rsidRDefault="00F47985">
      <w:pPr>
        <w:rPr>
          <w:rFonts w:ascii="Arial" w:hAnsi="Arial"/>
          <w:sz w:val="22"/>
        </w:rPr>
      </w:pPr>
    </w:p>
    <w:p w:rsidR="00F47985" w:rsidRPr="00D91557" w:rsidRDefault="00F47985">
      <w:pPr>
        <w:rPr>
          <w:rFonts w:ascii="Arial" w:hAnsi="Arial"/>
          <w:sz w:val="22"/>
        </w:rPr>
      </w:pPr>
    </w:p>
    <w:p w:rsidR="00F47985" w:rsidRDefault="00F47985">
      <w:pPr>
        <w:rPr>
          <w:rFonts w:ascii="Arial" w:hAnsi="Arial"/>
          <w:sz w:val="22"/>
        </w:rPr>
      </w:pPr>
    </w:p>
    <w:p w:rsidR="005806E9" w:rsidRDefault="005806E9">
      <w:pPr>
        <w:rPr>
          <w:rFonts w:ascii="Arial" w:hAnsi="Arial"/>
          <w:sz w:val="22"/>
        </w:rPr>
      </w:pPr>
    </w:p>
    <w:p w:rsidR="005806E9" w:rsidRDefault="005806E9">
      <w:pPr>
        <w:rPr>
          <w:rFonts w:ascii="Arial" w:hAnsi="Arial"/>
          <w:sz w:val="22"/>
        </w:rPr>
      </w:pPr>
    </w:p>
    <w:p w:rsidR="005806E9" w:rsidRDefault="005806E9">
      <w:pPr>
        <w:rPr>
          <w:rFonts w:ascii="Arial" w:hAnsi="Arial"/>
          <w:sz w:val="22"/>
        </w:rPr>
      </w:pPr>
    </w:p>
    <w:p w:rsidR="005806E9" w:rsidRDefault="005806E9">
      <w:pPr>
        <w:rPr>
          <w:rFonts w:ascii="Arial" w:hAnsi="Arial"/>
          <w:sz w:val="22"/>
        </w:rPr>
      </w:pPr>
    </w:p>
    <w:p w:rsidR="005806E9" w:rsidRPr="00D91557" w:rsidRDefault="005806E9">
      <w:pPr>
        <w:rPr>
          <w:rFonts w:ascii="Arial" w:hAnsi="Arial"/>
          <w:sz w:val="22"/>
        </w:rPr>
      </w:pPr>
    </w:p>
    <w:p w:rsidR="00F47985" w:rsidRPr="00D91557" w:rsidRDefault="00F47985">
      <w:pPr>
        <w:rPr>
          <w:rFonts w:ascii="Arial" w:hAnsi="Arial"/>
          <w:sz w:val="22"/>
        </w:rPr>
      </w:pPr>
    </w:p>
    <w:p w:rsidR="00F47985" w:rsidRPr="00D91557" w:rsidRDefault="00F47985">
      <w:pPr>
        <w:rPr>
          <w:rFonts w:ascii="Arial" w:hAnsi="Arial"/>
          <w:sz w:val="22"/>
        </w:rPr>
      </w:pPr>
      <w:r w:rsidRPr="00D91557">
        <w:rPr>
          <w:rFonts w:ascii="Arial" w:hAnsi="Arial"/>
          <w:sz w:val="22"/>
        </w:rPr>
        <w:t>Fdo:</w:t>
      </w:r>
      <w:r w:rsidR="001808F5">
        <w:rPr>
          <w:rFonts w:ascii="Arial" w:hAnsi="Arial"/>
          <w:sz w:val="22"/>
        </w:rPr>
        <w:t xml:space="preserve"> </w:t>
      </w:r>
    </w:p>
    <w:sectPr w:rsidR="00F47985" w:rsidRPr="00D91557" w:rsidSect="00F47985">
      <w:headerReference w:type="default" r:id="rId6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65" w:rsidRDefault="00EF1D65" w:rsidP="00B01FB3">
      <w:r>
        <w:separator/>
      </w:r>
    </w:p>
  </w:endnote>
  <w:endnote w:type="continuationSeparator" w:id="0">
    <w:p w:rsidR="00EF1D65" w:rsidRDefault="00EF1D65" w:rsidP="00B0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65" w:rsidRDefault="00EF1D65" w:rsidP="00B01FB3">
      <w:r>
        <w:separator/>
      </w:r>
    </w:p>
  </w:footnote>
  <w:footnote w:type="continuationSeparator" w:id="0">
    <w:p w:rsidR="00EF1D65" w:rsidRDefault="00EF1D65" w:rsidP="00B0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B3" w:rsidRDefault="00E674C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4601845</wp:posOffset>
              </wp:positionH>
              <wp:positionV relativeFrom="paragraph">
                <wp:posOffset>-445770</wp:posOffset>
              </wp:positionV>
              <wp:extent cx="90805" cy="914400"/>
              <wp:effectExtent l="1270" t="1905" r="317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144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1EFC9" id="Rectangle 3" o:spid="_x0000_s1026" style="position:absolute;margin-left:362.35pt;margin-top:-35.1pt;width:7.1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" fillcolor="#bfbfbf" stroked="f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4603115</wp:posOffset>
              </wp:positionH>
              <wp:positionV relativeFrom="paragraph">
                <wp:posOffset>-297180</wp:posOffset>
              </wp:positionV>
              <wp:extent cx="1718945" cy="687070"/>
              <wp:effectExtent l="254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FB3" w:rsidRPr="00DA02C6" w:rsidRDefault="00B01FB3" w:rsidP="00B01FB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2C6">
                            <w:rPr>
                              <w:sz w:val="20"/>
                              <w:szCs w:val="20"/>
                            </w:rPr>
                            <w:t>Máster en BIOLOGÍA Y TECNOLOGÍA DE LA REPRODUCCIÓN EN MAMÍFEROS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45pt;margin-top:-23.4pt;width:135.35pt;height:54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" stroked="f">
              <v:textbox style="mso-fit-shape-to-text:t">
                <w:txbxContent>
                  <w:p w:rsidR="00B01FB3" w:rsidRPr="00DA02C6" w:rsidRDefault="00B01FB3" w:rsidP="00B01FB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2C6">
                      <w:rPr>
                        <w:sz w:val="20"/>
                        <w:szCs w:val="20"/>
                      </w:rPr>
                      <w:t>Máster en BIOLOGÍA Y TECNOLOGÍA DE LA REPRODUCCIÓN EN MAMÍFEROS</w:t>
                    </w:r>
                  </w:p>
                </w:txbxContent>
              </v:textbox>
            </v:shape>
          </w:pict>
        </mc:Fallback>
      </mc:AlternateContent>
    </w:r>
    <w:r w:rsidR="00090C42">
      <w:rPr>
        <w:noProof/>
        <w:lang w:val="es-ES" w:eastAsia="es-ES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209550</wp:posOffset>
          </wp:positionV>
          <wp:extent cx="6191250" cy="752475"/>
          <wp:effectExtent l="19050" t="0" r="0" b="0"/>
          <wp:wrapTight wrapText="bothSides">
            <wp:wrapPolygon edited="0">
              <wp:start x="-66" y="0"/>
              <wp:lineTo x="-66" y="21327"/>
              <wp:lineTo x="21600" y="21327"/>
              <wp:lineTo x="21600" y="0"/>
              <wp:lineTo x="-66" y="0"/>
            </wp:wrapPolygon>
          </wp:wrapTight>
          <wp:docPr id="1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1FB3" w:rsidRDefault="00B01F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68"/>
    <w:rsid w:val="00042848"/>
    <w:rsid w:val="00090C42"/>
    <w:rsid w:val="001808F5"/>
    <w:rsid w:val="00314909"/>
    <w:rsid w:val="003A092F"/>
    <w:rsid w:val="00434192"/>
    <w:rsid w:val="00472AA0"/>
    <w:rsid w:val="00484F48"/>
    <w:rsid w:val="004D6D5B"/>
    <w:rsid w:val="005806E9"/>
    <w:rsid w:val="005C1225"/>
    <w:rsid w:val="00684D28"/>
    <w:rsid w:val="00696917"/>
    <w:rsid w:val="006D297A"/>
    <w:rsid w:val="007059CC"/>
    <w:rsid w:val="00732AE6"/>
    <w:rsid w:val="00757613"/>
    <w:rsid w:val="0078190C"/>
    <w:rsid w:val="007E7891"/>
    <w:rsid w:val="00866BFC"/>
    <w:rsid w:val="009E6E61"/>
    <w:rsid w:val="00AC547F"/>
    <w:rsid w:val="00B01FB3"/>
    <w:rsid w:val="00C30F89"/>
    <w:rsid w:val="00C35902"/>
    <w:rsid w:val="00CB1902"/>
    <w:rsid w:val="00DA02C6"/>
    <w:rsid w:val="00E648AA"/>
    <w:rsid w:val="00E64F9A"/>
    <w:rsid w:val="00E674C0"/>
    <w:rsid w:val="00EF1D65"/>
    <w:rsid w:val="00F47985"/>
    <w:rsid w:val="00F81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5C48A6-8008-435B-8DC4-FA9DB203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18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2B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B01F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01FB3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rsid w:val="00B01F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01FB3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rsid w:val="00B01F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1FB3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Murcia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Mendiola</dc:creator>
  <cp:lastModifiedBy>Maria</cp:lastModifiedBy>
  <cp:revision>2</cp:revision>
  <dcterms:created xsi:type="dcterms:W3CDTF">2017-03-14T09:17:00Z</dcterms:created>
  <dcterms:modified xsi:type="dcterms:W3CDTF">2017-03-14T09:17:00Z</dcterms:modified>
</cp:coreProperties>
</file>