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A720" w14:textId="77777777" w:rsidR="00A97379" w:rsidRPr="00A97379" w:rsidRDefault="00A97379" w:rsidP="00A973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_tradnl"/>
        </w:rPr>
      </w:pPr>
      <w:r w:rsidRPr="00A97379">
        <w:rPr>
          <w:rFonts w:ascii="Arial" w:eastAsia="Times New Roman" w:hAnsi="Arial" w:cs="Arial"/>
          <w:vanish/>
          <w:sz w:val="16"/>
          <w:szCs w:val="16"/>
          <w:lang w:eastAsia="es-ES_tradnl"/>
        </w:rPr>
        <w:t>Principio del formulario</w:t>
      </w:r>
    </w:p>
    <w:p w14:paraId="4F195170" w14:textId="77777777" w:rsidR="00A97379" w:rsidRPr="00A97379" w:rsidRDefault="00A97379" w:rsidP="00A973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</w:pPr>
      <w:r w:rsidRPr="00A97379"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  <w:t>Nuevo perfil</w:t>
      </w:r>
      <w:r w:rsidR="0026542A"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  <w:t xml:space="preserve"> de capacidad</w:t>
      </w:r>
      <w:r w:rsidR="006B486F"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  <w:t xml:space="preserve"> tecnológica</w:t>
      </w:r>
    </w:p>
    <w:p w14:paraId="19561539" w14:textId="77777777" w:rsidR="00A97379" w:rsidRPr="00A97379" w:rsidRDefault="00A97379" w:rsidP="00A9737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Título /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Title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(</w:t>
      </w:r>
      <w:proofErr w:type="gram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Español</w:t>
      </w:r>
      <w:proofErr w:type="gram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/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Spanish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) </w:t>
      </w: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7379" w14:paraId="397DD890" w14:textId="77777777" w:rsidTr="00A97379">
        <w:tc>
          <w:tcPr>
            <w:tcW w:w="8644" w:type="dxa"/>
          </w:tcPr>
          <w:p w14:paraId="1678F5E4" w14:textId="77777777" w:rsidR="00A97379" w:rsidRDefault="00A97379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14:paraId="2BE9D0A6" w14:textId="77777777" w:rsidR="00A97379" w:rsidRPr="00A97379" w:rsidRDefault="00A97379" w:rsidP="00A9737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Título /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Title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(</w:t>
      </w:r>
      <w:proofErr w:type="gram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Inglés</w:t>
      </w:r>
      <w:proofErr w:type="gram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/ English) </w:t>
      </w: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7379" w14:paraId="588D55E0" w14:textId="77777777" w:rsidTr="00A97379">
        <w:tc>
          <w:tcPr>
            <w:tcW w:w="8644" w:type="dxa"/>
          </w:tcPr>
          <w:p w14:paraId="43F63CF5" w14:textId="77777777" w:rsidR="00A97379" w:rsidRDefault="00A97379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14:paraId="4124482B" w14:textId="77777777" w:rsidR="006759B2" w:rsidRDefault="006759B2" w:rsidP="00675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7F172A3" w14:textId="77777777" w:rsidR="00405392" w:rsidRDefault="00A97379" w:rsidP="006759B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Sector de Transfiere del perfil / Transfiere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field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6759B2" w:rsidRPr="006759B2" w14:paraId="2AA9C5BA" w14:textId="77777777" w:rsidTr="006759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C7A8F5" w14:textId="77777777" w:rsidR="006759B2" w:rsidRPr="006759B2" w:rsidRDefault="005B4944" w:rsidP="0067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9B2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n-US"/>
              </w:rPr>
              <w:object w:dxaOrig="225" w:dyaOrig="225" w14:anchorId="616D40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5" o:title=""/>
                </v:shape>
                <w:control r:id="rId6" w:name="DefaultOcxName10" w:shapeid="_x0000_i1048"/>
              </w:object>
            </w:r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Administración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Publica</w:t>
            </w:r>
            <w:proofErr w:type="spellEnd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 Compra Pública Innovadora /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</w:t>
            </w:r>
            <w:proofErr w:type="spellEnd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Administration</w:t>
            </w:r>
            <w:proofErr w:type="spellEnd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Innovative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Purchase</w:t>
            </w:r>
            <w:proofErr w:type="spellEnd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</w:t>
            </w:r>
            <w:proofErr w:type="spellEnd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Administrations</w:t>
            </w:r>
            <w:proofErr w:type="spellEnd"/>
          </w:p>
        </w:tc>
      </w:tr>
      <w:tr w:rsidR="006759B2" w:rsidRPr="006759B2" w14:paraId="52C48AB7" w14:textId="77777777" w:rsidTr="006759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133AD3" w14:textId="77777777" w:rsidR="006759B2" w:rsidRPr="006759B2" w:rsidRDefault="005B4944" w:rsidP="0067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9B2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n-US"/>
              </w:rPr>
              <w:object w:dxaOrig="225" w:dyaOrig="225" w14:anchorId="375832A0">
                <v:shape id="_x0000_i1051" type="#_x0000_t75" style="width:20.25pt;height:18pt" o:ole="">
                  <v:imagedata r:id="rId5" o:title=""/>
                </v:shape>
                <w:control r:id="rId7" w:name="DefaultOcxName1" w:shapeid="_x0000_i1051"/>
              </w:object>
            </w:r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Aeronáutico y Aeroespacial/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Aeronautical</w:t>
            </w:r>
            <w:proofErr w:type="spellEnd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Aerospace</w:t>
            </w:r>
            <w:proofErr w:type="spellEnd"/>
          </w:p>
        </w:tc>
      </w:tr>
      <w:tr w:rsidR="006759B2" w:rsidRPr="006759B2" w14:paraId="01398D7B" w14:textId="77777777" w:rsidTr="006759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0A750E" w14:textId="77777777" w:rsidR="006759B2" w:rsidRPr="006759B2" w:rsidRDefault="005B4944" w:rsidP="0067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9B2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n-US"/>
              </w:rPr>
              <w:object w:dxaOrig="225" w:dyaOrig="225" w14:anchorId="4D9AF9EB">
                <v:shape id="_x0000_i1054" type="#_x0000_t75" style="width:20.25pt;height:18pt" o:ole="">
                  <v:imagedata r:id="rId5" o:title=""/>
                </v:shape>
                <w:control r:id="rId8" w:name="DefaultOcxName2" w:shapeid="_x0000_i1054"/>
              </w:object>
            </w:r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Agroalimentario /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Agrifood</w:t>
            </w:r>
            <w:proofErr w:type="spellEnd"/>
          </w:p>
        </w:tc>
      </w:tr>
      <w:tr w:rsidR="006759B2" w:rsidRPr="006759B2" w14:paraId="392497AD" w14:textId="77777777" w:rsidTr="006759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F550AC" w14:textId="77777777" w:rsidR="006759B2" w:rsidRPr="006759B2" w:rsidRDefault="005B4944" w:rsidP="00265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9B2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n-US"/>
              </w:rPr>
              <w:object w:dxaOrig="225" w:dyaOrig="225" w14:anchorId="4D728563">
                <v:shape id="_x0000_i1057" type="#_x0000_t75" style="width:20.25pt;height:18pt" o:ole="">
                  <v:imagedata r:id="rId5" o:title=""/>
                </v:shape>
                <w:control r:id="rId9" w:name="DefaultOcxName3" w:shapeid="_x0000_i1057"/>
              </w:object>
            </w:r>
            <w:r w:rsidR="00265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Medio Ambiente / </w:t>
            </w:r>
            <w:proofErr w:type="spellStart"/>
            <w:r w:rsidR="00265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Environment</w:t>
            </w:r>
            <w:proofErr w:type="spellEnd"/>
          </w:p>
        </w:tc>
      </w:tr>
      <w:tr w:rsidR="006759B2" w:rsidRPr="006759B2" w14:paraId="3FF86B33" w14:textId="77777777" w:rsidTr="006759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DB87E0" w14:textId="77777777" w:rsidR="006759B2" w:rsidRPr="006759B2" w:rsidRDefault="005B4944" w:rsidP="0067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9B2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n-US"/>
              </w:rPr>
              <w:object w:dxaOrig="225" w:dyaOrig="225" w14:anchorId="3D73F8B6">
                <v:shape id="_x0000_i1060" type="#_x0000_t75" style="width:20.25pt;height:18pt" o:ole="">
                  <v:imagedata r:id="rId5" o:title=""/>
                </v:shape>
                <w:control r:id="rId10" w:name="DefaultOcxName4" w:shapeid="_x0000_i1060"/>
              </w:object>
            </w:r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Energía / Energy</w:t>
            </w:r>
          </w:p>
        </w:tc>
      </w:tr>
      <w:tr w:rsidR="006759B2" w:rsidRPr="006759B2" w14:paraId="72CA2B21" w14:textId="77777777" w:rsidTr="006759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3560AA" w14:textId="77777777" w:rsidR="006759B2" w:rsidRPr="006759B2" w:rsidRDefault="005B4944" w:rsidP="0067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9B2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n-US"/>
              </w:rPr>
              <w:object w:dxaOrig="225" w:dyaOrig="225" w14:anchorId="25193E7A">
                <v:shape id="_x0000_i1063" type="#_x0000_t75" style="width:20.25pt;height:18pt" o:ole="">
                  <v:imagedata r:id="rId5" o:title=""/>
                </v:shape>
                <w:control r:id="rId11" w:name="DefaultOcxName5" w:shapeid="_x0000_i1063"/>
              </w:object>
            </w:r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Industria /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Industry</w:t>
            </w:r>
            <w:proofErr w:type="spellEnd"/>
          </w:p>
        </w:tc>
      </w:tr>
      <w:tr w:rsidR="006759B2" w:rsidRPr="006759B2" w14:paraId="0DC14770" w14:textId="77777777" w:rsidTr="006759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E574DE" w14:textId="77777777" w:rsidR="006759B2" w:rsidRPr="006759B2" w:rsidRDefault="005B4944" w:rsidP="0067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9B2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n-US"/>
              </w:rPr>
              <w:object w:dxaOrig="225" w:dyaOrig="225" w14:anchorId="547E986C">
                <v:shape id="_x0000_i1066" type="#_x0000_t75" style="width:20.25pt;height:18pt" o:ole="">
                  <v:imagedata r:id="rId5" o:title=""/>
                </v:shape>
                <w:control r:id="rId12" w:name="DefaultOcxName6" w:shapeid="_x0000_i1066"/>
              </w:object>
            </w:r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Infraestructura y Transportes /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Transport</w:t>
            </w:r>
            <w:proofErr w:type="spellEnd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Infrastructure</w:t>
            </w:r>
            <w:proofErr w:type="spellEnd"/>
          </w:p>
        </w:tc>
      </w:tr>
      <w:tr w:rsidR="006759B2" w:rsidRPr="006759B2" w14:paraId="4B1256CD" w14:textId="77777777" w:rsidTr="006759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DE3E8C" w14:textId="77777777" w:rsidR="006759B2" w:rsidRPr="006759B2" w:rsidRDefault="005B4944" w:rsidP="0067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9B2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n-US"/>
              </w:rPr>
              <w:object w:dxaOrig="225" w:dyaOrig="225" w14:anchorId="17AA59BA">
                <v:shape id="_x0000_i1069" type="#_x0000_t75" style="width:20.25pt;height:18pt" o:ole="">
                  <v:imagedata r:id="rId5" o:title=""/>
                </v:shape>
                <w:control r:id="rId13" w:name="DefaultOcxName7" w:shapeid="_x0000_i1069"/>
              </w:object>
            </w:r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Sanidad /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Health</w:t>
            </w:r>
            <w:proofErr w:type="spellEnd"/>
          </w:p>
        </w:tc>
      </w:tr>
      <w:tr w:rsidR="006759B2" w:rsidRPr="006759B2" w14:paraId="1873681B" w14:textId="77777777" w:rsidTr="006759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98DD6D" w14:textId="77777777" w:rsidR="006759B2" w:rsidRPr="006759B2" w:rsidRDefault="005B4944" w:rsidP="0067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9B2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n-US"/>
              </w:rPr>
              <w:object w:dxaOrig="225" w:dyaOrig="225" w14:anchorId="7D40FD06">
                <v:shape id="_x0000_i1072" type="#_x0000_t75" style="width:20.25pt;height:18pt" o:ole="">
                  <v:imagedata r:id="rId5" o:title=""/>
                </v:shape>
                <w:control r:id="rId14" w:name="DefaultOcxName8" w:shapeid="_x0000_i1072"/>
              </w:object>
            </w:r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Tecnologías de la Información; la Comunicación y Contenidos /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Information</w:t>
            </w:r>
            <w:proofErr w:type="spellEnd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Technology</w:t>
            </w:r>
            <w:proofErr w:type="spellEnd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Communication</w:t>
            </w:r>
            <w:proofErr w:type="spellEnd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Contents</w:t>
            </w:r>
            <w:proofErr w:type="spellEnd"/>
          </w:p>
        </w:tc>
      </w:tr>
      <w:tr w:rsidR="006759B2" w:rsidRPr="006759B2" w14:paraId="3BD9C996" w14:textId="77777777" w:rsidTr="00DA6DA0">
        <w:trPr>
          <w:trHeight w:val="21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6D8E8E" w14:textId="77777777" w:rsidR="006759B2" w:rsidRDefault="005B4944" w:rsidP="0067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9B2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n-US"/>
              </w:rPr>
              <w:object w:dxaOrig="225" w:dyaOrig="225" w14:anchorId="4137C1D2">
                <v:shape id="_x0000_i1075" type="#_x0000_t75" style="width:20.25pt;height:18pt" o:ole="">
                  <v:imagedata r:id="rId5" o:title=""/>
                </v:shape>
                <w:control r:id="rId15" w:name="DefaultOcxName9" w:shapeid="_x0000_i1075"/>
              </w:object>
            </w:r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Plataformas Tecnológicas /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Technological</w:t>
            </w:r>
            <w:proofErr w:type="spellEnd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759B2"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Platforms</w:t>
            </w:r>
            <w:proofErr w:type="spellEnd"/>
          </w:p>
          <w:p w14:paraId="6C02A0A5" w14:textId="77777777" w:rsidR="00DA6DA0" w:rsidRPr="006759B2" w:rsidRDefault="00DA6DA0" w:rsidP="00DA6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9B2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n-US"/>
              </w:rPr>
              <w:object w:dxaOrig="225" w:dyaOrig="225" w14:anchorId="13136BD6">
                <v:shape id="_x0000_i1078" type="#_x0000_t75" style="width:20.25pt;height:18pt" o:ole="">
                  <v:imagedata r:id="rId5" o:title=""/>
                </v:shape>
                <w:control r:id="rId16" w:name="DefaultOcxName91" w:shapeid="_x0000_i1078"/>
              </w:objec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Agrupaciones Empresariales Innovadoras</w:t>
            </w:r>
            <w:r w:rsidRPr="00675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/ </w:t>
            </w:r>
            <w:r w:rsidRPr="00DA6D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Innovative Business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DA6D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ssociations</w:t>
            </w:r>
            <w:proofErr w:type="spellEnd"/>
          </w:p>
        </w:tc>
      </w:tr>
    </w:tbl>
    <w:p w14:paraId="2D174BD8" w14:textId="77777777" w:rsidR="006759B2" w:rsidRDefault="006759B2" w:rsidP="006759B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14:paraId="71C57AD4" w14:textId="77777777" w:rsidR="00405392" w:rsidRPr="00A97379" w:rsidRDefault="00405392" w:rsidP="0040539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Palabras clave / Tags </w:t>
      </w: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5392" w14:paraId="40D2FDD6" w14:textId="77777777" w:rsidTr="00405392">
        <w:tc>
          <w:tcPr>
            <w:tcW w:w="8644" w:type="dxa"/>
          </w:tcPr>
          <w:p w14:paraId="4005FD4B" w14:textId="77777777" w:rsidR="00405392" w:rsidRDefault="00405392" w:rsidP="004053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14:paraId="7960E18A" w14:textId="77777777" w:rsidR="0026542A" w:rsidRDefault="0026542A" w:rsidP="00A9737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14:paraId="14B9736E" w14:textId="77777777" w:rsidR="00A97379" w:rsidRPr="00A97379" w:rsidRDefault="00A97379" w:rsidP="00A9737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Descripción /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Description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(Español /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Spanish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) </w:t>
      </w: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7379" w14:paraId="14108CE4" w14:textId="77777777" w:rsidTr="00A97379">
        <w:tc>
          <w:tcPr>
            <w:tcW w:w="8644" w:type="dxa"/>
          </w:tcPr>
          <w:p w14:paraId="298E0606" w14:textId="77777777" w:rsidR="00A97379" w:rsidRDefault="00A97379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14:paraId="4889DD76" w14:textId="77777777" w:rsidR="00701CFC" w:rsidRDefault="00701CFC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14:paraId="6C01C411" w14:textId="77777777" w:rsidR="00701CFC" w:rsidRDefault="00701CFC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14:paraId="1ACBB5F7" w14:textId="77777777" w:rsidR="006B486F" w:rsidRDefault="006B486F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14:paraId="59F9B73B" w14:textId="77777777" w:rsidR="00405392" w:rsidRDefault="00405392" w:rsidP="00A9737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14:paraId="5BF7394F" w14:textId="77777777" w:rsidR="00A97379" w:rsidRPr="00A97379" w:rsidRDefault="00A97379" w:rsidP="0040539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Principales aplicaciones y ventajas /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Main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purpose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and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advantages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(Español /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Spanish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) </w:t>
      </w: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br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A97379" w14:paraId="18C8D388" w14:textId="77777777" w:rsidTr="00405392">
        <w:tc>
          <w:tcPr>
            <w:tcW w:w="8536" w:type="dxa"/>
          </w:tcPr>
          <w:p w14:paraId="365E749A" w14:textId="77777777" w:rsidR="00A97379" w:rsidRDefault="00A97379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14:paraId="60ABF6CF" w14:textId="77777777" w:rsidR="006B486F" w:rsidRDefault="006B486F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14:paraId="40284C40" w14:textId="77777777" w:rsidR="00701CFC" w:rsidRDefault="00701CFC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14:paraId="6502000D" w14:textId="77777777" w:rsidR="00701CFC" w:rsidRDefault="00701CFC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14:paraId="6B67D5F4" w14:textId="77777777" w:rsidR="00A97379" w:rsidRPr="00A97379" w:rsidRDefault="00A97379" w:rsidP="0040539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Principales aplicaciones y ventajas /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Main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purpose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and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advantages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(Inglés / English) </w:t>
      </w: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br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A97379" w14:paraId="01967115" w14:textId="77777777" w:rsidTr="00405392">
        <w:tc>
          <w:tcPr>
            <w:tcW w:w="8536" w:type="dxa"/>
          </w:tcPr>
          <w:p w14:paraId="0987F1C6" w14:textId="77777777" w:rsidR="00A97379" w:rsidRDefault="00A97379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14:paraId="3F52DD6C" w14:textId="77777777" w:rsidR="006B486F" w:rsidRDefault="006B486F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14:paraId="69053D51" w14:textId="77777777" w:rsidR="00701CFC" w:rsidRDefault="00701CFC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14:paraId="090E3867" w14:textId="77777777" w:rsidR="00701CFC" w:rsidRDefault="00701CFC" w:rsidP="00A973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14:paraId="037CE5CF" w14:textId="77777777" w:rsidR="00A97379" w:rsidRPr="00A97379" w:rsidRDefault="00A97379" w:rsidP="00A9737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Estado de Desarrollo /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Development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status </w:t>
      </w:r>
      <w:r w:rsidR="006B486F" w:rsidRPr="006B486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(marque una de ellas)</w:t>
      </w:r>
    </w:p>
    <w:p w14:paraId="6988EBFF" w14:textId="77777777" w:rsidR="00A97379" w:rsidRDefault="00A97379" w:rsidP="00A97379">
      <w:pPr>
        <w:pStyle w:val="Prrafodelista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 fase de desarrollo – probado en laboratorio / </w:t>
      </w:r>
      <w:proofErr w:type="spellStart"/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Development</w:t>
      </w:r>
      <w:proofErr w:type="spellEnd"/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phase</w:t>
      </w:r>
      <w:proofErr w:type="spellEnd"/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– </w:t>
      </w:r>
      <w:proofErr w:type="spellStart"/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laboratory</w:t>
      </w:r>
      <w:proofErr w:type="spellEnd"/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14:paraId="44D28B02" w14:textId="77777777" w:rsidR="00A97379" w:rsidRDefault="00A97379" w:rsidP="00A97379">
      <w:pPr>
        <w:pStyle w:val="Prrafodelista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Disponible para demostración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Available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demostration</w:t>
      </w:r>
      <w:proofErr w:type="spellEnd"/>
    </w:p>
    <w:p w14:paraId="5C2B9F7F" w14:textId="77777777" w:rsidR="00A97379" w:rsidRDefault="00A97379" w:rsidP="00A97379">
      <w:pPr>
        <w:pStyle w:val="Prrafodelista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Disponible para demostración; probado en laboratorio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Available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demostration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; </w:t>
      </w:r>
      <w:proofErr w:type="spellStart"/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laboratory</w:t>
      </w:r>
      <w:proofErr w:type="spellEnd"/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14:paraId="1092A7D4" w14:textId="77777777" w:rsidR="00A97379" w:rsidRPr="00A97379" w:rsidRDefault="00A97379" w:rsidP="00A97379">
      <w:pPr>
        <w:pStyle w:val="Prrafodelista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Disponible en el mercado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Already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market</w:t>
      </w:r>
      <w:proofErr w:type="spellEnd"/>
      <w:r w:rsidRPr="00A9737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</w:p>
    <w:p w14:paraId="653D1793" w14:textId="77777777" w:rsidR="00A97379" w:rsidRDefault="00A97379" w:rsidP="00A97379">
      <w:pPr>
        <w:pStyle w:val="Prrafodelista"/>
        <w:spacing w:after="24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Derechos de la Propiedad intelectual /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Intellectual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Property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</w:t>
      </w:r>
      <w:proofErr w:type="spellStart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Rights</w:t>
      </w:r>
      <w:proofErr w:type="spellEnd"/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</w:t>
      </w:r>
      <w:r w:rsidR="006B486F" w:rsidRPr="006B486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(marque una de ellas)</w:t>
      </w:r>
      <w:r w:rsidRPr="00A97379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br/>
      </w:r>
    </w:p>
    <w:p w14:paraId="73BE5F01" w14:textId="77777777" w:rsidR="007A4505" w:rsidRDefault="007A4505" w:rsidP="007A4505">
      <w:pPr>
        <w:pStyle w:val="Prrafodelista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Patente</w:t>
      </w:r>
      <w:proofErr w:type="spellEnd"/>
      <w:r w:rsidRPr="007A4505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</w:t>
      </w:r>
      <w:proofErr w:type="spellStart"/>
      <w:r w:rsidRPr="007A4505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solicitada</w:t>
      </w:r>
      <w:proofErr w:type="spellEnd"/>
      <w:r w:rsidRPr="007A4505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</w:t>
      </w:r>
      <w:proofErr w:type="spellStart"/>
      <w:r w:rsidRPr="007A4505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pero</w:t>
      </w:r>
      <w:proofErr w:type="spellEnd"/>
      <w:r w:rsidRPr="007A4505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no </w:t>
      </w:r>
      <w:proofErr w:type="spellStart"/>
      <w:r w:rsidRPr="007A4505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concedida</w:t>
      </w:r>
      <w:proofErr w:type="spellEnd"/>
      <w:r w:rsidRPr="007A4505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/ Patent(s) applied for but not yet granted</w:t>
      </w:r>
    </w:p>
    <w:p w14:paraId="694FAC30" w14:textId="77777777" w:rsidR="007A4505" w:rsidRDefault="007A4505" w:rsidP="007A4505">
      <w:pPr>
        <w:pStyle w:val="Prrafodelista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Patente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concedida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/ Patents granted</w:t>
      </w:r>
    </w:p>
    <w:p w14:paraId="308D8CF9" w14:textId="77777777" w:rsidR="007A4505" w:rsidRDefault="007A4505" w:rsidP="007A4505">
      <w:pPr>
        <w:pStyle w:val="Prrafodelista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Copyright(s)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registrado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/ Copyright(s) registered</w:t>
      </w:r>
    </w:p>
    <w:p w14:paraId="4165F6A3" w14:textId="77777777" w:rsidR="007A4505" w:rsidRDefault="007A4505" w:rsidP="007A4505">
      <w:pPr>
        <w:pStyle w:val="Prrafodelista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Derechos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exclusividad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/ Exclusive rights</w:t>
      </w:r>
    </w:p>
    <w:p w14:paraId="7FB39E4F" w14:textId="77777777" w:rsidR="007A4505" w:rsidRDefault="007A4505" w:rsidP="007A4505">
      <w:pPr>
        <w:pStyle w:val="Prrafodelista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Know how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secreto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/ Secret know how</w:t>
      </w:r>
    </w:p>
    <w:p w14:paraId="28CD2766" w14:textId="77777777" w:rsidR="00365242" w:rsidRPr="00215BD2" w:rsidRDefault="007A4505" w:rsidP="00215BD2">
      <w:pPr>
        <w:pStyle w:val="Prrafodelista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A450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Otros (diseños registrado, etc..) / </w:t>
      </w:r>
      <w:proofErr w:type="spellStart"/>
      <w:r w:rsidRPr="007A450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registered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design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plant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variety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</w:t>
      </w:r>
      <w:r w:rsidR="00A97379" w:rsidRPr="006B486F">
        <w:rPr>
          <w:rFonts w:ascii="Arial" w:eastAsia="Times New Roman" w:hAnsi="Arial" w:cs="Arial"/>
          <w:vanish/>
          <w:sz w:val="16"/>
          <w:szCs w:val="16"/>
          <w:lang w:eastAsia="es-ES_tradnl"/>
        </w:rPr>
        <w:t>Final del formulario</w:t>
      </w:r>
    </w:p>
    <w:sectPr w:rsidR="00365242" w:rsidRPr="00215BD2" w:rsidSect="00365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211"/>
    <w:multiLevelType w:val="hybridMultilevel"/>
    <w:tmpl w:val="E30021BA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D763B"/>
    <w:multiLevelType w:val="multilevel"/>
    <w:tmpl w:val="35A4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C0B37"/>
    <w:multiLevelType w:val="hybridMultilevel"/>
    <w:tmpl w:val="F8B00154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8564992">
    <w:abstractNumId w:val="1"/>
  </w:num>
  <w:num w:numId="2" w16cid:durableId="1576477664">
    <w:abstractNumId w:val="2"/>
  </w:num>
  <w:num w:numId="3" w16cid:durableId="67137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79"/>
    <w:rsid w:val="00006315"/>
    <w:rsid w:val="000E7FC3"/>
    <w:rsid w:val="00215BD2"/>
    <w:rsid w:val="00227AA2"/>
    <w:rsid w:val="0026542A"/>
    <w:rsid w:val="00347DFB"/>
    <w:rsid w:val="00365242"/>
    <w:rsid w:val="00405392"/>
    <w:rsid w:val="005B4944"/>
    <w:rsid w:val="006759B2"/>
    <w:rsid w:val="006A75F5"/>
    <w:rsid w:val="006B486F"/>
    <w:rsid w:val="006D4075"/>
    <w:rsid w:val="00701CFC"/>
    <w:rsid w:val="007A4505"/>
    <w:rsid w:val="00A97379"/>
    <w:rsid w:val="00BD4EAC"/>
    <w:rsid w:val="00DA6DA0"/>
    <w:rsid w:val="00E9125E"/>
    <w:rsid w:val="00EE5FED"/>
    <w:rsid w:val="00F6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7756665"/>
  <w15:docId w15:val="{A3682D07-8F4A-499C-B8DE-414FA2F2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97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97379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973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97379"/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eng">
    <w:name w:val="eng"/>
    <w:basedOn w:val="Fuentedeprrafopredeter"/>
    <w:rsid w:val="00A97379"/>
  </w:style>
  <w:style w:type="character" w:styleId="Hipervnculo">
    <w:name w:val="Hyperlink"/>
    <w:basedOn w:val="Fuentedeprrafopredeter"/>
    <w:uiPriority w:val="99"/>
    <w:semiHidden/>
    <w:unhideWhenUsed/>
    <w:rsid w:val="00A97379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973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97379"/>
    <w:rPr>
      <w:rFonts w:ascii="Arial" w:eastAsia="Times New Roman" w:hAnsi="Arial" w:cs="Arial"/>
      <w:vanish/>
      <w:sz w:val="16"/>
      <w:szCs w:val="16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3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rrafodelista">
    <w:name w:val="List Paragraph"/>
    <w:basedOn w:val="Normal"/>
    <w:uiPriority w:val="34"/>
    <w:qFormat/>
    <w:rsid w:val="00A9737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0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fjmg</dc:creator>
  <cp:lastModifiedBy>FRANCISCO JOSE MINANO GARCIA</cp:lastModifiedBy>
  <cp:revision>2</cp:revision>
  <dcterms:created xsi:type="dcterms:W3CDTF">2023-01-23T15:24:00Z</dcterms:created>
  <dcterms:modified xsi:type="dcterms:W3CDTF">2023-01-23T15:24:00Z</dcterms:modified>
</cp:coreProperties>
</file>