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A" w:rsidRDefault="00B07BDA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Default="00E92ECC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ECC" w:rsidRPr="00E92ECC" w:rsidRDefault="00E92ECC" w:rsidP="00E92ECC">
      <w:pPr>
        <w:pStyle w:val="Ttulo1"/>
        <w:jc w:val="center"/>
        <w:rPr>
          <w:rFonts w:ascii="Calibri" w:hAnsi="Calibri"/>
          <w:color w:val="C00000"/>
          <w:sz w:val="48"/>
          <w:szCs w:val="48"/>
        </w:rPr>
      </w:pPr>
      <w:r w:rsidRPr="00E92ECC">
        <w:rPr>
          <w:rFonts w:ascii="Calibri" w:hAnsi="Calibri"/>
          <w:color w:val="C00000"/>
          <w:sz w:val="48"/>
          <w:szCs w:val="48"/>
        </w:rPr>
        <w:t>ANEXO II</w:t>
      </w:r>
      <w:r>
        <w:rPr>
          <w:rFonts w:ascii="Calibri" w:hAnsi="Calibri"/>
          <w:color w:val="C00000"/>
          <w:sz w:val="48"/>
          <w:szCs w:val="48"/>
        </w:rPr>
        <w:t>I</w:t>
      </w:r>
    </w:p>
    <w:p w:rsidR="00E92ECC" w:rsidRDefault="00E92ECC" w:rsidP="00E92ECC"/>
    <w:p w:rsidR="00E92ECC" w:rsidRPr="00B707C8" w:rsidRDefault="00E92ECC" w:rsidP="00E92ECC"/>
    <w:p w:rsidR="0027246F" w:rsidRPr="003377C5" w:rsidRDefault="0027246F" w:rsidP="0027246F">
      <w:pPr>
        <w:ind w:left="6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246F" w:rsidRDefault="00B14F56" w:rsidP="0027246F">
      <w:pPr>
        <w:ind w:left="62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INSTRUMENTO</w:t>
      </w:r>
      <w:r w:rsidR="0027246F" w:rsidRPr="00E92ECC">
        <w:rPr>
          <w:rFonts w:ascii="Arial" w:hAnsi="Arial" w:cs="Arial"/>
          <w:b/>
          <w:bCs/>
          <w:color w:val="C00000"/>
          <w:sz w:val="40"/>
          <w:szCs w:val="40"/>
        </w:rPr>
        <w:t xml:space="preserve"> DE EVALUACIÓN</w:t>
      </w:r>
    </w:p>
    <w:p w:rsidR="00B14F56" w:rsidRPr="00B14F56" w:rsidRDefault="00B14F56" w:rsidP="0027246F">
      <w:pPr>
        <w:ind w:left="62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B14F56">
        <w:rPr>
          <w:rFonts w:ascii="Arial" w:hAnsi="Arial" w:cs="Arial"/>
          <w:b/>
          <w:bCs/>
          <w:color w:val="C00000"/>
          <w:sz w:val="32"/>
          <w:szCs w:val="32"/>
        </w:rPr>
        <w:t>ESPECIALIDAD ORIENTACIÓN EDUCATIVA</w:t>
      </w:r>
    </w:p>
    <w:p w:rsidR="0027246F" w:rsidRPr="00E92ECC" w:rsidRDefault="0027246F" w:rsidP="0027246F">
      <w:pPr>
        <w:ind w:left="62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:rsidR="0027246F" w:rsidRPr="00E92ECC" w:rsidRDefault="00164DA9" w:rsidP="0027246F">
      <w:pPr>
        <w:ind w:left="62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(TUTOR</w:t>
      </w:r>
      <w:r w:rsidR="00B14F56">
        <w:rPr>
          <w:rFonts w:ascii="Arial" w:hAnsi="Arial" w:cs="Arial"/>
          <w:b/>
          <w:bCs/>
          <w:color w:val="C00000"/>
          <w:sz w:val="40"/>
          <w:szCs w:val="40"/>
        </w:rPr>
        <w:t xml:space="preserve"> CENTRO DE PRÁCTICAS</w:t>
      </w:r>
      <w:r w:rsidR="0027246F" w:rsidRPr="00E92ECC">
        <w:rPr>
          <w:rFonts w:ascii="Arial" w:hAnsi="Arial" w:cs="Arial"/>
          <w:b/>
          <w:bCs/>
          <w:color w:val="C00000"/>
          <w:sz w:val="40"/>
          <w:szCs w:val="40"/>
        </w:rPr>
        <w:t>)</w:t>
      </w:r>
    </w:p>
    <w:p w:rsidR="0027246F" w:rsidRPr="003377C5" w:rsidRDefault="0027246F" w:rsidP="0027246F">
      <w:pPr>
        <w:tabs>
          <w:tab w:val="left" w:pos="840"/>
        </w:tabs>
        <w:ind w:left="30"/>
        <w:rPr>
          <w:rFonts w:ascii="Arial" w:hAnsi="Arial" w:cs="Arial"/>
          <w:sz w:val="22"/>
          <w:szCs w:val="22"/>
        </w:rPr>
      </w:pPr>
    </w:p>
    <w:p w:rsidR="0027246F" w:rsidRPr="003377C5" w:rsidRDefault="0027246F" w:rsidP="0027246F">
      <w:pPr>
        <w:tabs>
          <w:tab w:val="left" w:pos="840"/>
        </w:tabs>
        <w:ind w:left="30"/>
        <w:rPr>
          <w:rFonts w:ascii="Arial" w:hAnsi="Arial" w:cs="Arial"/>
          <w:sz w:val="22"/>
          <w:szCs w:val="22"/>
        </w:rPr>
      </w:pPr>
    </w:p>
    <w:p w:rsidR="0027246F" w:rsidRPr="003377C5" w:rsidRDefault="0027246F" w:rsidP="0027246F">
      <w:pPr>
        <w:tabs>
          <w:tab w:val="left" w:pos="840"/>
        </w:tabs>
        <w:ind w:left="30"/>
        <w:rPr>
          <w:rFonts w:ascii="Arial" w:hAnsi="Arial" w:cs="Arial"/>
          <w:sz w:val="22"/>
          <w:szCs w:val="22"/>
        </w:rPr>
      </w:pPr>
    </w:p>
    <w:p w:rsidR="0027246F" w:rsidRPr="003377C5" w:rsidRDefault="0027246F" w:rsidP="0027246F">
      <w:pPr>
        <w:tabs>
          <w:tab w:val="left" w:pos="840"/>
        </w:tabs>
        <w:ind w:left="30"/>
        <w:jc w:val="center"/>
        <w:rPr>
          <w:rFonts w:ascii="Arial" w:eastAsia="TmsRmn 10pt" w:hAnsi="Arial" w:cs="Arial"/>
          <w:b/>
          <w:bCs/>
          <w:sz w:val="22"/>
          <w:szCs w:val="22"/>
        </w:rPr>
      </w:pPr>
    </w:p>
    <w:p w:rsidR="0027246F" w:rsidRPr="00164DA9" w:rsidRDefault="0027246F" w:rsidP="0027246F">
      <w:pPr>
        <w:pStyle w:val="Ttulo"/>
        <w:pageBreakBefore/>
        <w:rPr>
          <w:rFonts w:asciiTheme="minorHAnsi" w:hAnsiTheme="minorHAnsi" w:cs="Arial"/>
          <w:color w:val="C00000"/>
          <w:kern w:val="22"/>
          <w:sz w:val="28"/>
          <w:szCs w:val="28"/>
          <w:lang w:val="es-ES_tradnl"/>
        </w:rPr>
      </w:pPr>
      <w:r w:rsidRPr="00164DA9">
        <w:rPr>
          <w:rFonts w:asciiTheme="minorHAnsi" w:hAnsiTheme="minorHAnsi" w:cs="Arial"/>
          <w:color w:val="C00000"/>
          <w:kern w:val="22"/>
          <w:sz w:val="28"/>
          <w:szCs w:val="28"/>
          <w:lang w:val="es-ES_tradnl"/>
        </w:rPr>
        <w:lastRenderedPageBreak/>
        <w:t xml:space="preserve">FICHA </w:t>
      </w:r>
      <w:r w:rsidR="00164DA9" w:rsidRPr="00164DA9">
        <w:rPr>
          <w:rFonts w:asciiTheme="minorHAnsi" w:hAnsiTheme="minorHAnsi" w:cs="Arial"/>
          <w:color w:val="C00000"/>
          <w:kern w:val="22"/>
          <w:sz w:val="28"/>
          <w:szCs w:val="28"/>
          <w:lang w:val="es-ES_tradnl"/>
        </w:rPr>
        <w:t xml:space="preserve">DE EVALUACIÓN FINAL DEL </w:t>
      </w:r>
      <w:r w:rsidRPr="00164DA9">
        <w:rPr>
          <w:rFonts w:asciiTheme="minorHAnsi" w:hAnsiTheme="minorHAnsi" w:cs="Arial"/>
          <w:color w:val="C00000"/>
          <w:kern w:val="22"/>
          <w:sz w:val="28"/>
          <w:szCs w:val="28"/>
          <w:lang w:val="es-ES_tradnl"/>
        </w:rPr>
        <w:t xml:space="preserve">TUTOR DEL </w:t>
      </w:r>
      <w:r w:rsidR="00B14F56" w:rsidRPr="00164DA9">
        <w:rPr>
          <w:rFonts w:asciiTheme="minorHAnsi" w:hAnsiTheme="minorHAnsi" w:cs="Arial"/>
          <w:color w:val="C00000"/>
          <w:kern w:val="22"/>
          <w:sz w:val="28"/>
          <w:szCs w:val="28"/>
          <w:lang w:val="es-ES_tradnl"/>
        </w:rPr>
        <w:t>CENTRO DE PRÁCTICAS</w:t>
      </w:r>
    </w:p>
    <w:tbl>
      <w:tblPr>
        <w:tblW w:w="9911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72"/>
        <w:gridCol w:w="552"/>
        <w:gridCol w:w="552"/>
        <w:gridCol w:w="633"/>
        <w:gridCol w:w="494"/>
        <w:gridCol w:w="2808"/>
      </w:tblGrid>
      <w:tr w:rsidR="00E92ECC" w:rsidRPr="00E92ECC" w:rsidTr="00FE112D">
        <w:trPr>
          <w:trHeight w:val="480"/>
        </w:trPr>
        <w:tc>
          <w:tcPr>
            <w:tcW w:w="48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E92EC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*E</w:t>
            </w:r>
          </w:p>
        </w:tc>
        <w:tc>
          <w:tcPr>
            <w:tcW w:w="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E92EC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*N</w:t>
            </w:r>
          </w:p>
        </w:tc>
        <w:tc>
          <w:tcPr>
            <w:tcW w:w="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E92EC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*S</w:t>
            </w:r>
          </w:p>
        </w:tc>
        <w:tc>
          <w:tcPr>
            <w:tcW w:w="4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E92EC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*I</w:t>
            </w:r>
          </w:p>
        </w:tc>
        <w:tc>
          <w:tcPr>
            <w:tcW w:w="2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92ECC">
              <w:rPr>
                <w:rFonts w:ascii="Calibri" w:hAnsi="Calibri" w:cs="Arial"/>
                <w:b/>
                <w:bCs/>
                <w:sz w:val="22"/>
                <w:szCs w:val="22"/>
              </w:rPr>
              <w:t>Comentarios</w:t>
            </w:r>
          </w:p>
        </w:tc>
      </w:tr>
      <w:tr w:rsidR="00E92ECC" w:rsidRPr="00E92ECC" w:rsidTr="00FE112D">
        <w:tc>
          <w:tcPr>
            <w:tcW w:w="9911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E92ECC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ACTITUD Y CUALIDADES PROFESIONALES</w:t>
            </w:r>
          </w:p>
          <w:p w:rsidR="00E92ECC" w:rsidRPr="000E69EF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b/>
                <w:bCs/>
                <w:sz w:val="12"/>
                <w:szCs w:val="22"/>
              </w:rPr>
            </w:pPr>
          </w:p>
        </w:tc>
      </w:tr>
      <w:tr w:rsidR="00E92ECC" w:rsidRPr="00E92ECC" w:rsidTr="00FE112D">
        <w:trPr>
          <w:trHeight w:val="406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F951BE" w:rsidP="000A1228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E92ECC">
              <w:rPr>
                <w:rFonts w:ascii="Calibri" w:hAnsi="Calibri" w:cs="Arial"/>
                <w:sz w:val="22"/>
                <w:szCs w:val="22"/>
              </w:rPr>
              <w:t>Interés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y participación en las actividades del Departamento</w:t>
            </w:r>
            <w:r w:rsidR="00B14F56">
              <w:rPr>
                <w:rFonts w:ascii="Calibri" w:hAnsi="Calibri" w:cs="Arial"/>
                <w:sz w:val="22"/>
                <w:szCs w:val="22"/>
              </w:rPr>
              <w:t>/Equipo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rPr>
          <w:trHeight w:val="406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F951BE" w:rsidP="000A1228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Relación con el tutor</w:t>
            </w:r>
            <w:r w:rsidRPr="00E92ECC">
              <w:rPr>
                <w:rFonts w:ascii="Calibri" w:hAnsi="Calibri" w:cs="Arial"/>
                <w:sz w:val="22"/>
                <w:szCs w:val="22"/>
              </w:rPr>
              <w:t xml:space="preserve"> y con</w:t>
            </w:r>
            <w:r w:rsidR="00B14F56">
              <w:rPr>
                <w:rFonts w:ascii="Calibri" w:hAnsi="Calibri" w:cs="Arial"/>
                <w:sz w:val="22"/>
                <w:szCs w:val="22"/>
              </w:rPr>
              <w:t xml:space="preserve"> los demás profesionales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del Departamento</w:t>
            </w:r>
            <w:r w:rsidR="00B14F56">
              <w:rPr>
                <w:rFonts w:ascii="Calibri" w:hAnsi="Calibri" w:cs="Arial"/>
                <w:sz w:val="22"/>
                <w:szCs w:val="22"/>
              </w:rPr>
              <w:t>/Equipo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rPr>
          <w:trHeight w:val="406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F951BE" w:rsidP="00684E42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Adecuación</w:t>
            </w:r>
            <w:r w:rsidRPr="00E92EC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la </w:t>
            </w:r>
            <w:r w:rsidRPr="00E92ECC">
              <w:rPr>
                <w:rFonts w:ascii="Calibri" w:hAnsi="Calibri" w:cs="Arial"/>
                <w:sz w:val="22"/>
                <w:szCs w:val="22"/>
              </w:rPr>
              <w:t xml:space="preserve">comunicación/interacción con los </w:t>
            </w:r>
            <w:r>
              <w:rPr>
                <w:rFonts w:ascii="Calibri" w:hAnsi="Calibri" w:cs="Arial"/>
                <w:sz w:val="22"/>
                <w:szCs w:val="22"/>
              </w:rPr>
              <w:t>estudiantes</w:t>
            </w:r>
            <w:r w:rsidR="00B14F56">
              <w:rPr>
                <w:rFonts w:ascii="Calibri" w:hAnsi="Calibri" w:cs="Arial"/>
                <w:sz w:val="22"/>
                <w:szCs w:val="22"/>
              </w:rPr>
              <w:t xml:space="preserve"> y/o familias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rPr>
          <w:trHeight w:val="406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F951BE" w:rsidP="000A1228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E92ECC">
              <w:rPr>
                <w:rFonts w:ascii="Calibri" w:hAnsi="Calibri" w:cs="Arial"/>
                <w:sz w:val="22"/>
                <w:szCs w:val="22"/>
              </w:rPr>
              <w:t>Implicación en las tar</w:t>
            </w:r>
            <w:r w:rsidR="00B14F56">
              <w:rPr>
                <w:rFonts w:ascii="Calibri" w:hAnsi="Calibri" w:cs="Arial"/>
                <w:sz w:val="22"/>
                <w:szCs w:val="22"/>
              </w:rPr>
              <w:t>eas orientadoras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del tutor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3B02" w:rsidRPr="00E92ECC" w:rsidTr="00FE112D">
        <w:trPr>
          <w:trHeight w:val="406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33B02" w:rsidRDefault="00F951BE" w:rsidP="00E33B02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Responsabilidad e iniciativa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33B02" w:rsidRPr="00E92ECC" w:rsidRDefault="00E33B02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33B02" w:rsidRPr="00E92ECC" w:rsidRDefault="00E33B02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33B02" w:rsidRPr="00E92ECC" w:rsidRDefault="00E33B02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33B02" w:rsidRPr="00E92ECC" w:rsidRDefault="00E33B02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33B02" w:rsidRPr="00E92ECC" w:rsidRDefault="00E33B02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c>
          <w:tcPr>
            <w:tcW w:w="9911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B14F56" w:rsidP="00FE112D">
            <w:pPr>
              <w:keepNext/>
              <w:keepLines/>
              <w:snapToGrid w:val="0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ACTIVIDAD ORIENTADORA</w:t>
            </w:r>
          </w:p>
          <w:p w:rsidR="00E92ECC" w:rsidRPr="000E69EF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b/>
                <w:bCs/>
                <w:sz w:val="10"/>
                <w:szCs w:val="22"/>
              </w:rPr>
            </w:pPr>
          </w:p>
        </w:tc>
      </w:tr>
      <w:tr w:rsidR="00E92ECC" w:rsidRPr="00E92ECC" w:rsidTr="00FE112D">
        <w:trPr>
          <w:trHeight w:val="388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B14F56" w:rsidP="000E69EF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Adecuación de la planificación </w:t>
            </w:r>
            <w:r w:rsidR="00164DA9">
              <w:rPr>
                <w:rFonts w:ascii="Calibri" w:hAnsi="Calibri" w:cs="Arial"/>
                <w:sz w:val="22"/>
                <w:szCs w:val="22"/>
              </w:rPr>
              <w:t xml:space="preserve">de la </w:t>
            </w:r>
            <w:r w:rsidR="00C60EE5">
              <w:rPr>
                <w:rFonts w:ascii="Calibri" w:hAnsi="Calibri" w:cs="Arial"/>
                <w:sz w:val="22"/>
                <w:szCs w:val="22"/>
              </w:rPr>
              <w:t>intervención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orientadora</w:t>
            </w:r>
            <w:r w:rsidR="000E69E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1228" w:rsidRPr="00E92ECC" w:rsidTr="00FE112D">
        <w:trPr>
          <w:trHeight w:val="388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Default="000A1228" w:rsidP="000A1228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Exposición clara de finalidade</w:t>
            </w:r>
            <w:r w:rsidRPr="00E92ECC">
              <w:rPr>
                <w:rFonts w:ascii="Calibri" w:hAnsi="Calibri" w:cs="Arial"/>
                <w:sz w:val="22"/>
                <w:szCs w:val="22"/>
              </w:rPr>
              <w:t xml:space="preserve">s y objetivos 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Pr="00E92ECC" w:rsidRDefault="000A1228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Pr="00E92ECC" w:rsidRDefault="000A1228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Pr="00E92ECC" w:rsidRDefault="000A1228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Pr="00E92ECC" w:rsidRDefault="000A1228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1228" w:rsidRPr="00E92ECC" w:rsidRDefault="000A1228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0BE9" w:rsidRPr="00E92ECC" w:rsidTr="00FE112D">
        <w:trPr>
          <w:trHeight w:val="388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430BE9" w:rsidRDefault="00430BE9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Domini</w:t>
            </w:r>
            <w:r w:rsidR="00164DA9">
              <w:rPr>
                <w:rFonts w:ascii="Calibri" w:hAnsi="Calibri" w:cs="Arial"/>
                <w:sz w:val="22"/>
                <w:szCs w:val="22"/>
              </w:rPr>
              <w:t>o de los contenidos abordados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430BE9" w:rsidRPr="00E92ECC" w:rsidRDefault="00430BE9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430BE9" w:rsidRPr="00E92ECC" w:rsidRDefault="00430BE9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430BE9" w:rsidRPr="00E92ECC" w:rsidRDefault="00430BE9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430BE9" w:rsidRPr="00E92ECC" w:rsidRDefault="00430BE9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30BE9" w:rsidRPr="00E92ECC" w:rsidRDefault="00430BE9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rPr>
          <w:trHeight w:val="388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0A1228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E92ECC">
              <w:rPr>
                <w:rFonts w:ascii="Calibri" w:hAnsi="Calibri" w:cs="Arial"/>
                <w:sz w:val="22"/>
                <w:szCs w:val="22"/>
              </w:rPr>
              <w:t xml:space="preserve">Idoneidad de las actividades propuestas 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0E69EF">
        <w:trPr>
          <w:trHeight w:val="422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eastAsia="TmsRmn 10pt" w:hAnsi="Calibri" w:cs="Arial"/>
                <w:sz w:val="22"/>
                <w:szCs w:val="22"/>
              </w:rPr>
            </w:pPr>
            <w:r w:rsidRPr="00E92ECC">
              <w:rPr>
                <w:rFonts w:ascii="Calibri" w:eastAsia="TmsRmn 10pt" w:hAnsi="Calibri" w:cs="Arial"/>
                <w:sz w:val="22"/>
                <w:szCs w:val="22"/>
              </w:rPr>
              <w:t>Dominio de la expresión</w:t>
            </w:r>
            <w:r w:rsidR="005F412E">
              <w:rPr>
                <w:rFonts w:ascii="Calibri" w:eastAsia="TmsRmn 10pt" w:hAnsi="Calibri" w:cs="Arial"/>
                <w:sz w:val="22"/>
                <w:szCs w:val="22"/>
              </w:rPr>
              <w:t xml:space="preserve"> corporal,</w:t>
            </w:r>
            <w:r w:rsidR="000E69EF">
              <w:rPr>
                <w:rFonts w:ascii="Calibri" w:eastAsia="TmsRmn 10pt" w:hAnsi="Calibri" w:cs="Arial"/>
                <w:sz w:val="22"/>
                <w:szCs w:val="22"/>
              </w:rPr>
              <w:t xml:space="preserve"> oral y escrita</w:t>
            </w:r>
          </w:p>
          <w:p w:rsidR="00E92ECC" w:rsidRPr="000A1228" w:rsidRDefault="00E92ECC" w:rsidP="00FE112D">
            <w:pPr>
              <w:keepNext/>
              <w:keepLines/>
              <w:snapToGrid w:val="0"/>
              <w:rPr>
                <w:rFonts w:ascii="Calibri" w:eastAsia="TmsRmn 10pt" w:hAnsi="Calibri" w:cs="Arial"/>
                <w:sz w:val="8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rPr>
          <w:trHeight w:val="388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0A1228" w:rsidP="000A1228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Pertinencia </w:t>
            </w:r>
            <w:r w:rsidR="00164DA9">
              <w:rPr>
                <w:rFonts w:ascii="Calibri" w:hAnsi="Calibri" w:cs="Arial"/>
                <w:sz w:val="22"/>
                <w:szCs w:val="22"/>
              </w:rPr>
              <w:t>de los recursos</w:t>
            </w:r>
            <w:r w:rsidR="00E92ECC" w:rsidRPr="00E92EC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utilizados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1228" w:rsidRPr="00E92ECC" w:rsidTr="00FE112D">
        <w:trPr>
          <w:trHeight w:val="388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Default="00164DA9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Manejo de los destinatarios de la intervención (profesorado, alumndo y/o familia)</w:t>
            </w:r>
            <w:r w:rsidR="000A1228" w:rsidRPr="00E92ECC">
              <w:rPr>
                <w:rFonts w:ascii="Calibri" w:hAnsi="Calibri" w:cs="Arial"/>
                <w:sz w:val="22"/>
                <w:szCs w:val="22"/>
              </w:rPr>
              <w:t xml:space="preserve"> y control del comportamiento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Pr="00E92ECC" w:rsidRDefault="000A1228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Pr="00E92ECC" w:rsidRDefault="000A1228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Pr="00E92ECC" w:rsidRDefault="000A1228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0A1228" w:rsidRPr="00E92ECC" w:rsidRDefault="000A1228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1228" w:rsidRPr="00E92ECC" w:rsidRDefault="000A1228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rPr>
          <w:trHeight w:val="388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0E69EF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E92ECC">
              <w:rPr>
                <w:rFonts w:ascii="Calibri" w:hAnsi="Calibri" w:cs="Arial"/>
                <w:sz w:val="22"/>
                <w:szCs w:val="22"/>
              </w:rPr>
              <w:t xml:space="preserve">Creación de un clima afectivo y de trabajo 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rPr>
          <w:trHeight w:val="388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0015BD" w:rsidP="003E1948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Atención a</w:t>
            </w:r>
            <w:r w:rsidR="003E194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2ECC" w:rsidRPr="00E92ECC">
              <w:rPr>
                <w:rFonts w:ascii="Calibri" w:hAnsi="Calibri" w:cs="Arial"/>
                <w:sz w:val="22"/>
                <w:szCs w:val="22"/>
              </w:rPr>
              <w:t>la diversidad del alumnado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rPr>
          <w:trHeight w:val="388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5F412E" w:rsidP="000A1228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Adaptación</w:t>
            </w:r>
            <w:r w:rsidR="00E92ECC" w:rsidRPr="00E92ECC">
              <w:rPr>
                <w:rFonts w:ascii="Calibri" w:hAnsi="Calibri" w:cs="Arial"/>
                <w:sz w:val="22"/>
                <w:szCs w:val="22"/>
              </w:rPr>
              <w:t xml:space="preserve"> a situaciones no previstas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c>
          <w:tcPr>
            <w:tcW w:w="9911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Default="00E92ECC" w:rsidP="000A1228">
            <w:pPr>
              <w:keepNext/>
              <w:keepLines/>
              <w:snapToGrid w:val="0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E92ECC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EVALUACIÓN</w:t>
            </w:r>
          </w:p>
          <w:p w:rsidR="000E69EF" w:rsidRPr="000E69EF" w:rsidRDefault="000E69EF" w:rsidP="000A1228">
            <w:pPr>
              <w:keepNext/>
              <w:keepLines/>
              <w:snapToGrid w:val="0"/>
              <w:rPr>
                <w:rFonts w:ascii="Calibri" w:hAnsi="Calibri" w:cs="Arial"/>
                <w:b/>
                <w:bCs/>
                <w:color w:val="C00000"/>
                <w:sz w:val="10"/>
                <w:szCs w:val="22"/>
              </w:rPr>
            </w:pPr>
          </w:p>
        </w:tc>
      </w:tr>
      <w:tr w:rsidR="00E92ECC" w:rsidRPr="00E92ECC" w:rsidTr="00FE112D">
        <w:trPr>
          <w:trHeight w:val="374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E92ECC">
              <w:rPr>
                <w:rFonts w:ascii="Calibri" w:hAnsi="Calibri" w:cs="Arial"/>
                <w:sz w:val="22"/>
                <w:szCs w:val="22"/>
              </w:rPr>
              <w:t>Capacidad para la autoevaluación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ECC" w:rsidRPr="00E92ECC" w:rsidTr="00FE112D">
        <w:trPr>
          <w:trHeight w:val="409"/>
        </w:trPr>
        <w:tc>
          <w:tcPr>
            <w:tcW w:w="487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E92ECC">
              <w:rPr>
                <w:rFonts w:ascii="Calibri" w:hAnsi="Calibri" w:cs="Arial"/>
                <w:sz w:val="22"/>
                <w:szCs w:val="22"/>
              </w:rPr>
              <w:t>Respuesta positiva a consejos</w:t>
            </w: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ouble" w:sz="1" w:space="0" w:color="000000"/>
              <w:bottom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92ECC" w:rsidRPr="00E92ECC" w:rsidRDefault="00E92ECC" w:rsidP="00FE112D">
            <w:pPr>
              <w:keepNext/>
              <w:keepLines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92ECC" w:rsidRPr="000E69EF" w:rsidRDefault="00684E42" w:rsidP="00F951BE">
      <w:pPr>
        <w:pStyle w:val="Subttulo"/>
        <w:ind w:left="-284" w:right="-711"/>
        <w:rPr>
          <w:sz w:val="8"/>
          <w:lang w:val="es-ES_tradnl" w:eastAsia="ar-SA"/>
        </w:rPr>
      </w:pPr>
      <w:r w:rsidRPr="00285FB4">
        <w:rPr>
          <w:b/>
          <w:color w:val="FF0000"/>
          <w:sz w:val="20"/>
          <w:lang w:val="es-ES_tradnl" w:eastAsia="ar-SA"/>
        </w:rPr>
        <w:t>NOTA</w:t>
      </w:r>
      <w:r w:rsidRPr="00285FB4">
        <w:rPr>
          <w:b/>
          <w:sz w:val="20"/>
          <w:lang w:val="es-ES_tradnl" w:eastAsia="ar-SA"/>
        </w:rPr>
        <w:t xml:space="preserve">: Tres o más criterios </w:t>
      </w:r>
      <w:r w:rsidR="00285FB4" w:rsidRPr="00285FB4">
        <w:rPr>
          <w:b/>
          <w:sz w:val="20"/>
          <w:lang w:val="es-ES_tradnl" w:eastAsia="ar-SA"/>
        </w:rPr>
        <w:t xml:space="preserve">calificados como insuficiente </w:t>
      </w:r>
      <w:r w:rsidRPr="00285FB4">
        <w:rPr>
          <w:b/>
          <w:sz w:val="20"/>
          <w:lang w:val="es-ES_tradnl" w:eastAsia="ar-SA"/>
        </w:rPr>
        <w:t>supondrá la no superación de este instrumento de evaluación.</w:t>
      </w:r>
    </w:p>
    <w:p w:rsidR="00E92ECC" w:rsidRDefault="00DA1A70" w:rsidP="0027246F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92ECC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de faltas justificadas___                Sin justificar __</w:t>
      </w:r>
      <w:r w:rsidR="0027246F" w:rsidRPr="003377C5">
        <w:rPr>
          <w:rFonts w:ascii="Arial" w:hAnsi="Arial" w:cs="Arial"/>
          <w:sz w:val="22"/>
          <w:szCs w:val="22"/>
        </w:rPr>
        <w:tab/>
      </w:r>
    </w:p>
    <w:p w:rsidR="00F951BE" w:rsidRDefault="00F951BE" w:rsidP="000B76EB">
      <w:pPr>
        <w:keepNext/>
        <w:keepLines/>
        <w:rPr>
          <w:rFonts w:ascii="Arial" w:hAnsi="Arial" w:cs="Arial"/>
          <w:sz w:val="22"/>
          <w:szCs w:val="22"/>
        </w:rPr>
      </w:pPr>
    </w:p>
    <w:tbl>
      <w:tblPr>
        <w:tblW w:w="990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3"/>
      </w:tblGrid>
      <w:tr w:rsidR="0027246F" w:rsidRPr="00E92ECC" w:rsidTr="00164DA9">
        <w:trPr>
          <w:trHeight w:val="1808"/>
        </w:trPr>
        <w:tc>
          <w:tcPr>
            <w:tcW w:w="9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46F" w:rsidRPr="00E92ECC" w:rsidRDefault="0027246F" w:rsidP="002724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7C5">
              <w:rPr>
                <w:rFonts w:ascii="Arial" w:hAnsi="Arial" w:cs="Arial"/>
                <w:sz w:val="22"/>
                <w:szCs w:val="22"/>
              </w:rPr>
              <w:tab/>
            </w:r>
            <w:r w:rsidRPr="00E92E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Calificación:</w:t>
            </w:r>
            <w:r w:rsidR="00F951BE" w:rsidRPr="00E92ECC"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  <w:t xml:space="preserve"> E = Excelente</w:t>
            </w:r>
            <w:r w:rsidR="00F951BE" w:rsidRPr="00E92ECC"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  <w:tab/>
            </w:r>
            <w:r w:rsidR="00F951BE" w:rsidRPr="00E92ECC"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  <w:tab/>
              <w:t>N = Notable</w:t>
            </w:r>
            <w:r w:rsidR="00F951BE" w:rsidRPr="00E92ECC"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  <w:tab/>
            </w:r>
            <w:r w:rsidR="00F951BE" w:rsidRPr="00E92ECC"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  <w:tab/>
              <w:t xml:space="preserve"> S = Suficiente</w:t>
            </w:r>
            <w:r w:rsidR="00F951BE" w:rsidRPr="00E92ECC"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  <w:tab/>
            </w:r>
            <w:r w:rsidR="00F951BE"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  <w:t xml:space="preserve">       </w:t>
            </w:r>
            <w:r w:rsidR="00F951BE" w:rsidRPr="00E92ECC">
              <w:rPr>
                <w:rFonts w:asciiTheme="minorHAnsi" w:hAnsiTheme="minorHAnsi" w:cs="Arial"/>
                <w:b/>
                <w:bCs/>
                <w:sz w:val="22"/>
                <w:szCs w:val="22"/>
                <w:lang w:val="pt-BR"/>
              </w:rPr>
              <w:t>I = Insuficiente</w:t>
            </w:r>
          </w:p>
          <w:p w:rsidR="0027246F" w:rsidRPr="000E69EF" w:rsidRDefault="0027246F" w:rsidP="0027246F">
            <w:pPr>
              <w:rPr>
                <w:rFonts w:asciiTheme="minorHAnsi" w:hAnsiTheme="minorHAnsi" w:cs="Arial"/>
                <w:b/>
                <w:bCs/>
                <w:sz w:val="4"/>
                <w:szCs w:val="22"/>
              </w:rPr>
            </w:pPr>
          </w:p>
          <w:p w:rsidR="000E69EF" w:rsidRPr="00E92ECC" w:rsidRDefault="0027246F" w:rsidP="0027246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2E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Comentario</w:t>
            </w:r>
            <w:r w:rsidR="000E69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E92ECC" w:rsidRDefault="00E92ECC" w:rsidP="00DA1A70">
      <w:pPr>
        <w:keepLines/>
        <w:jc w:val="both"/>
        <w:rPr>
          <w:rFonts w:ascii="Arial" w:hAnsi="Arial" w:cs="Arial"/>
          <w:sz w:val="22"/>
          <w:szCs w:val="22"/>
        </w:rPr>
      </w:pPr>
    </w:p>
    <w:p w:rsidR="0027246F" w:rsidRPr="00E92ECC" w:rsidRDefault="0027246F" w:rsidP="00DA1A70">
      <w:pPr>
        <w:keepLines/>
        <w:jc w:val="both"/>
        <w:rPr>
          <w:rFonts w:asciiTheme="minorHAnsi" w:hAnsiTheme="minorHAnsi" w:cs="Arial"/>
          <w:sz w:val="22"/>
          <w:szCs w:val="22"/>
        </w:rPr>
      </w:pPr>
      <w:r w:rsidRPr="00E92ECC">
        <w:rPr>
          <w:rFonts w:asciiTheme="minorHAnsi" w:hAnsiTheme="minorHAnsi" w:cs="Arial"/>
          <w:sz w:val="22"/>
          <w:szCs w:val="22"/>
        </w:rPr>
        <w:t>Fecha:</w:t>
      </w:r>
      <w:r w:rsidRPr="00E92ECC">
        <w:rPr>
          <w:rFonts w:asciiTheme="minorHAnsi" w:hAnsiTheme="minorHAnsi" w:cs="Arial"/>
          <w:sz w:val="22"/>
          <w:szCs w:val="22"/>
        </w:rPr>
        <w:tab/>
      </w:r>
      <w:r w:rsidRPr="00E92ECC">
        <w:rPr>
          <w:rFonts w:asciiTheme="minorHAnsi" w:hAnsiTheme="minorHAnsi" w:cs="Arial"/>
          <w:sz w:val="22"/>
          <w:szCs w:val="22"/>
        </w:rPr>
        <w:tab/>
      </w:r>
      <w:r w:rsidRPr="00E92ECC">
        <w:rPr>
          <w:rFonts w:asciiTheme="minorHAnsi" w:hAnsiTheme="minorHAnsi" w:cs="Arial"/>
          <w:sz w:val="22"/>
          <w:szCs w:val="22"/>
        </w:rPr>
        <w:tab/>
      </w:r>
      <w:r w:rsidRPr="00E92ECC">
        <w:rPr>
          <w:rFonts w:asciiTheme="minorHAnsi" w:hAnsiTheme="minorHAnsi" w:cs="Arial"/>
          <w:sz w:val="22"/>
          <w:szCs w:val="22"/>
        </w:rPr>
        <w:tab/>
      </w:r>
      <w:r w:rsidR="00684E42">
        <w:rPr>
          <w:rFonts w:asciiTheme="minorHAnsi" w:hAnsiTheme="minorHAnsi" w:cs="Arial"/>
          <w:sz w:val="22"/>
          <w:szCs w:val="22"/>
        </w:rPr>
        <w:t>Nombre y f</w:t>
      </w:r>
      <w:r w:rsidR="00C60EE5">
        <w:rPr>
          <w:rFonts w:asciiTheme="minorHAnsi" w:hAnsiTheme="minorHAnsi" w:cs="Arial"/>
          <w:sz w:val="22"/>
          <w:szCs w:val="22"/>
        </w:rPr>
        <w:t>irma del t</w:t>
      </w:r>
      <w:r w:rsidRPr="00E92ECC">
        <w:rPr>
          <w:rFonts w:asciiTheme="minorHAnsi" w:hAnsiTheme="minorHAnsi" w:cs="Arial"/>
          <w:sz w:val="22"/>
          <w:szCs w:val="22"/>
        </w:rPr>
        <w:t>utor</w:t>
      </w:r>
      <w:r w:rsidR="00AB65D7">
        <w:rPr>
          <w:rFonts w:asciiTheme="minorHAnsi" w:hAnsiTheme="minorHAnsi" w:cs="Arial"/>
          <w:sz w:val="22"/>
          <w:szCs w:val="22"/>
        </w:rPr>
        <w:t>/a</w:t>
      </w:r>
      <w:bookmarkStart w:id="0" w:name="_GoBack"/>
      <w:bookmarkEnd w:id="0"/>
      <w:r w:rsidRPr="00E92ECC">
        <w:rPr>
          <w:rFonts w:asciiTheme="minorHAnsi" w:hAnsiTheme="minorHAnsi" w:cs="Arial"/>
          <w:sz w:val="22"/>
          <w:szCs w:val="22"/>
        </w:rPr>
        <w:tab/>
      </w:r>
      <w:r w:rsidRPr="00E92ECC">
        <w:rPr>
          <w:rFonts w:asciiTheme="minorHAnsi" w:hAnsiTheme="minorHAnsi" w:cs="Arial"/>
          <w:sz w:val="22"/>
          <w:szCs w:val="22"/>
        </w:rPr>
        <w:tab/>
      </w:r>
      <w:r w:rsidRPr="00E92ECC">
        <w:rPr>
          <w:rFonts w:asciiTheme="minorHAnsi" w:hAnsiTheme="minorHAnsi" w:cs="Arial"/>
          <w:sz w:val="22"/>
          <w:szCs w:val="22"/>
        </w:rPr>
        <w:tab/>
      </w:r>
      <w:r w:rsidRPr="00E92ECC">
        <w:rPr>
          <w:rFonts w:asciiTheme="minorHAnsi" w:hAnsiTheme="minorHAnsi" w:cs="Arial"/>
          <w:sz w:val="22"/>
          <w:szCs w:val="22"/>
        </w:rPr>
        <w:tab/>
      </w:r>
    </w:p>
    <w:sectPr w:rsidR="0027246F" w:rsidRPr="00E92ECC" w:rsidSect="00AB65D7">
      <w:headerReference w:type="default" r:id="rId8"/>
      <w:footerReference w:type="even" r:id="rId9"/>
      <w:footerReference w:type="default" r:id="rId10"/>
      <w:pgSz w:w="11906" w:h="16838" w:code="9"/>
      <w:pgMar w:top="16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4C" w:rsidRDefault="0030324C">
      <w:r>
        <w:separator/>
      </w:r>
    </w:p>
  </w:endnote>
  <w:endnote w:type="continuationSeparator" w:id="0">
    <w:p w:rsidR="0030324C" w:rsidRDefault="0030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0pt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6F" w:rsidRDefault="0027246F" w:rsidP="002724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246F" w:rsidRDefault="0027246F" w:rsidP="002724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6F" w:rsidRDefault="0027246F" w:rsidP="002724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1E4D">
      <w:rPr>
        <w:rStyle w:val="Nmerodepgina"/>
      </w:rPr>
      <w:t>2</w:t>
    </w:r>
    <w:r>
      <w:rPr>
        <w:rStyle w:val="Nmerodepgina"/>
      </w:rPr>
      <w:fldChar w:fldCharType="end"/>
    </w:r>
  </w:p>
  <w:p w:rsidR="0027246F" w:rsidRDefault="0027246F" w:rsidP="002724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4C" w:rsidRDefault="0030324C">
      <w:r>
        <w:separator/>
      </w:r>
    </w:p>
  </w:footnote>
  <w:footnote w:type="continuationSeparator" w:id="0">
    <w:p w:rsidR="0030324C" w:rsidRDefault="00303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D7" w:rsidRDefault="00AB65D7" w:rsidP="00AB65D7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70C0"/>
      </w:rPr>
    </w:pPr>
  </w:p>
  <w:tbl>
    <w:tblPr>
      <w:tblW w:w="12616" w:type="dxa"/>
      <w:tblInd w:w="-1773" w:type="dxa"/>
      <w:tblLayout w:type="fixed"/>
      <w:tblLook w:val="0000" w:firstRow="0" w:lastRow="0" w:firstColumn="0" w:lastColumn="0" w:noHBand="0" w:noVBand="0"/>
    </w:tblPr>
    <w:tblGrid>
      <w:gridCol w:w="2269"/>
      <w:gridCol w:w="7867"/>
      <w:gridCol w:w="2480"/>
    </w:tblGrid>
    <w:tr w:rsidR="00AB65D7" w:rsidTr="00D77646">
      <w:trPr>
        <w:cantSplit/>
        <w:trHeight w:val="1276"/>
      </w:trPr>
      <w:tc>
        <w:tcPr>
          <w:tcW w:w="2269" w:type="dxa"/>
        </w:tcPr>
        <w:p w:rsidR="00AB65D7" w:rsidRDefault="00AB65D7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32"/>
              <w:szCs w:val="32"/>
            </w:rPr>
          </w:pPr>
          <w:r>
            <w:rPr>
              <w:color w:val="000000"/>
              <w:sz w:val="32"/>
              <w:szCs w:val="32"/>
            </w:rPr>
            <w:drawing>
              <wp:inline distT="0" distB="0" distL="0" distR="0" wp14:anchorId="45976FFF" wp14:editId="5DB06EA3">
                <wp:extent cx="1278255" cy="804545"/>
                <wp:effectExtent l="0" t="0" r="0" b="0"/>
                <wp:docPr id="12" name="image1.png" descr="Logo Rojo escudo derech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Rojo escudo derech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54915DB9" wp14:editId="67C55B5F">
                    <wp:simplePos x="0" y="0"/>
                    <wp:positionH relativeFrom="column">
                      <wp:posOffset>1219200</wp:posOffset>
                    </wp:positionH>
                    <wp:positionV relativeFrom="paragraph">
                      <wp:posOffset>63500</wp:posOffset>
                    </wp:positionV>
                    <wp:extent cx="3448050" cy="819150"/>
                    <wp:effectExtent l="0" t="0" r="0" b="0"/>
                    <wp:wrapNone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31500" y="3379950"/>
                              <a:ext cx="34290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B65D7" w:rsidRDefault="00AB65D7" w:rsidP="00AB65D7">
                                <w:pPr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Helvetica Neue" w:eastAsia="Helvetica Neue" w:hAnsi="Helvetica Neue" w:cs="Helvetica Neue"/>
                                    <w:b/>
                                    <w:color w:val="943634"/>
                                    <w:sz w:val="19"/>
                                  </w:rPr>
                                  <w:t>MÁSTER EN FORMACIÓN DEL PROFESORADO EN EDUCACIÓN SECUNDARIA OBLIGATORIA Y BACHI-LLERATO, FORMACIÓN PROFESIONAL, ENSEÑANZAS DE IDIOMAS Y ENSEÑANZAS ARTÍSTICAS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ángulo 10" o:spid="_x0000_s1026" style="position:absolute;margin-left:96pt;margin-top:5pt;width:271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" filled="f" stroked="f">
                    <v:textbox inset="2.53958mm,2.53958mm,2.53958mm,2.53958mm">
                      <w:txbxContent>
                        <w:p w:rsidR="00AB65D7" w:rsidRDefault="00AB65D7" w:rsidP="00AB65D7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943634"/>
                              <w:sz w:val="19"/>
                            </w:rPr>
                            <w:t>MÁSTER EN FORMACIÓN DEL PROFESORADO EN EDUCACIÓN SECUNDARIA OBLIGATORIA Y BACHI-LLERATO, FORMACIÓN PROFESIONAL, ENSEÑANZAS DE IDIOMAS Y ENSEÑANZAS ARTÍSTICAS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7868" w:type="dxa"/>
          <w:tcBorders>
            <w:right w:val="single" w:sz="4" w:space="0" w:color="000000"/>
          </w:tcBorders>
        </w:tcPr>
        <w:p w:rsidR="00AB65D7" w:rsidRDefault="00AB65D7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00"/>
            <w:jc w:val="right"/>
            <w:rPr>
              <w:b/>
              <w:color w:val="800000"/>
              <w:sz w:val="28"/>
              <w:szCs w:val="28"/>
            </w:rPr>
          </w:pPr>
          <w:r>
            <w:rPr>
              <w:b/>
              <w:color w:val="800000"/>
              <w:sz w:val="28"/>
              <w:szCs w:val="28"/>
            </w:rPr>
            <w:drawing>
              <wp:inline distT="0" distB="0" distL="0" distR="0" wp14:anchorId="194F2B33" wp14:editId="0D38F548">
                <wp:extent cx="1320800" cy="474345"/>
                <wp:effectExtent l="0" t="0" r="0" b="0"/>
                <wp:docPr id="13" name="image3.png" descr="Letras blanca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etras blanca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474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  <w:tcBorders>
            <w:left w:val="single" w:sz="4" w:space="0" w:color="000000"/>
          </w:tcBorders>
        </w:tcPr>
        <w:p w:rsidR="00AB65D7" w:rsidRDefault="00AB65D7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20" w:lineRule="auto"/>
            <w:rPr>
              <w:rFonts w:ascii="Helvetica Neue" w:eastAsia="Helvetica Neue" w:hAnsi="Helvetica Neue" w:cs="Helvetica Neue"/>
              <w:color w:val="800000"/>
              <w:sz w:val="4"/>
              <w:szCs w:val="4"/>
            </w:rPr>
          </w:pPr>
          <w:r>
            <w:drawing>
              <wp:anchor distT="0" distB="0" distL="0" distR="0" simplePos="0" relativeHeight="251660288" behindDoc="1" locked="0" layoutInCell="1" hidden="0" allowOverlap="1" wp14:anchorId="5D269602" wp14:editId="2C55B62D">
                <wp:simplePos x="0" y="0"/>
                <wp:positionH relativeFrom="column">
                  <wp:posOffset>-22186</wp:posOffset>
                </wp:positionH>
                <wp:positionV relativeFrom="paragraph">
                  <wp:posOffset>128270</wp:posOffset>
                </wp:positionV>
                <wp:extent cx="926353" cy="655455"/>
                <wp:effectExtent l="0" t="0" r="0" b="0"/>
                <wp:wrapNone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353" cy="655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B65D7" w:rsidRDefault="00AB65D7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160" w:lineRule="auto"/>
            <w:rPr>
              <w:rFonts w:ascii="Helvetica Neue" w:eastAsia="Helvetica Neue" w:hAnsi="Helvetica Neue" w:cs="Helvetica Neue"/>
              <w:color w:val="800000"/>
            </w:rPr>
          </w:pPr>
          <w:bookmarkStart w:id="1" w:name="_heading=h.gjdgxs" w:colFirst="0" w:colLast="0"/>
          <w:bookmarkEnd w:id="1"/>
        </w:p>
        <w:p w:rsidR="00AB65D7" w:rsidRDefault="00AB65D7" w:rsidP="00D77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4"/>
            <w:rPr>
              <w:rFonts w:ascii="Helvetica Neue" w:eastAsia="Helvetica Neue" w:hAnsi="Helvetica Neue" w:cs="Helvetica Neue"/>
              <w:b/>
              <w:color w:val="800000"/>
            </w:rPr>
          </w:pPr>
        </w:p>
      </w:tc>
    </w:tr>
  </w:tbl>
  <w:p w:rsidR="0027246F" w:rsidRDefault="002724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Aria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Aria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Arial"/>
        <w:sz w:val="18"/>
        <w:szCs w:val="18"/>
      </w:rPr>
    </w:lvl>
  </w:abstractNum>
  <w:abstractNum w:abstractNumId="5">
    <w:nsid w:val="01015BAF"/>
    <w:multiLevelType w:val="singleLevel"/>
    <w:tmpl w:val="065449E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6">
    <w:nsid w:val="03E64A21"/>
    <w:multiLevelType w:val="hybridMultilevel"/>
    <w:tmpl w:val="37B45758"/>
    <w:lvl w:ilvl="0" w:tplc="065449E3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7725726"/>
    <w:multiLevelType w:val="singleLevel"/>
    <w:tmpl w:val="1F8D961A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color w:val="000000"/>
      </w:rPr>
    </w:lvl>
  </w:abstractNum>
  <w:abstractNum w:abstractNumId="8">
    <w:nsid w:val="09B80BAF"/>
    <w:multiLevelType w:val="hybridMultilevel"/>
    <w:tmpl w:val="88F24104"/>
    <w:lvl w:ilvl="0" w:tplc="9166A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634D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871122"/>
    <w:multiLevelType w:val="hybridMultilevel"/>
    <w:tmpl w:val="E49CC1CA"/>
    <w:lvl w:ilvl="0" w:tplc="17BE5A4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9EAA2CB"/>
    <w:multiLevelType w:val="singleLevel"/>
    <w:tmpl w:val="614CB31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</w:rPr>
    </w:lvl>
  </w:abstractNum>
  <w:abstractNum w:abstractNumId="12">
    <w:nsid w:val="1ADA612D"/>
    <w:multiLevelType w:val="hybridMultilevel"/>
    <w:tmpl w:val="863626E8"/>
    <w:lvl w:ilvl="0" w:tplc="5CB8632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936636"/>
    <w:multiLevelType w:val="hybridMultilevel"/>
    <w:tmpl w:val="B97A012A"/>
    <w:lvl w:ilvl="0" w:tplc="518A6D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CC02AB1"/>
    <w:multiLevelType w:val="hybridMultilevel"/>
    <w:tmpl w:val="61D254EA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1C5416B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03B256E"/>
    <w:multiLevelType w:val="hybridMultilevel"/>
    <w:tmpl w:val="196A6B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pStyle w:val="Ttulo3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pStyle w:val="Ttulo6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pStyle w:val="Ttulo91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92945"/>
    <w:multiLevelType w:val="hybridMultilevel"/>
    <w:tmpl w:val="565ECC04"/>
    <w:lvl w:ilvl="0" w:tplc="481A7E9A">
      <w:start w:val="1"/>
      <w:numFmt w:val="decimal"/>
      <w:lvlText w:val="%1."/>
      <w:lvlJc w:val="left"/>
      <w:pPr>
        <w:tabs>
          <w:tab w:val="num" w:pos="2430"/>
        </w:tabs>
        <w:ind w:left="2430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250141DC"/>
    <w:multiLevelType w:val="singleLevel"/>
    <w:tmpl w:val="C60C3BA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29000E32"/>
    <w:multiLevelType w:val="hybridMultilevel"/>
    <w:tmpl w:val="8E4A3212"/>
    <w:lvl w:ilvl="0" w:tplc="5ADE6D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4820F3"/>
    <w:multiLevelType w:val="hybridMultilevel"/>
    <w:tmpl w:val="1F9ADBA2"/>
    <w:lvl w:ilvl="0" w:tplc="8EE46B5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32731553"/>
    <w:multiLevelType w:val="hybridMultilevel"/>
    <w:tmpl w:val="93280E3A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3BC0227"/>
    <w:multiLevelType w:val="hybridMultilevel"/>
    <w:tmpl w:val="8DAC9084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8472C0A"/>
    <w:multiLevelType w:val="multilevel"/>
    <w:tmpl w:val="6B4A7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32A6727"/>
    <w:multiLevelType w:val="multilevel"/>
    <w:tmpl w:val="36862C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i/>
      </w:rPr>
    </w:lvl>
  </w:abstractNum>
  <w:abstractNum w:abstractNumId="24">
    <w:nsid w:val="43600A29"/>
    <w:multiLevelType w:val="hybridMultilevel"/>
    <w:tmpl w:val="AA6EDA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F0147"/>
    <w:multiLevelType w:val="hybridMultilevel"/>
    <w:tmpl w:val="89F61EE6"/>
    <w:lvl w:ilvl="0" w:tplc="B186D0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E5BBCE6"/>
    <w:multiLevelType w:val="singleLevel"/>
    <w:tmpl w:val="564B62E5"/>
    <w:lvl w:ilvl="0">
      <w:start w:val="1"/>
      <w:numFmt w:val="lowerLetter"/>
      <w:lvlText w:val="%1)"/>
      <w:lvlJc w:val="left"/>
      <w:pPr>
        <w:tabs>
          <w:tab w:val="num" w:pos="792"/>
        </w:tabs>
        <w:ind w:left="576"/>
      </w:pPr>
      <w:rPr>
        <w:color w:val="000000"/>
      </w:rPr>
    </w:lvl>
  </w:abstractNum>
  <w:abstractNum w:abstractNumId="27">
    <w:nsid w:val="51CA0044"/>
    <w:multiLevelType w:val="hybridMultilevel"/>
    <w:tmpl w:val="570A7592"/>
    <w:lvl w:ilvl="0" w:tplc="7DDCCF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437D52"/>
    <w:multiLevelType w:val="singleLevel"/>
    <w:tmpl w:val="255D092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</w:rPr>
    </w:lvl>
  </w:abstractNum>
  <w:abstractNum w:abstractNumId="29">
    <w:nsid w:val="56EA5EF1"/>
    <w:multiLevelType w:val="singleLevel"/>
    <w:tmpl w:val="0C574682"/>
    <w:lvl w:ilvl="0">
      <w:start w:val="3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30">
    <w:nsid w:val="570DA663"/>
    <w:multiLevelType w:val="singleLevel"/>
    <w:tmpl w:val="31DA099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</w:rPr>
    </w:lvl>
  </w:abstractNum>
  <w:abstractNum w:abstractNumId="31">
    <w:nsid w:val="5D652565"/>
    <w:multiLevelType w:val="hybridMultilevel"/>
    <w:tmpl w:val="B5D67190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0322E92"/>
    <w:multiLevelType w:val="hybridMultilevel"/>
    <w:tmpl w:val="C2548ACC"/>
    <w:lvl w:ilvl="0" w:tplc="7CCAC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847E4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93231D"/>
    <w:multiLevelType w:val="hybridMultilevel"/>
    <w:tmpl w:val="6DD02D14"/>
    <w:lvl w:ilvl="0" w:tplc="56FEBE7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34E714"/>
    <w:multiLevelType w:val="singleLevel"/>
    <w:tmpl w:val="629A378F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36">
    <w:nsid w:val="756D3098"/>
    <w:multiLevelType w:val="hybridMultilevel"/>
    <w:tmpl w:val="105E2B1A"/>
    <w:lvl w:ilvl="0" w:tplc="56FEBE76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8B1DD7"/>
    <w:multiLevelType w:val="hybridMultilevel"/>
    <w:tmpl w:val="002C06E2"/>
    <w:lvl w:ilvl="0" w:tplc="56FEBE76">
      <w:start w:val="1"/>
      <w:numFmt w:val="bullet"/>
      <w:lvlText w:val=""/>
      <w:lvlJc w:val="left"/>
      <w:pPr>
        <w:tabs>
          <w:tab w:val="num" w:pos="1276"/>
        </w:tabs>
        <w:ind w:left="127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9A86E07"/>
    <w:multiLevelType w:val="hybridMultilevel"/>
    <w:tmpl w:val="DA56972E"/>
    <w:lvl w:ilvl="0" w:tplc="452CF75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EF02859"/>
    <w:multiLevelType w:val="singleLevel"/>
    <w:tmpl w:val="7EA48901"/>
    <w:lvl w:ilvl="0">
      <w:start w:val="1"/>
      <w:numFmt w:val="decimal"/>
      <w:lvlText w:val="%1.-"/>
      <w:lvlJc w:val="left"/>
      <w:pPr>
        <w:tabs>
          <w:tab w:val="num" w:pos="1440"/>
        </w:tabs>
        <w:ind w:left="1080"/>
      </w:pPr>
      <w:rPr>
        <w:color w:val="000000"/>
      </w:rPr>
    </w:lvl>
  </w:abstractNum>
  <w:num w:numId="1">
    <w:abstractNumId w:val="15"/>
  </w:num>
  <w:num w:numId="2">
    <w:abstractNumId w:val="35"/>
  </w:num>
  <w:num w:numId="3">
    <w:abstractNumId w:val="19"/>
  </w:num>
  <w:num w:numId="4">
    <w:abstractNumId w:val="29"/>
  </w:num>
  <w:num w:numId="5">
    <w:abstractNumId w:val="27"/>
  </w:num>
  <w:num w:numId="6">
    <w:abstractNumId w:val="8"/>
  </w:num>
  <w:num w:numId="7">
    <w:abstractNumId w:val="7"/>
  </w:num>
  <w:num w:numId="8">
    <w:abstractNumId w:val="34"/>
  </w:num>
  <w:num w:numId="9">
    <w:abstractNumId w:val="5"/>
  </w:num>
  <w:num w:numId="10">
    <w:abstractNumId w:val="16"/>
  </w:num>
  <w:num w:numId="11">
    <w:abstractNumId w:val="39"/>
  </w:num>
  <w:num w:numId="12">
    <w:abstractNumId w:val="25"/>
  </w:num>
  <w:num w:numId="13">
    <w:abstractNumId w:val="11"/>
  </w:num>
  <w:num w:numId="14">
    <w:abstractNumId w:val="30"/>
  </w:num>
  <w:num w:numId="15">
    <w:abstractNumId w:val="28"/>
  </w:num>
  <w:num w:numId="16">
    <w:abstractNumId w:val="36"/>
  </w:num>
  <w:num w:numId="17">
    <w:abstractNumId w:val="13"/>
  </w:num>
  <w:num w:numId="18">
    <w:abstractNumId w:val="38"/>
  </w:num>
  <w:num w:numId="19">
    <w:abstractNumId w:val="10"/>
  </w:num>
  <w:num w:numId="20">
    <w:abstractNumId w:val="6"/>
  </w:num>
  <w:num w:numId="21">
    <w:abstractNumId w:val="14"/>
  </w:num>
  <w:num w:numId="22">
    <w:abstractNumId w:val="37"/>
  </w:num>
  <w:num w:numId="23">
    <w:abstractNumId w:val="31"/>
  </w:num>
  <w:num w:numId="24">
    <w:abstractNumId w:val="20"/>
  </w:num>
  <w:num w:numId="25">
    <w:abstractNumId w:val="21"/>
  </w:num>
  <w:num w:numId="26">
    <w:abstractNumId w:val="26"/>
  </w:num>
  <w:num w:numId="27">
    <w:abstractNumId w:val="18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3"/>
  </w:num>
  <w:num w:numId="34">
    <w:abstractNumId w:val="22"/>
  </w:num>
  <w:num w:numId="35">
    <w:abstractNumId w:val="17"/>
  </w:num>
  <w:num w:numId="36">
    <w:abstractNumId w:val="33"/>
  </w:num>
  <w:num w:numId="37">
    <w:abstractNumId w:val="24"/>
  </w:num>
  <w:num w:numId="38">
    <w:abstractNumId w:val="12"/>
  </w:num>
  <w:num w:numId="39">
    <w:abstractNumId w:val="3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69"/>
    <w:rsid w:val="000015BD"/>
    <w:rsid w:val="000A1228"/>
    <w:rsid w:val="000B76EB"/>
    <w:rsid w:val="000E69EF"/>
    <w:rsid w:val="001109D4"/>
    <w:rsid w:val="00164DA9"/>
    <w:rsid w:val="001E5CF1"/>
    <w:rsid w:val="002053AA"/>
    <w:rsid w:val="00234D52"/>
    <w:rsid w:val="00244406"/>
    <w:rsid w:val="0027246F"/>
    <w:rsid w:val="00285FB4"/>
    <w:rsid w:val="002D1E4D"/>
    <w:rsid w:val="0030324C"/>
    <w:rsid w:val="00330C37"/>
    <w:rsid w:val="003377C5"/>
    <w:rsid w:val="00393763"/>
    <w:rsid w:val="003E1948"/>
    <w:rsid w:val="00407D49"/>
    <w:rsid w:val="00430BE9"/>
    <w:rsid w:val="00453506"/>
    <w:rsid w:val="00487E60"/>
    <w:rsid w:val="004B347C"/>
    <w:rsid w:val="004B516A"/>
    <w:rsid w:val="00513B21"/>
    <w:rsid w:val="005F412E"/>
    <w:rsid w:val="006222A1"/>
    <w:rsid w:val="006469FA"/>
    <w:rsid w:val="00655D3F"/>
    <w:rsid w:val="006808B3"/>
    <w:rsid w:val="00684E42"/>
    <w:rsid w:val="006A2F28"/>
    <w:rsid w:val="0084747E"/>
    <w:rsid w:val="009B640F"/>
    <w:rsid w:val="009C4917"/>
    <w:rsid w:val="00A2369B"/>
    <w:rsid w:val="00A64203"/>
    <w:rsid w:val="00AB65D7"/>
    <w:rsid w:val="00B07BDA"/>
    <w:rsid w:val="00B14348"/>
    <w:rsid w:val="00B14F56"/>
    <w:rsid w:val="00B614C4"/>
    <w:rsid w:val="00C60EE5"/>
    <w:rsid w:val="00CC35DD"/>
    <w:rsid w:val="00CD6CBB"/>
    <w:rsid w:val="00DA1A70"/>
    <w:rsid w:val="00DC391A"/>
    <w:rsid w:val="00E33B02"/>
    <w:rsid w:val="00E83869"/>
    <w:rsid w:val="00E92ECC"/>
    <w:rsid w:val="00F07E2D"/>
    <w:rsid w:val="00F10768"/>
    <w:rsid w:val="00F446A9"/>
    <w:rsid w:val="00F62B30"/>
    <w:rsid w:val="00F951BE"/>
    <w:rsid w:val="00FA1054"/>
    <w:rsid w:val="00FB480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4705"/>
    <w:pPr>
      <w:widowControl w:val="0"/>
      <w:autoSpaceDE w:val="0"/>
      <w:autoSpaceDN w:val="0"/>
    </w:pPr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92E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005C4"/>
    <w:pPr>
      <w:keepNext/>
      <w:widowControl/>
      <w:numPr>
        <w:ilvl w:val="2"/>
        <w:numId w:val="1"/>
      </w:numPr>
      <w:suppressAutoHyphens/>
      <w:autoSpaceDE/>
      <w:autoSpaceDN/>
      <w:spacing w:line="360" w:lineRule="auto"/>
      <w:outlineLvl w:val="2"/>
    </w:pPr>
    <w:rPr>
      <w:b/>
      <w:noProof w:val="0"/>
      <w:szCs w:val="20"/>
      <w:lang w:val="es-ES_tradnl" w:eastAsia="ar-SA"/>
    </w:rPr>
  </w:style>
  <w:style w:type="paragraph" w:styleId="Ttulo5">
    <w:name w:val="heading 5"/>
    <w:basedOn w:val="Normal"/>
    <w:next w:val="Normal"/>
    <w:qFormat/>
    <w:rsid w:val="002005C4"/>
    <w:pPr>
      <w:keepNext/>
      <w:numPr>
        <w:ilvl w:val="4"/>
        <w:numId w:val="1"/>
      </w:numPr>
      <w:suppressAutoHyphens/>
      <w:autoSpaceDE/>
      <w:autoSpaceDN/>
      <w:ind w:left="360"/>
      <w:jc w:val="both"/>
      <w:outlineLvl w:val="4"/>
    </w:pPr>
    <w:rPr>
      <w:i/>
      <w:noProof w:val="0"/>
      <w:szCs w:val="20"/>
      <w:lang w:val="es-ES_tradnl" w:eastAsia="ar-SA"/>
    </w:rPr>
  </w:style>
  <w:style w:type="paragraph" w:styleId="Ttulo6">
    <w:name w:val="heading 6"/>
    <w:basedOn w:val="Normal"/>
    <w:next w:val="Normal"/>
    <w:qFormat/>
    <w:rsid w:val="002005C4"/>
    <w:pPr>
      <w:keepNext/>
      <w:widowControl/>
      <w:numPr>
        <w:ilvl w:val="5"/>
        <w:numId w:val="1"/>
      </w:numPr>
      <w:suppressAutoHyphens/>
      <w:autoSpaceDE/>
      <w:autoSpaceDN/>
      <w:jc w:val="center"/>
      <w:outlineLvl w:val="5"/>
    </w:pPr>
    <w:rPr>
      <w:b/>
      <w:noProof w:val="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2005C4"/>
    <w:pPr>
      <w:suppressAutoHyphens/>
      <w:autoSpaceDE/>
      <w:autoSpaceDN/>
      <w:spacing w:after="120"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paragraph" w:customStyle="1" w:styleId="Contenidodelatabla">
    <w:name w:val="Contenido de la tabla"/>
    <w:basedOn w:val="Normal"/>
    <w:rsid w:val="002005C4"/>
    <w:pPr>
      <w:suppressLineNumbers/>
      <w:suppressAutoHyphens/>
      <w:autoSpaceDE/>
      <w:autoSpaceDN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paragraph" w:styleId="Ttulo">
    <w:name w:val="Title"/>
    <w:basedOn w:val="Normal"/>
    <w:next w:val="Subttulo"/>
    <w:qFormat/>
    <w:rsid w:val="002005C4"/>
    <w:pPr>
      <w:keepNext/>
      <w:keepLines/>
      <w:suppressAutoHyphens/>
      <w:autoSpaceDE/>
      <w:autoSpaceDN/>
      <w:jc w:val="center"/>
    </w:pPr>
    <w:rPr>
      <w:rFonts w:ascii="Liberation Serif" w:eastAsia="DejaVu Sans" w:hAnsi="Liberation Serif"/>
      <w:b/>
      <w:bCs/>
      <w:noProof w:val="0"/>
      <w:kern w:val="1"/>
      <w:lang w:val="en-GB" w:eastAsia="ar-SA"/>
    </w:rPr>
  </w:style>
  <w:style w:type="paragraph" w:customStyle="1" w:styleId="Piedepgina1">
    <w:name w:val="Pie de página1"/>
    <w:basedOn w:val="Normal"/>
    <w:rsid w:val="002005C4"/>
    <w:pPr>
      <w:tabs>
        <w:tab w:val="center" w:pos="4252"/>
        <w:tab w:val="right" w:pos="8504"/>
      </w:tabs>
      <w:suppressAutoHyphens/>
      <w:autoSpaceDE/>
      <w:autoSpaceDN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paragraph" w:customStyle="1" w:styleId="Ttulo91">
    <w:name w:val="Título 91"/>
    <w:basedOn w:val="Normal"/>
    <w:next w:val="Normal"/>
    <w:rsid w:val="002005C4"/>
    <w:pPr>
      <w:keepNext/>
      <w:numPr>
        <w:ilvl w:val="8"/>
        <w:numId w:val="1"/>
      </w:numPr>
      <w:suppressAutoHyphens/>
      <w:autoSpaceDE/>
      <w:autoSpaceDN/>
      <w:outlineLvl w:val="8"/>
    </w:pPr>
    <w:rPr>
      <w:rFonts w:ascii="Liberation Serif" w:eastAsia="DejaVu Sans" w:hAnsi="Liberation Serif"/>
      <w:b/>
      <w:bCs/>
      <w:noProof w:val="0"/>
      <w:kern w:val="1"/>
      <w:lang w:val="es-ES_tradnl" w:eastAsia="ar-SA"/>
    </w:rPr>
  </w:style>
  <w:style w:type="paragraph" w:customStyle="1" w:styleId="TableContents">
    <w:name w:val="Table Contents"/>
    <w:basedOn w:val="Normal"/>
    <w:rsid w:val="002005C4"/>
    <w:pPr>
      <w:suppressLineNumbers/>
      <w:suppressAutoHyphens/>
      <w:autoSpaceDE/>
      <w:autoSpaceDN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table" w:styleId="Tablaconcuadrcula">
    <w:name w:val="Table Grid"/>
    <w:basedOn w:val="Tablanormal"/>
    <w:rsid w:val="002005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2005C4"/>
    <w:pPr>
      <w:autoSpaceDE/>
      <w:autoSpaceDN/>
      <w:jc w:val="both"/>
    </w:pPr>
    <w:rPr>
      <w:noProof w:val="0"/>
      <w:sz w:val="20"/>
      <w:szCs w:val="20"/>
    </w:rPr>
  </w:style>
  <w:style w:type="character" w:styleId="Refdenotaalpie">
    <w:name w:val="footnote reference"/>
    <w:semiHidden/>
    <w:rsid w:val="002005C4"/>
    <w:rPr>
      <w:vertAlign w:val="superscript"/>
    </w:rPr>
  </w:style>
  <w:style w:type="paragraph" w:styleId="Subttulo">
    <w:name w:val="Subtitle"/>
    <w:basedOn w:val="Normal"/>
    <w:qFormat/>
    <w:rsid w:val="002005C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rrafodelista1">
    <w:name w:val="Párrafo de lista1"/>
    <w:basedOn w:val="Normal"/>
    <w:qFormat/>
    <w:rsid w:val="00CB4EC2"/>
    <w:pPr>
      <w:widowControl/>
      <w:autoSpaceDE/>
      <w:autoSpaceDN/>
      <w:ind w:left="720"/>
      <w:contextualSpacing/>
      <w:jc w:val="both"/>
    </w:pPr>
    <w:rPr>
      <w:rFonts w:ascii="Arial Narrow" w:eastAsia="Calibri" w:hAnsi="Arial Narrow"/>
      <w:noProof w:val="0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E92ECC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622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22A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4705"/>
    <w:pPr>
      <w:widowControl w:val="0"/>
      <w:autoSpaceDE w:val="0"/>
      <w:autoSpaceDN w:val="0"/>
    </w:pPr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92E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005C4"/>
    <w:pPr>
      <w:keepNext/>
      <w:widowControl/>
      <w:numPr>
        <w:ilvl w:val="2"/>
        <w:numId w:val="1"/>
      </w:numPr>
      <w:suppressAutoHyphens/>
      <w:autoSpaceDE/>
      <w:autoSpaceDN/>
      <w:spacing w:line="360" w:lineRule="auto"/>
      <w:outlineLvl w:val="2"/>
    </w:pPr>
    <w:rPr>
      <w:b/>
      <w:noProof w:val="0"/>
      <w:szCs w:val="20"/>
      <w:lang w:val="es-ES_tradnl" w:eastAsia="ar-SA"/>
    </w:rPr>
  </w:style>
  <w:style w:type="paragraph" w:styleId="Ttulo5">
    <w:name w:val="heading 5"/>
    <w:basedOn w:val="Normal"/>
    <w:next w:val="Normal"/>
    <w:qFormat/>
    <w:rsid w:val="002005C4"/>
    <w:pPr>
      <w:keepNext/>
      <w:numPr>
        <w:ilvl w:val="4"/>
        <w:numId w:val="1"/>
      </w:numPr>
      <w:suppressAutoHyphens/>
      <w:autoSpaceDE/>
      <w:autoSpaceDN/>
      <w:ind w:left="360"/>
      <w:jc w:val="both"/>
      <w:outlineLvl w:val="4"/>
    </w:pPr>
    <w:rPr>
      <w:i/>
      <w:noProof w:val="0"/>
      <w:szCs w:val="20"/>
      <w:lang w:val="es-ES_tradnl" w:eastAsia="ar-SA"/>
    </w:rPr>
  </w:style>
  <w:style w:type="paragraph" w:styleId="Ttulo6">
    <w:name w:val="heading 6"/>
    <w:basedOn w:val="Normal"/>
    <w:next w:val="Normal"/>
    <w:qFormat/>
    <w:rsid w:val="002005C4"/>
    <w:pPr>
      <w:keepNext/>
      <w:widowControl/>
      <w:numPr>
        <w:ilvl w:val="5"/>
        <w:numId w:val="1"/>
      </w:numPr>
      <w:suppressAutoHyphens/>
      <w:autoSpaceDE/>
      <w:autoSpaceDN/>
      <w:jc w:val="center"/>
      <w:outlineLvl w:val="5"/>
    </w:pPr>
    <w:rPr>
      <w:b/>
      <w:noProof w:val="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2005C4"/>
    <w:pPr>
      <w:suppressAutoHyphens/>
      <w:autoSpaceDE/>
      <w:autoSpaceDN/>
      <w:spacing w:after="120"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paragraph" w:customStyle="1" w:styleId="Contenidodelatabla">
    <w:name w:val="Contenido de la tabla"/>
    <w:basedOn w:val="Normal"/>
    <w:rsid w:val="002005C4"/>
    <w:pPr>
      <w:suppressLineNumbers/>
      <w:suppressAutoHyphens/>
      <w:autoSpaceDE/>
      <w:autoSpaceDN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paragraph" w:styleId="Ttulo">
    <w:name w:val="Title"/>
    <w:basedOn w:val="Normal"/>
    <w:next w:val="Subttulo"/>
    <w:qFormat/>
    <w:rsid w:val="002005C4"/>
    <w:pPr>
      <w:keepNext/>
      <w:keepLines/>
      <w:suppressAutoHyphens/>
      <w:autoSpaceDE/>
      <w:autoSpaceDN/>
      <w:jc w:val="center"/>
    </w:pPr>
    <w:rPr>
      <w:rFonts w:ascii="Liberation Serif" w:eastAsia="DejaVu Sans" w:hAnsi="Liberation Serif"/>
      <w:b/>
      <w:bCs/>
      <w:noProof w:val="0"/>
      <w:kern w:val="1"/>
      <w:lang w:val="en-GB" w:eastAsia="ar-SA"/>
    </w:rPr>
  </w:style>
  <w:style w:type="paragraph" w:customStyle="1" w:styleId="Piedepgina1">
    <w:name w:val="Pie de página1"/>
    <w:basedOn w:val="Normal"/>
    <w:rsid w:val="002005C4"/>
    <w:pPr>
      <w:tabs>
        <w:tab w:val="center" w:pos="4252"/>
        <w:tab w:val="right" w:pos="8504"/>
      </w:tabs>
      <w:suppressAutoHyphens/>
      <w:autoSpaceDE/>
      <w:autoSpaceDN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paragraph" w:customStyle="1" w:styleId="Ttulo91">
    <w:name w:val="Título 91"/>
    <w:basedOn w:val="Normal"/>
    <w:next w:val="Normal"/>
    <w:rsid w:val="002005C4"/>
    <w:pPr>
      <w:keepNext/>
      <w:numPr>
        <w:ilvl w:val="8"/>
        <w:numId w:val="1"/>
      </w:numPr>
      <w:suppressAutoHyphens/>
      <w:autoSpaceDE/>
      <w:autoSpaceDN/>
      <w:outlineLvl w:val="8"/>
    </w:pPr>
    <w:rPr>
      <w:rFonts w:ascii="Liberation Serif" w:eastAsia="DejaVu Sans" w:hAnsi="Liberation Serif"/>
      <w:b/>
      <w:bCs/>
      <w:noProof w:val="0"/>
      <w:kern w:val="1"/>
      <w:lang w:val="es-ES_tradnl" w:eastAsia="ar-SA"/>
    </w:rPr>
  </w:style>
  <w:style w:type="paragraph" w:customStyle="1" w:styleId="TableContents">
    <w:name w:val="Table Contents"/>
    <w:basedOn w:val="Normal"/>
    <w:rsid w:val="002005C4"/>
    <w:pPr>
      <w:suppressLineNumbers/>
      <w:suppressAutoHyphens/>
      <w:autoSpaceDE/>
      <w:autoSpaceDN/>
    </w:pPr>
    <w:rPr>
      <w:rFonts w:ascii="Liberation Serif" w:eastAsia="DejaVu Sans" w:hAnsi="Liberation Serif"/>
      <w:noProof w:val="0"/>
      <w:kern w:val="1"/>
      <w:lang w:val="es-ES_tradnl" w:eastAsia="ar-SA"/>
    </w:rPr>
  </w:style>
  <w:style w:type="table" w:styleId="Tablaconcuadrcula">
    <w:name w:val="Table Grid"/>
    <w:basedOn w:val="Tablanormal"/>
    <w:rsid w:val="002005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2005C4"/>
    <w:pPr>
      <w:autoSpaceDE/>
      <w:autoSpaceDN/>
      <w:jc w:val="both"/>
    </w:pPr>
    <w:rPr>
      <w:noProof w:val="0"/>
      <w:sz w:val="20"/>
      <w:szCs w:val="20"/>
    </w:rPr>
  </w:style>
  <w:style w:type="character" w:styleId="Refdenotaalpie">
    <w:name w:val="footnote reference"/>
    <w:semiHidden/>
    <w:rsid w:val="002005C4"/>
    <w:rPr>
      <w:vertAlign w:val="superscript"/>
    </w:rPr>
  </w:style>
  <w:style w:type="paragraph" w:styleId="Subttulo">
    <w:name w:val="Subtitle"/>
    <w:basedOn w:val="Normal"/>
    <w:qFormat/>
    <w:rsid w:val="002005C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rrafodelista1">
    <w:name w:val="Párrafo de lista1"/>
    <w:basedOn w:val="Normal"/>
    <w:qFormat/>
    <w:rsid w:val="00CB4EC2"/>
    <w:pPr>
      <w:widowControl/>
      <w:autoSpaceDE/>
      <w:autoSpaceDN/>
      <w:ind w:left="720"/>
      <w:contextualSpacing/>
      <w:jc w:val="both"/>
    </w:pPr>
    <w:rPr>
      <w:rFonts w:ascii="Arial Narrow" w:eastAsia="Calibri" w:hAnsi="Arial Narrow"/>
      <w:noProof w:val="0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E92ECC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622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22A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 PRÁCTICAS DEL MASTER DE PROFESOR DE EDUCACIÓN SECUNDARIA OBLI¬GATORIA Y BACHILLERATO, FORMACIÓN PROFESIONAL Y ENSEÑANZAS DE IDIOMAS</vt:lpstr>
      <vt:lpstr>REGLAMENTO DE PRÁCTICAS DEL MASTER DE PROFESOR DE EDUCACIÓN SECUNDARIA OBLI¬GATORIA Y BACHILLERATO, FORMACIÓN PROFESIONAL Y ENSEÑANZAS DE IDIOMAS</vt:lpstr>
    </vt:vector>
  </TitlesOfParts>
  <Company>Dark</Company>
  <LinksUpToDate>false</LinksUpToDate>
  <CharactersWithSpaces>1564</CharactersWithSpaces>
  <SharedDoc>false</SharedDoc>
  <HLinks>
    <vt:vector size="12" baseType="variant">
      <vt:variant>
        <vt:i4>2097162</vt:i4>
      </vt:variant>
      <vt:variant>
        <vt:i4>16307</vt:i4>
      </vt:variant>
      <vt:variant>
        <vt:i4>1025</vt:i4>
      </vt:variant>
      <vt:variant>
        <vt:i4>1</vt:i4>
      </vt:variant>
      <vt:variant>
        <vt:lpwstr>LOGOSIMBOLO color Fac Educ Peq2</vt:lpwstr>
      </vt:variant>
      <vt:variant>
        <vt:lpwstr/>
      </vt:variant>
      <vt:variant>
        <vt:i4>2097162</vt:i4>
      </vt:variant>
      <vt:variant>
        <vt:i4>16334</vt:i4>
      </vt:variant>
      <vt:variant>
        <vt:i4>1026</vt:i4>
      </vt:variant>
      <vt:variant>
        <vt:i4>1</vt:i4>
      </vt:variant>
      <vt:variant>
        <vt:lpwstr>LOGOSIMBOLO color Fac Educ Peq2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PRÁCTICAS DEL MASTER DE PROFESOR DE EDUCACIÓN SECUNDARIA OBLI¬GATORIA Y BACHILLERATO, FORMACIÓN PROFESIONAL Y ENSEÑANZAS DE IDIOMAS</dc:title>
  <dc:creator>XP</dc:creator>
  <cp:lastModifiedBy>Luisa</cp:lastModifiedBy>
  <cp:revision>4</cp:revision>
  <cp:lastPrinted>2011-07-25T10:26:00Z</cp:lastPrinted>
  <dcterms:created xsi:type="dcterms:W3CDTF">2023-02-09T19:07:00Z</dcterms:created>
  <dcterms:modified xsi:type="dcterms:W3CDTF">2023-02-21T10:06:00Z</dcterms:modified>
</cp:coreProperties>
</file>