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C9E2" w14:textId="143CE451" w:rsidR="008E562E" w:rsidRDefault="008E562E" w:rsidP="008E562E">
      <w:pPr>
        <w:spacing w:after="120"/>
        <w:jc w:val="center"/>
        <w:rPr>
          <w:rFonts w:eastAsia="Arial" w:cs="Arial"/>
          <w:b/>
          <w:bCs/>
          <w:color w:val="000000"/>
          <w:sz w:val="24"/>
          <w:lang w:val="es-ES_tradnl"/>
        </w:rPr>
      </w:pPr>
      <w:r w:rsidRPr="00400F01">
        <w:rPr>
          <w:rFonts w:eastAsia="Arial" w:cs="Arial"/>
          <w:b/>
          <w:bCs/>
          <w:color w:val="000000"/>
          <w:sz w:val="24"/>
          <w:lang w:val="es-ES_tradnl"/>
        </w:rPr>
        <w:t xml:space="preserve">Anexo </w:t>
      </w:r>
      <w:r>
        <w:rPr>
          <w:rFonts w:eastAsia="Arial" w:cs="Arial"/>
          <w:b/>
          <w:bCs/>
          <w:color w:val="000000"/>
          <w:sz w:val="24"/>
          <w:lang w:val="es-ES_tradnl"/>
        </w:rPr>
        <w:t>I</w:t>
      </w:r>
      <w:r w:rsidRPr="00400F01">
        <w:rPr>
          <w:rFonts w:eastAsia="Arial" w:cs="Arial"/>
          <w:b/>
          <w:bCs/>
          <w:color w:val="000000"/>
          <w:sz w:val="24"/>
          <w:lang w:val="es-ES_tradnl"/>
        </w:rPr>
        <w:t>I</w:t>
      </w:r>
      <w:r>
        <w:rPr>
          <w:rFonts w:eastAsia="Arial" w:cs="Arial"/>
          <w:b/>
          <w:bCs/>
          <w:color w:val="000000"/>
          <w:sz w:val="24"/>
          <w:lang w:val="es-ES_tradnl"/>
        </w:rPr>
        <w:t>I</w:t>
      </w:r>
      <w:r w:rsidRPr="00400F01">
        <w:rPr>
          <w:rFonts w:eastAsia="Arial" w:cs="Arial"/>
          <w:b/>
          <w:bCs/>
          <w:color w:val="000000"/>
          <w:sz w:val="24"/>
          <w:lang w:val="es-ES_tradnl"/>
        </w:rPr>
        <w:t>.</w:t>
      </w:r>
    </w:p>
    <w:p w14:paraId="6341B42C" w14:textId="77777777" w:rsidR="008E562E" w:rsidRPr="000971D5" w:rsidRDefault="008E562E" w:rsidP="008E562E">
      <w:pPr>
        <w:pStyle w:val="Ttulo1"/>
        <w:spacing w:before="92" w:line="252" w:lineRule="exact"/>
        <w:ind w:left="297"/>
        <w:jc w:val="center"/>
        <w:rPr>
          <w:rFonts w:ascii="Arial" w:eastAsia="MS Mincho" w:hAnsi="Arial"/>
          <w:b w:val="0"/>
          <w:sz w:val="20"/>
          <w:szCs w:val="24"/>
          <w:lang w:eastAsia="ja-JP"/>
        </w:rPr>
      </w:pPr>
      <w:r w:rsidRPr="000971D5">
        <w:rPr>
          <w:rFonts w:ascii="Arial" w:eastAsia="MS Mincho" w:hAnsi="Arial"/>
          <w:b w:val="0"/>
          <w:sz w:val="20"/>
          <w:szCs w:val="24"/>
          <w:lang w:eastAsia="ja-JP"/>
        </w:rPr>
        <w:t>DECLARACIÓN RESPONSABLE</w:t>
      </w:r>
    </w:p>
    <w:p w14:paraId="6AA9EA5A" w14:textId="77777777" w:rsidR="008E562E" w:rsidRPr="000971D5" w:rsidRDefault="008E562E" w:rsidP="008E562E">
      <w:pPr>
        <w:rPr>
          <w:lang w:eastAsia="en-US"/>
        </w:rPr>
      </w:pPr>
    </w:p>
    <w:p w14:paraId="13906DE4" w14:textId="77777777" w:rsidR="008E562E" w:rsidRDefault="008E562E" w:rsidP="008E562E">
      <w:pPr>
        <w:spacing w:line="252" w:lineRule="exact"/>
        <w:ind w:left="298"/>
        <w:jc w:val="center"/>
        <w:rPr>
          <w:b/>
        </w:rPr>
      </w:pPr>
      <w:r>
        <w:rPr>
          <w:b/>
        </w:rPr>
        <w:t>(Protección de datos personales)</w:t>
      </w:r>
    </w:p>
    <w:p w14:paraId="26D48C96" w14:textId="77777777" w:rsidR="008E562E" w:rsidRDefault="008E562E" w:rsidP="008E562E">
      <w:pPr>
        <w:spacing w:before="1"/>
        <w:ind w:left="301"/>
        <w:jc w:val="center"/>
        <w:rPr>
          <w:b/>
        </w:rPr>
      </w:pPr>
      <w:r>
        <w:rPr>
          <w:b/>
        </w:rPr>
        <w:t>Convocatoria de Contratos Postodoctorales en el marco del Proyecto ThinklnAzul, del Plan Complementario de Ciencias Marínas.</w:t>
      </w:r>
    </w:p>
    <w:p w14:paraId="43221848" w14:textId="77777777" w:rsidR="008E562E" w:rsidRDefault="008E562E" w:rsidP="008E562E">
      <w:pPr>
        <w:pStyle w:val="Textoindependiente"/>
        <w:spacing w:before="7"/>
        <w:rPr>
          <w:b/>
          <w:sz w:val="21"/>
        </w:rPr>
      </w:pPr>
    </w:p>
    <w:p w14:paraId="0E0A4811" w14:textId="77777777" w:rsidR="008E562E" w:rsidRDefault="008E562E" w:rsidP="008E562E">
      <w:pPr>
        <w:pStyle w:val="Textoindependiente"/>
        <w:tabs>
          <w:tab w:val="left" w:pos="8476"/>
        </w:tabs>
        <w:spacing w:before="120"/>
        <w:jc w:val="center"/>
        <w:rPr>
          <w:u w:val="single"/>
        </w:rPr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14:paraId="3B7B79B6" w14:textId="77777777" w:rsidR="008E562E" w:rsidRDefault="008E562E" w:rsidP="008E562E">
      <w:pPr>
        <w:pStyle w:val="Textoindependiente"/>
        <w:tabs>
          <w:tab w:val="left" w:pos="3969"/>
          <w:tab w:val="left" w:pos="8476"/>
        </w:tabs>
        <w:spacing w:before="120"/>
        <w:jc w:val="center"/>
      </w:pPr>
      <w:r>
        <w:t>con</w:t>
      </w:r>
      <w:r>
        <w:rPr>
          <w:spacing w:val="-12"/>
        </w:rPr>
        <w:t xml:space="preserve"> </w:t>
      </w:r>
      <w:r>
        <w:rPr>
          <w:sz w:val="18"/>
        </w:rPr>
        <w:t>DNI/PASAPORTE</w:t>
      </w:r>
      <w:r>
        <w:t>/</w:t>
      </w:r>
      <w:r>
        <w:rPr>
          <w:sz w:val="18"/>
        </w:rPr>
        <w:t>NIE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y nacionalidad,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F9042D" w14:textId="77777777" w:rsidR="008E562E" w:rsidRDefault="008E562E" w:rsidP="008E562E">
      <w:pPr>
        <w:pStyle w:val="Textoindependiente"/>
        <w:tabs>
          <w:tab w:val="left" w:pos="3969"/>
          <w:tab w:val="left" w:pos="8476"/>
        </w:tabs>
        <w:spacing w:before="120"/>
      </w:pPr>
      <w:r>
        <w:t xml:space="preserve">de conformidad con lo previsto en la Ley Orgánica 3/2018, de 5 de diciembre, de Protección de Datos Personales y garantía de los derechos digitales, declaro bajo </w:t>
      </w:r>
      <w:r>
        <w:rPr>
          <w:spacing w:val="-4"/>
        </w:rPr>
        <w:t xml:space="preserve">mi </w:t>
      </w:r>
      <w:r>
        <w:t>responsabilidad que quedo informado o informada acerca de</w:t>
      </w:r>
      <w:r>
        <w:rPr>
          <w:spacing w:val="-7"/>
        </w:rPr>
        <w:t xml:space="preserve"> </w:t>
      </w:r>
      <w:r>
        <w:t>que:</w:t>
      </w:r>
    </w:p>
    <w:p w14:paraId="0E21E9A6" w14:textId="77777777" w:rsidR="008E562E" w:rsidRPr="00623F68" w:rsidRDefault="008E562E" w:rsidP="008E562E">
      <w:pPr>
        <w:pStyle w:val="Textoindependiente"/>
        <w:spacing w:before="5"/>
        <w:rPr>
          <w:szCs w:val="20"/>
        </w:rPr>
      </w:pPr>
    </w:p>
    <w:p w14:paraId="460D3ABB" w14:textId="77777777" w:rsidR="008E562E" w:rsidRPr="0083546F" w:rsidRDefault="008E562E" w:rsidP="00B810E6">
      <w:pPr>
        <w:pStyle w:val="Prrafodelista"/>
        <w:widowControl/>
        <w:numPr>
          <w:ilvl w:val="1"/>
          <w:numId w:val="2"/>
        </w:numPr>
        <w:tabs>
          <w:tab w:val="left" w:pos="1620"/>
        </w:tabs>
        <w:ind w:right="480"/>
      </w:pPr>
      <w:r w:rsidRPr="0083546F">
        <w:t>Mis datos personales serán incluidos en un fichero de datos de carácter personal, titularidad de la Universidad de Murcia, que garantiza su seguridad y confidencialidad y cuya finalidad es la gestión de la presente convocatoria, así como la gestión económica derivada de esta, estando prevista su cesión a las entidades del sector público competentes y, en particular y en su caso, a la Fundación Séneca – Agencia de Ciencia y Tecnología de la Región de Murcia, para el proceso de evaluación técnica de las solicitudes; al Ministerio de Universidades, para justificación de la ejecución del programa, y a las Administraciones competentes en materia de Seguridad Social y tributaria.</w:t>
      </w:r>
    </w:p>
    <w:p w14:paraId="0492DEF8" w14:textId="77777777" w:rsidR="008E562E" w:rsidRPr="0083546F" w:rsidRDefault="008E562E" w:rsidP="00B810E6">
      <w:pPr>
        <w:pStyle w:val="Prrafodelista"/>
        <w:widowControl/>
        <w:numPr>
          <w:ilvl w:val="1"/>
          <w:numId w:val="2"/>
        </w:numPr>
        <w:tabs>
          <w:tab w:val="left" w:pos="1620"/>
        </w:tabs>
        <w:spacing w:before="120"/>
        <w:ind w:right="481" w:hanging="361"/>
      </w:pPr>
      <w:r w:rsidRPr="0083546F">
        <w:t>Puedo ejercitar ante la Secretaría General de la Universidad de Murcia los derechos de acceso, rectificación, supresión, limitación del tratamiento, portabilidad y oposición previstos en la Ley Orgánica 3/2018, de 5 de diciembre.</w:t>
      </w:r>
    </w:p>
    <w:p w14:paraId="11808B11" w14:textId="77777777" w:rsidR="008E562E" w:rsidRDefault="008E562E" w:rsidP="008E562E">
      <w:pPr>
        <w:pStyle w:val="Textoindependiente"/>
        <w:spacing w:before="119"/>
        <w:ind w:left="539" w:right="234"/>
      </w:pPr>
      <w:r>
        <w:t>Asimismo, autorizo expresamente a la Universidad de Murcia para que pueda emplear, publicar o divulgar mi nombre y mi imagen en las comunicaciones que realice con finalidad solo informativa o divulgativa vinculada al servicio público de la educación superior universitaria, tanto en medios de comunicación impresos o audiovisuales como en Internet.</w:t>
      </w:r>
    </w:p>
    <w:p w14:paraId="0B63BCC8" w14:textId="77777777" w:rsidR="008E562E" w:rsidRDefault="008E562E" w:rsidP="008E562E">
      <w:pPr>
        <w:pStyle w:val="Textoindependiente"/>
        <w:tabs>
          <w:tab w:val="left" w:pos="5394"/>
        </w:tabs>
        <w:spacing w:before="119"/>
        <w:ind w:left="539" w:right="233"/>
      </w:pPr>
      <w:r>
        <w:t xml:space="preserve">Declaro todo lo expuesto con la finalidad de concurrir como solicitante y optar a la adjudicación de un contrato en la </w:t>
      </w:r>
      <w:r w:rsidRPr="00C76346">
        <w:t xml:space="preserve">convocatoria </w:t>
      </w:r>
      <w:r>
        <w:t>de Contratos Postdoctorales en el marco del Proyecto ThinklnAzul, del Plan Complementario de Ciencias Marinas.</w:t>
      </w:r>
    </w:p>
    <w:p w14:paraId="0C4E0194" w14:textId="77777777" w:rsidR="008E562E" w:rsidRDefault="008E562E" w:rsidP="008E562E">
      <w:pPr>
        <w:pStyle w:val="Textoindependiente"/>
        <w:tabs>
          <w:tab w:val="left" w:pos="2663"/>
        </w:tabs>
        <w:spacing w:before="122"/>
        <w:ind w:left="540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de xxxx de</w:t>
      </w:r>
      <w:r>
        <w:rPr>
          <w:spacing w:val="1"/>
        </w:rPr>
        <w:t xml:space="preserve"> </w:t>
      </w:r>
      <w:r>
        <w:t>2022.</w:t>
      </w:r>
    </w:p>
    <w:p w14:paraId="279F31BB" w14:textId="77777777" w:rsidR="008E562E" w:rsidRDefault="008E562E" w:rsidP="008E562E">
      <w:pPr>
        <w:pStyle w:val="Textoindependiente"/>
      </w:pPr>
    </w:p>
    <w:p w14:paraId="214397CB" w14:textId="77777777" w:rsidR="008E562E" w:rsidRDefault="008E562E" w:rsidP="008E562E">
      <w:pPr>
        <w:pStyle w:val="Textoindependiente"/>
        <w:spacing w:before="7"/>
        <w:rPr>
          <w:sz w:val="15"/>
        </w:rPr>
      </w:pPr>
    </w:p>
    <w:p w14:paraId="39231DD0" w14:textId="77777777" w:rsidR="008E562E" w:rsidRDefault="008E562E" w:rsidP="008E562E">
      <w:pPr>
        <w:pStyle w:val="Textoindependiente"/>
        <w:spacing w:before="92"/>
        <w:ind w:left="299"/>
        <w:jc w:val="center"/>
      </w:pPr>
      <w:r>
        <w:t>(Firma: se recomienda emplear firma electrónica)</w:t>
      </w:r>
    </w:p>
    <w:p w14:paraId="0391831F" w14:textId="77777777" w:rsidR="0083546F" w:rsidRDefault="008E562E" w:rsidP="0083546F">
      <w:pPr>
        <w:spacing w:after="120"/>
        <w:jc w:val="center"/>
        <w:rPr>
          <w:rFonts w:eastAsia="Arial" w:cs="Arial"/>
          <w:b/>
          <w:bCs/>
          <w:color w:val="000000"/>
          <w:sz w:val="24"/>
          <w:lang w:val="es-ES_tradnl"/>
        </w:rPr>
      </w:pPr>
      <w:r>
        <w:rPr>
          <w:rFonts w:cs="Arial"/>
          <w:sz w:val="24"/>
        </w:rPr>
        <w:br w:type="page"/>
      </w:r>
      <w:r w:rsidR="0083546F" w:rsidRPr="00400F01">
        <w:rPr>
          <w:rFonts w:eastAsia="Arial" w:cs="Arial"/>
          <w:b/>
          <w:bCs/>
          <w:color w:val="000000"/>
          <w:sz w:val="24"/>
          <w:lang w:val="es-ES_tradnl"/>
        </w:rPr>
        <w:lastRenderedPageBreak/>
        <w:t xml:space="preserve">Anexo </w:t>
      </w:r>
      <w:r w:rsidR="0083546F">
        <w:rPr>
          <w:rFonts w:eastAsia="Arial" w:cs="Arial"/>
          <w:b/>
          <w:bCs/>
          <w:color w:val="000000"/>
          <w:sz w:val="24"/>
          <w:lang w:val="es-ES_tradnl"/>
        </w:rPr>
        <w:t>IV</w:t>
      </w:r>
      <w:r w:rsidR="0083546F" w:rsidRPr="00400F01">
        <w:rPr>
          <w:rFonts w:eastAsia="Arial" w:cs="Arial"/>
          <w:b/>
          <w:bCs/>
          <w:color w:val="000000"/>
          <w:sz w:val="24"/>
          <w:lang w:val="es-ES_tradnl"/>
        </w:rPr>
        <w:t>.</w:t>
      </w:r>
    </w:p>
    <w:p w14:paraId="005FEB19" w14:textId="77777777" w:rsidR="0083546F" w:rsidRPr="000971D5" w:rsidRDefault="0083546F" w:rsidP="0083546F">
      <w:pPr>
        <w:pStyle w:val="Ttulo1"/>
        <w:spacing w:before="92" w:line="252" w:lineRule="exact"/>
        <w:ind w:left="297"/>
        <w:jc w:val="center"/>
        <w:rPr>
          <w:rFonts w:ascii="Arial" w:eastAsia="MS Mincho" w:hAnsi="Arial"/>
          <w:b w:val="0"/>
          <w:sz w:val="20"/>
          <w:szCs w:val="24"/>
          <w:lang w:eastAsia="ja-JP"/>
        </w:rPr>
      </w:pPr>
      <w:r w:rsidRPr="000971D5">
        <w:rPr>
          <w:rFonts w:ascii="Arial" w:eastAsia="MS Mincho" w:hAnsi="Arial"/>
          <w:b w:val="0"/>
          <w:sz w:val="20"/>
          <w:szCs w:val="24"/>
          <w:lang w:eastAsia="ja-JP"/>
        </w:rPr>
        <w:t>DECLARACIÓN RESPONSABLE</w:t>
      </w:r>
    </w:p>
    <w:p w14:paraId="7ACABF59" w14:textId="77777777" w:rsidR="0083546F" w:rsidRPr="000971D5" w:rsidRDefault="0083546F" w:rsidP="0083546F">
      <w:pPr>
        <w:rPr>
          <w:lang w:eastAsia="en-US"/>
        </w:rPr>
      </w:pPr>
    </w:p>
    <w:p w14:paraId="4F1BAC0C" w14:textId="77777777" w:rsidR="0083546F" w:rsidRDefault="0083546F" w:rsidP="0083546F">
      <w:pPr>
        <w:spacing w:before="1"/>
        <w:ind w:right="-1" w:firstLine="20"/>
        <w:jc w:val="center"/>
        <w:rPr>
          <w:b/>
        </w:rPr>
      </w:pPr>
      <w:r>
        <w:rPr>
          <w:b/>
        </w:rPr>
        <w:t>(VERACIDAD DE LA DOCUMENTACIÓN APORTADA)</w:t>
      </w:r>
    </w:p>
    <w:p w14:paraId="73A4342E" w14:textId="77777777" w:rsidR="0083546F" w:rsidRDefault="0083546F" w:rsidP="0083546F">
      <w:pPr>
        <w:spacing w:before="1"/>
        <w:ind w:left="301"/>
        <w:jc w:val="center"/>
        <w:rPr>
          <w:b/>
        </w:rPr>
      </w:pPr>
      <w:r>
        <w:rPr>
          <w:b/>
        </w:rPr>
        <w:t>Convocatoria de Contratos Postodoctorales en el marco del Proyecto ThinklnAzul, del Plan Complementario de Ciencias Marínas.</w:t>
      </w:r>
    </w:p>
    <w:p w14:paraId="64EFBB11" w14:textId="4E3287D3" w:rsidR="008E562E" w:rsidRDefault="008E562E" w:rsidP="0083546F">
      <w:pPr>
        <w:spacing w:after="120"/>
        <w:jc w:val="center"/>
        <w:rPr>
          <w:b/>
          <w:sz w:val="21"/>
        </w:rPr>
      </w:pPr>
    </w:p>
    <w:p w14:paraId="5BE875C2" w14:textId="77777777" w:rsidR="008E562E" w:rsidRDefault="008E562E" w:rsidP="008E562E">
      <w:pPr>
        <w:pStyle w:val="Textoindependiente"/>
        <w:tabs>
          <w:tab w:val="left" w:pos="5267"/>
          <w:tab w:val="left" w:pos="8320"/>
          <w:tab w:val="left" w:pos="8937"/>
        </w:tabs>
        <w:spacing w:line="360" w:lineRule="auto"/>
        <w:ind w:left="540" w:right="235"/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7FFA739B" w14:textId="77777777" w:rsidR="008E562E" w:rsidRDefault="008E562E" w:rsidP="008E562E">
      <w:pPr>
        <w:pStyle w:val="Textoindependiente"/>
        <w:tabs>
          <w:tab w:val="left" w:pos="5267"/>
        </w:tabs>
        <w:spacing w:line="360" w:lineRule="auto"/>
        <w:ind w:left="540" w:right="-568"/>
      </w:pPr>
      <w:r>
        <w:rPr>
          <w:spacing w:val="-6"/>
        </w:rPr>
        <w:t xml:space="preserve">con </w:t>
      </w:r>
      <w:r>
        <w:rPr>
          <w:sz w:val="18"/>
        </w:rPr>
        <w:t xml:space="preserve">DNI </w:t>
      </w:r>
      <w:r>
        <w:t xml:space="preserve">/ </w:t>
      </w:r>
      <w:r>
        <w:rPr>
          <w:sz w:val="18"/>
        </w:rPr>
        <w:t>PASAPORTE</w:t>
      </w:r>
      <w:r>
        <w:rPr>
          <w:spacing w:val="15"/>
          <w:sz w:val="1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z w:val="18"/>
        </w:rPr>
        <w:t>NIE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, nacional de (nombre oficial del Estado del que se</w:t>
      </w:r>
      <w:r>
        <w:rPr>
          <w:spacing w:val="16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nacional)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 los </w:t>
      </w:r>
      <w:r>
        <w:rPr>
          <w:spacing w:val="-3"/>
        </w:rPr>
        <w:t xml:space="preserve">efectos </w:t>
      </w:r>
      <w:r>
        <w:t>de mi concurrencia al proceso selectivo correspondiente a la</w:t>
      </w:r>
      <w:r>
        <w:rPr>
          <w:spacing w:val="21"/>
        </w:rPr>
        <w:t xml:space="preserve"> </w:t>
      </w:r>
      <w:r w:rsidRPr="00C76346">
        <w:t xml:space="preserve">convocatoria </w:t>
      </w:r>
      <w:r>
        <w:t>de Contratos Postdoctorales en el marco del Proyecto ThinklnAzul, del Plan Complementario de Ciencias Marinas.</w:t>
      </w:r>
    </w:p>
    <w:p w14:paraId="4632033C" w14:textId="77777777" w:rsidR="008E562E" w:rsidRDefault="008E562E" w:rsidP="008E562E">
      <w:pPr>
        <w:pStyle w:val="Textoindependiente"/>
        <w:tabs>
          <w:tab w:val="left" w:pos="4612"/>
        </w:tabs>
        <w:spacing w:line="360" w:lineRule="auto"/>
        <w:ind w:left="540" w:right="237"/>
      </w:pPr>
      <w:r>
        <w:rPr>
          <w:sz w:val="18"/>
        </w:rPr>
        <w:t>DECLARO BAJO MI RESPONSABILIDAD</w:t>
      </w:r>
      <w:r>
        <w:t>:</w:t>
      </w:r>
    </w:p>
    <w:p w14:paraId="07B2ED71" w14:textId="77777777" w:rsidR="008E562E" w:rsidRDefault="008E562E" w:rsidP="00B810E6">
      <w:pPr>
        <w:pStyle w:val="Prrafodelista"/>
        <w:widowControl/>
        <w:numPr>
          <w:ilvl w:val="0"/>
          <w:numId w:val="1"/>
        </w:numPr>
        <w:tabs>
          <w:tab w:val="left" w:pos="707"/>
        </w:tabs>
        <w:spacing w:before="121"/>
        <w:ind w:right="-568" w:firstLine="0"/>
      </w:pPr>
      <w:r>
        <w:t>Que reúno las condiciones establecidas en el artículo 13 de la Ley General de Subvenciones y no me hallo incursa o incurso en ninguna de las circunstancias impeditivas previstas en el mismo precepto.</w:t>
      </w:r>
    </w:p>
    <w:p w14:paraId="764BB6F4" w14:textId="77777777" w:rsidR="008E562E" w:rsidRDefault="008E562E" w:rsidP="00B810E6">
      <w:pPr>
        <w:pStyle w:val="Prrafodelista"/>
        <w:widowControl/>
        <w:numPr>
          <w:ilvl w:val="0"/>
          <w:numId w:val="1"/>
        </w:numPr>
        <w:tabs>
          <w:tab w:val="left" w:pos="707"/>
        </w:tabs>
        <w:spacing w:before="121"/>
        <w:ind w:right="-568" w:firstLine="0"/>
      </w:pPr>
      <w:r>
        <w:t>º Que acepto los términos establecidos en la convocatoria aprobada por resolución del rector de la Universidad de Murcia R-[…]/2022, de […] de</w:t>
      </w:r>
      <w:r>
        <w:rPr>
          <w:spacing w:val="-3"/>
        </w:rPr>
        <w:t xml:space="preserve"> </w:t>
      </w:r>
      <w:r>
        <w:t>[…].</w:t>
      </w:r>
    </w:p>
    <w:p w14:paraId="51B6A39A" w14:textId="77777777" w:rsidR="008E562E" w:rsidRDefault="008E562E" w:rsidP="00B810E6">
      <w:pPr>
        <w:pStyle w:val="Prrafodelista"/>
        <w:widowControl/>
        <w:numPr>
          <w:ilvl w:val="0"/>
          <w:numId w:val="1"/>
        </w:numPr>
        <w:tabs>
          <w:tab w:val="left" w:pos="707"/>
        </w:tabs>
        <w:spacing w:before="119"/>
        <w:ind w:right="-568" w:firstLine="0"/>
      </w:pPr>
      <w:r>
        <w:t>º Que cumplo con los requisitos establecidos en dicha convocatoria para ser adjudicatario o adjudicataria de acción en la modalidad a la que</w:t>
      </w:r>
      <w:r>
        <w:rPr>
          <w:spacing w:val="-8"/>
        </w:rPr>
        <w:t xml:space="preserve"> </w:t>
      </w:r>
      <w:r>
        <w:t>concurro.</w:t>
      </w:r>
    </w:p>
    <w:p w14:paraId="66AF399D" w14:textId="77777777" w:rsidR="008E562E" w:rsidRDefault="008E562E" w:rsidP="00B810E6">
      <w:pPr>
        <w:pStyle w:val="Prrafodelista"/>
        <w:widowControl/>
        <w:numPr>
          <w:ilvl w:val="0"/>
          <w:numId w:val="1"/>
        </w:numPr>
        <w:tabs>
          <w:tab w:val="left" w:pos="707"/>
        </w:tabs>
        <w:spacing w:before="119"/>
        <w:ind w:right="-568" w:firstLine="0"/>
      </w:pPr>
      <w:r>
        <w:t>º Que la documentación que acompaño a mi solicitud de participación es copia fiel de la original que obra en mi poder; que dispongo de la documentación que así lo acredita, y que la pondré a disposición de la Universidad de Murcia cuando me sea requerida, comprometiéndome a mantener dicha documentación a su disposición durante todo el tiempo correspondiente a la ejecución de la</w:t>
      </w:r>
      <w:r>
        <w:rPr>
          <w:spacing w:val="-19"/>
        </w:rPr>
        <w:t xml:space="preserve"> </w:t>
      </w:r>
      <w:r>
        <w:t>ayuda.</w:t>
      </w:r>
    </w:p>
    <w:p w14:paraId="6B4220BD" w14:textId="77777777" w:rsidR="008E562E" w:rsidRDefault="008E562E" w:rsidP="008E562E">
      <w:pPr>
        <w:pStyle w:val="Textoindependiente"/>
        <w:rPr>
          <w:sz w:val="24"/>
        </w:rPr>
      </w:pPr>
    </w:p>
    <w:p w14:paraId="62EED14B" w14:textId="77777777" w:rsidR="008E562E" w:rsidRDefault="008E562E" w:rsidP="008E562E">
      <w:pPr>
        <w:pStyle w:val="Textoindependiente"/>
        <w:rPr>
          <w:sz w:val="30"/>
        </w:rPr>
      </w:pPr>
    </w:p>
    <w:p w14:paraId="7EE013F7" w14:textId="77777777" w:rsidR="008E562E" w:rsidRDefault="008E562E" w:rsidP="008E562E">
      <w:pPr>
        <w:pStyle w:val="Textoindependiente"/>
        <w:tabs>
          <w:tab w:val="left" w:pos="4252"/>
          <w:tab w:val="left" w:pos="5176"/>
        </w:tabs>
        <w:ind w:left="540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xxxx de</w:t>
      </w:r>
      <w:r>
        <w:rPr>
          <w:spacing w:val="-5"/>
        </w:rPr>
        <w:t xml:space="preserve"> </w:t>
      </w:r>
      <w:r>
        <w:t>2022</w:t>
      </w:r>
    </w:p>
    <w:p w14:paraId="66CD7A0D" w14:textId="7039F481" w:rsidR="0083546F" w:rsidRDefault="0083546F">
      <w:pPr>
        <w:rPr>
          <w:b/>
          <w:bCs/>
        </w:rPr>
      </w:pPr>
      <w:bookmarkStart w:id="0" w:name="_GoBack"/>
      <w:bookmarkEnd w:id="0"/>
    </w:p>
    <w:sectPr w:rsidR="0083546F" w:rsidSect="00152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66" w:right="1200" w:bottom="1300" w:left="900" w:header="566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5752" w14:textId="77777777" w:rsidR="00A9387F" w:rsidRDefault="00A9387F">
      <w:r>
        <w:separator/>
      </w:r>
    </w:p>
  </w:endnote>
  <w:endnote w:type="continuationSeparator" w:id="0">
    <w:p w14:paraId="033984FC" w14:textId="77777777" w:rsidR="00A9387F" w:rsidRDefault="00A9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0860" w14:textId="77777777" w:rsidR="00A9387F" w:rsidRDefault="00A938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FEC5" w14:textId="6CB1988E" w:rsidR="00A9387F" w:rsidRDefault="00A9387F">
    <w:pPr>
      <w:pStyle w:val="Piedepgina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B7F4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DB7F4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D59E72B" w14:textId="0D0F24C9" w:rsidR="00A9387F" w:rsidRDefault="00A9387F">
    <w:pPr>
      <w:pStyle w:val="Textoindependiente"/>
      <w:spacing w:line="14" w:lineRule="auto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2109" w14:textId="77777777" w:rsidR="00A9387F" w:rsidRDefault="00A93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ACF13" w14:textId="77777777" w:rsidR="00A9387F" w:rsidRDefault="00A9387F">
      <w:r>
        <w:separator/>
      </w:r>
    </w:p>
  </w:footnote>
  <w:footnote w:type="continuationSeparator" w:id="0">
    <w:p w14:paraId="338D3220" w14:textId="77777777" w:rsidR="00A9387F" w:rsidRDefault="00A9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832A" w14:textId="77777777" w:rsidR="00A9387F" w:rsidRDefault="00A93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7319" w14:textId="2A7B3028" w:rsidR="00A9387F" w:rsidRPr="007F20CE" w:rsidRDefault="00A9387F" w:rsidP="00146650">
    <w:pPr>
      <w:pStyle w:val="Encabezado"/>
      <w:tabs>
        <w:tab w:val="clear" w:pos="4252"/>
        <w:tab w:val="clear" w:pos="8504"/>
      </w:tabs>
      <w:rPr>
        <w:sz w:val="16"/>
        <w:szCs w:val="16"/>
      </w:rPr>
    </w:pPr>
    <w:r w:rsidRPr="003E64DA">
      <w:rPr>
        <w:noProof/>
        <w:lang w:eastAsia="es-ES"/>
      </w:rPr>
      <w:drawing>
        <wp:inline distT="0" distB="0" distL="0" distR="0" wp14:anchorId="63F15BE3" wp14:editId="3A7DD068">
          <wp:extent cx="6229350" cy="417136"/>
          <wp:effectExtent l="0" t="0" r="0" b="2540"/>
          <wp:docPr id="2" name="Imagen 2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49" b="78566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525C" w14:textId="77777777" w:rsidR="00A9387F" w:rsidRDefault="00A93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429F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96222"/>
    <w:multiLevelType w:val="hybridMultilevel"/>
    <w:tmpl w:val="03F65E1C"/>
    <w:lvl w:ilvl="0" w:tplc="F250AF8E">
      <w:start w:val="5"/>
      <w:numFmt w:val="lowerLetter"/>
      <w:lvlText w:val="%1)"/>
      <w:lvlJc w:val="left"/>
      <w:pPr>
        <w:ind w:left="539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86CA76AA">
      <w:start w:val="1"/>
      <w:numFmt w:val="decimal"/>
      <w:lvlText w:val="%2."/>
      <w:lvlJc w:val="left"/>
      <w:pPr>
        <w:ind w:left="1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EE2A5476">
      <w:numFmt w:val="bullet"/>
      <w:lvlText w:val="•"/>
      <w:lvlJc w:val="left"/>
      <w:pPr>
        <w:ind w:left="2529" w:hanging="360"/>
      </w:pPr>
      <w:rPr>
        <w:rFonts w:hint="default"/>
        <w:lang w:val="es-ES" w:eastAsia="es-ES" w:bidi="es-ES"/>
      </w:rPr>
    </w:lvl>
    <w:lvl w:ilvl="3" w:tplc="C30A01CE">
      <w:numFmt w:val="bullet"/>
      <w:lvlText w:val="•"/>
      <w:lvlJc w:val="left"/>
      <w:pPr>
        <w:ind w:left="3439" w:hanging="360"/>
      </w:pPr>
      <w:rPr>
        <w:rFonts w:hint="default"/>
        <w:lang w:val="es-ES" w:eastAsia="es-ES" w:bidi="es-ES"/>
      </w:rPr>
    </w:lvl>
    <w:lvl w:ilvl="4" w:tplc="96B4F04C">
      <w:numFmt w:val="bullet"/>
      <w:lvlText w:val="•"/>
      <w:lvlJc w:val="left"/>
      <w:pPr>
        <w:ind w:left="4348" w:hanging="360"/>
      </w:pPr>
      <w:rPr>
        <w:rFonts w:hint="default"/>
        <w:lang w:val="es-ES" w:eastAsia="es-ES" w:bidi="es-ES"/>
      </w:rPr>
    </w:lvl>
    <w:lvl w:ilvl="5" w:tplc="55CCC78A">
      <w:numFmt w:val="bullet"/>
      <w:lvlText w:val="•"/>
      <w:lvlJc w:val="left"/>
      <w:pPr>
        <w:ind w:left="5258" w:hanging="360"/>
      </w:pPr>
      <w:rPr>
        <w:rFonts w:hint="default"/>
        <w:lang w:val="es-ES" w:eastAsia="es-ES" w:bidi="es-ES"/>
      </w:rPr>
    </w:lvl>
    <w:lvl w:ilvl="6" w:tplc="7AB01632">
      <w:numFmt w:val="bullet"/>
      <w:lvlText w:val="•"/>
      <w:lvlJc w:val="left"/>
      <w:pPr>
        <w:ind w:left="6168" w:hanging="360"/>
      </w:pPr>
      <w:rPr>
        <w:rFonts w:hint="default"/>
        <w:lang w:val="es-ES" w:eastAsia="es-ES" w:bidi="es-ES"/>
      </w:rPr>
    </w:lvl>
    <w:lvl w:ilvl="7" w:tplc="DB70EE28">
      <w:numFmt w:val="bullet"/>
      <w:lvlText w:val="•"/>
      <w:lvlJc w:val="left"/>
      <w:pPr>
        <w:ind w:left="7077" w:hanging="360"/>
      </w:pPr>
      <w:rPr>
        <w:rFonts w:hint="default"/>
        <w:lang w:val="es-ES" w:eastAsia="es-ES" w:bidi="es-ES"/>
      </w:rPr>
    </w:lvl>
    <w:lvl w:ilvl="8" w:tplc="369C7312">
      <w:numFmt w:val="bullet"/>
      <w:lvlText w:val="•"/>
      <w:lvlJc w:val="left"/>
      <w:pPr>
        <w:ind w:left="798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62F5EFE"/>
    <w:multiLevelType w:val="hybridMultilevel"/>
    <w:tmpl w:val="1C986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9A6"/>
    <w:multiLevelType w:val="hybridMultilevel"/>
    <w:tmpl w:val="C1C88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D10"/>
    <w:multiLevelType w:val="hybridMultilevel"/>
    <w:tmpl w:val="3D30B338"/>
    <w:lvl w:ilvl="0" w:tplc="E84E80F2">
      <w:start w:val="1"/>
      <w:numFmt w:val="decimal"/>
      <w:lvlText w:val="%1."/>
      <w:lvlJc w:val="left"/>
      <w:pPr>
        <w:ind w:left="540" w:hanging="16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es-ES" w:eastAsia="es-ES" w:bidi="es-ES"/>
      </w:rPr>
    </w:lvl>
    <w:lvl w:ilvl="1" w:tplc="61E860C6">
      <w:start w:val="1"/>
      <w:numFmt w:val="decimal"/>
      <w:lvlText w:val="%2."/>
      <w:lvlJc w:val="left"/>
      <w:pPr>
        <w:ind w:left="125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E0688A58">
      <w:numFmt w:val="bullet"/>
      <w:lvlText w:val="•"/>
      <w:lvlJc w:val="left"/>
      <w:pPr>
        <w:ind w:left="2209" w:hanging="351"/>
      </w:pPr>
      <w:rPr>
        <w:rFonts w:hint="default"/>
        <w:lang w:val="es-ES" w:eastAsia="es-ES" w:bidi="es-ES"/>
      </w:rPr>
    </w:lvl>
    <w:lvl w:ilvl="3" w:tplc="B3A669FA">
      <w:numFmt w:val="bullet"/>
      <w:lvlText w:val="•"/>
      <w:lvlJc w:val="left"/>
      <w:pPr>
        <w:ind w:left="3159" w:hanging="351"/>
      </w:pPr>
      <w:rPr>
        <w:rFonts w:hint="default"/>
        <w:lang w:val="es-ES" w:eastAsia="es-ES" w:bidi="es-ES"/>
      </w:rPr>
    </w:lvl>
    <w:lvl w:ilvl="4" w:tplc="0E6826B4">
      <w:numFmt w:val="bullet"/>
      <w:lvlText w:val="•"/>
      <w:lvlJc w:val="left"/>
      <w:pPr>
        <w:ind w:left="4108" w:hanging="351"/>
      </w:pPr>
      <w:rPr>
        <w:rFonts w:hint="default"/>
        <w:lang w:val="es-ES" w:eastAsia="es-ES" w:bidi="es-ES"/>
      </w:rPr>
    </w:lvl>
    <w:lvl w:ilvl="5" w:tplc="300A76E6">
      <w:numFmt w:val="bullet"/>
      <w:lvlText w:val="•"/>
      <w:lvlJc w:val="left"/>
      <w:pPr>
        <w:ind w:left="5058" w:hanging="351"/>
      </w:pPr>
      <w:rPr>
        <w:rFonts w:hint="default"/>
        <w:lang w:val="es-ES" w:eastAsia="es-ES" w:bidi="es-ES"/>
      </w:rPr>
    </w:lvl>
    <w:lvl w:ilvl="6" w:tplc="B97AF3FC">
      <w:numFmt w:val="bullet"/>
      <w:lvlText w:val="•"/>
      <w:lvlJc w:val="left"/>
      <w:pPr>
        <w:ind w:left="6008" w:hanging="351"/>
      </w:pPr>
      <w:rPr>
        <w:rFonts w:hint="default"/>
        <w:lang w:val="es-ES" w:eastAsia="es-ES" w:bidi="es-ES"/>
      </w:rPr>
    </w:lvl>
    <w:lvl w:ilvl="7" w:tplc="D614402A">
      <w:numFmt w:val="bullet"/>
      <w:lvlText w:val="•"/>
      <w:lvlJc w:val="left"/>
      <w:pPr>
        <w:ind w:left="6957" w:hanging="351"/>
      </w:pPr>
      <w:rPr>
        <w:rFonts w:hint="default"/>
        <w:lang w:val="es-ES" w:eastAsia="es-ES" w:bidi="es-ES"/>
      </w:rPr>
    </w:lvl>
    <w:lvl w:ilvl="8" w:tplc="D64E1FCA">
      <w:numFmt w:val="bullet"/>
      <w:lvlText w:val="•"/>
      <w:lvlJc w:val="left"/>
      <w:pPr>
        <w:ind w:left="7907" w:hanging="351"/>
      </w:pPr>
      <w:rPr>
        <w:rFonts w:hint="default"/>
        <w:lang w:val="es-ES" w:eastAsia="es-ES" w:bidi="es-ES"/>
      </w:rPr>
    </w:lvl>
  </w:abstractNum>
  <w:abstractNum w:abstractNumId="5" w15:restartNumberingAfterBreak="0">
    <w:nsid w:val="0D466284"/>
    <w:multiLevelType w:val="hybridMultilevel"/>
    <w:tmpl w:val="74927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1E56"/>
    <w:multiLevelType w:val="hybridMultilevel"/>
    <w:tmpl w:val="FEC46C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33F74"/>
    <w:multiLevelType w:val="hybridMultilevel"/>
    <w:tmpl w:val="1534E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5B5D"/>
    <w:multiLevelType w:val="hybridMultilevel"/>
    <w:tmpl w:val="86F84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3D2C"/>
    <w:multiLevelType w:val="hybridMultilevel"/>
    <w:tmpl w:val="2780C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140AB"/>
    <w:multiLevelType w:val="hybridMultilevel"/>
    <w:tmpl w:val="295E7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F5E27"/>
    <w:multiLevelType w:val="hybridMultilevel"/>
    <w:tmpl w:val="B002B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037C"/>
    <w:multiLevelType w:val="hybridMultilevel"/>
    <w:tmpl w:val="B5BA1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949A1"/>
    <w:multiLevelType w:val="hybridMultilevel"/>
    <w:tmpl w:val="447C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7951"/>
    <w:multiLevelType w:val="hybridMultilevel"/>
    <w:tmpl w:val="E9EA7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D1B2A"/>
    <w:multiLevelType w:val="hybridMultilevel"/>
    <w:tmpl w:val="B330C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3B7"/>
    <w:multiLevelType w:val="hybridMultilevel"/>
    <w:tmpl w:val="FD1CB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36BB7"/>
    <w:multiLevelType w:val="hybridMultilevel"/>
    <w:tmpl w:val="B5BA1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209A9"/>
    <w:multiLevelType w:val="hybridMultilevel"/>
    <w:tmpl w:val="B51ED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E1F"/>
    <w:multiLevelType w:val="hybridMultilevel"/>
    <w:tmpl w:val="CC3A60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2D25DE"/>
    <w:multiLevelType w:val="hybridMultilevel"/>
    <w:tmpl w:val="E2CA1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862B5"/>
    <w:multiLevelType w:val="hybridMultilevel"/>
    <w:tmpl w:val="EE48E15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5A3B11"/>
    <w:multiLevelType w:val="hybridMultilevel"/>
    <w:tmpl w:val="677221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40B34"/>
    <w:multiLevelType w:val="hybridMultilevel"/>
    <w:tmpl w:val="88A0C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E5B38"/>
    <w:multiLevelType w:val="hybridMultilevel"/>
    <w:tmpl w:val="EDA6B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761F8"/>
    <w:multiLevelType w:val="hybridMultilevel"/>
    <w:tmpl w:val="6E5883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0933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66DBC"/>
    <w:multiLevelType w:val="hybridMultilevel"/>
    <w:tmpl w:val="3A1220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7077F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7A12"/>
    <w:multiLevelType w:val="multilevel"/>
    <w:tmpl w:val="B39862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24"/>
  </w:num>
  <w:num w:numId="9">
    <w:abstractNumId w:val="2"/>
  </w:num>
  <w:num w:numId="10">
    <w:abstractNumId w:val="8"/>
  </w:num>
  <w:num w:numId="11">
    <w:abstractNumId w:val="27"/>
  </w:num>
  <w:num w:numId="12">
    <w:abstractNumId w:val="26"/>
  </w:num>
  <w:num w:numId="13">
    <w:abstractNumId w:val="28"/>
  </w:num>
  <w:num w:numId="14">
    <w:abstractNumId w:val="11"/>
  </w:num>
  <w:num w:numId="15">
    <w:abstractNumId w:val="10"/>
  </w:num>
  <w:num w:numId="16">
    <w:abstractNumId w:val="17"/>
  </w:num>
  <w:num w:numId="17">
    <w:abstractNumId w:val="16"/>
  </w:num>
  <w:num w:numId="18">
    <w:abstractNumId w:val="23"/>
  </w:num>
  <w:num w:numId="19">
    <w:abstractNumId w:val="7"/>
  </w:num>
  <w:num w:numId="20">
    <w:abstractNumId w:val="18"/>
  </w:num>
  <w:num w:numId="21">
    <w:abstractNumId w:val="9"/>
  </w:num>
  <w:num w:numId="22">
    <w:abstractNumId w:val="15"/>
  </w:num>
  <w:num w:numId="23">
    <w:abstractNumId w:val="20"/>
  </w:num>
  <w:num w:numId="24">
    <w:abstractNumId w:val="6"/>
  </w:num>
  <w:num w:numId="25">
    <w:abstractNumId w:val="29"/>
  </w:num>
  <w:num w:numId="26">
    <w:abstractNumId w:val="25"/>
  </w:num>
  <w:num w:numId="27">
    <w:abstractNumId w:val="0"/>
  </w:num>
  <w:num w:numId="28">
    <w:abstractNumId w:val="21"/>
  </w:num>
  <w:num w:numId="29">
    <w:abstractNumId w:val="13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14"/>
    <w:rsid w:val="00001F43"/>
    <w:rsid w:val="000066EF"/>
    <w:rsid w:val="00013037"/>
    <w:rsid w:val="00013EE7"/>
    <w:rsid w:val="000174F0"/>
    <w:rsid w:val="00021A66"/>
    <w:rsid w:val="00031638"/>
    <w:rsid w:val="00045A9F"/>
    <w:rsid w:val="00051FB7"/>
    <w:rsid w:val="00052A2B"/>
    <w:rsid w:val="0006130B"/>
    <w:rsid w:val="0007224A"/>
    <w:rsid w:val="00087F6A"/>
    <w:rsid w:val="000A6FE0"/>
    <w:rsid w:val="000B07C9"/>
    <w:rsid w:val="000B650D"/>
    <w:rsid w:val="000D716D"/>
    <w:rsid w:val="000D732E"/>
    <w:rsid w:val="00112B62"/>
    <w:rsid w:val="00133DE2"/>
    <w:rsid w:val="00134289"/>
    <w:rsid w:val="00146650"/>
    <w:rsid w:val="0015129E"/>
    <w:rsid w:val="00152686"/>
    <w:rsid w:val="00156606"/>
    <w:rsid w:val="00165EFF"/>
    <w:rsid w:val="00170892"/>
    <w:rsid w:val="001949D7"/>
    <w:rsid w:val="0019628A"/>
    <w:rsid w:val="001A00F5"/>
    <w:rsid w:val="001A110E"/>
    <w:rsid w:val="001B52C1"/>
    <w:rsid w:val="001C073A"/>
    <w:rsid w:val="001C2789"/>
    <w:rsid w:val="001D35D9"/>
    <w:rsid w:val="001E0D48"/>
    <w:rsid w:val="001E2B47"/>
    <w:rsid w:val="001E6795"/>
    <w:rsid w:val="001F0072"/>
    <w:rsid w:val="001F45DD"/>
    <w:rsid w:val="001F5F73"/>
    <w:rsid w:val="002102E6"/>
    <w:rsid w:val="00222B81"/>
    <w:rsid w:val="00225800"/>
    <w:rsid w:val="00230D9A"/>
    <w:rsid w:val="00231F3A"/>
    <w:rsid w:val="00245919"/>
    <w:rsid w:val="0025174F"/>
    <w:rsid w:val="00252019"/>
    <w:rsid w:val="002536E0"/>
    <w:rsid w:val="002A40B9"/>
    <w:rsid w:val="002C7A16"/>
    <w:rsid w:val="002D53FB"/>
    <w:rsid w:val="002E2E3C"/>
    <w:rsid w:val="002E3A22"/>
    <w:rsid w:val="002E4445"/>
    <w:rsid w:val="002F45FC"/>
    <w:rsid w:val="003016DD"/>
    <w:rsid w:val="00314F2E"/>
    <w:rsid w:val="00330CF1"/>
    <w:rsid w:val="00336B6C"/>
    <w:rsid w:val="0033738C"/>
    <w:rsid w:val="0034646B"/>
    <w:rsid w:val="00353424"/>
    <w:rsid w:val="00367646"/>
    <w:rsid w:val="00370972"/>
    <w:rsid w:val="00373B6D"/>
    <w:rsid w:val="00384A14"/>
    <w:rsid w:val="00391207"/>
    <w:rsid w:val="003941F0"/>
    <w:rsid w:val="003B337F"/>
    <w:rsid w:val="003C496C"/>
    <w:rsid w:val="003C73F5"/>
    <w:rsid w:val="003C7846"/>
    <w:rsid w:val="003D2AFD"/>
    <w:rsid w:val="003D5DEB"/>
    <w:rsid w:val="003D6D11"/>
    <w:rsid w:val="003E0632"/>
    <w:rsid w:val="003F3B92"/>
    <w:rsid w:val="003F62C5"/>
    <w:rsid w:val="00412D36"/>
    <w:rsid w:val="004231A2"/>
    <w:rsid w:val="00433054"/>
    <w:rsid w:val="00443427"/>
    <w:rsid w:val="00446FD1"/>
    <w:rsid w:val="004568DE"/>
    <w:rsid w:val="0046299C"/>
    <w:rsid w:val="00463660"/>
    <w:rsid w:val="004670F5"/>
    <w:rsid w:val="004771BA"/>
    <w:rsid w:val="004833A4"/>
    <w:rsid w:val="004838AF"/>
    <w:rsid w:val="00497401"/>
    <w:rsid w:val="004A3358"/>
    <w:rsid w:val="004C24F1"/>
    <w:rsid w:val="004C2A18"/>
    <w:rsid w:val="004C4811"/>
    <w:rsid w:val="004D3B8B"/>
    <w:rsid w:val="004D53E5"/>
    <w:rsid w:val="004E17F1"/>
    <w:rsid w:val="004E52F7"/>
    <w:rsid w:val="0050194B"/>
    <w:rsid w:val="0050277D"/>
    <w:rsid w:val="005042E4"/>
    <w:rsid w:val="00511925"/>
    <w:rsid w:val="005319E5"/>
    <w:rsid w:val="005437EB"/>
    <w:rsid w:val="00550A31"/>
    <w:rsid w:val="00553C7E"/>
    <w:rsid w:val="005554AE"/>
    <w:rsid w:val="00576339"/>
    <w:rsid w:val="00582AFB"/>
    <w:rsid w:val="005848CA"/>
    <w:rsid w:val="00586947"/>
    <w:rsid w:val="00591F1A"/>
    <w:rsid w:val="005A3E19"/>
    <w:rsid w:val="005A55B3"/>
    <w:rsid w:val="005B7C0E"/>
    <w:rsid w:val="005C5083"/>
    <w:rsid w:val="005C79ED"/>
    <w:rsid w:val="005E405A"/>
    <w:rsid w:val="005E6D53"/>
    <w:rsid w:val="005F3EBE"/>
    <w:rsid w:val="005F494C"/>
    <w:rsid w:val="006142FD"/>
    <w:rsid w:val="00623F68"/>
    <w:rsid w:val="00640B7B"/>
    <w:rsid w:val="0065416B"/>
    <w:rsid w:val="00655E73"/>
    <w:rsid w:val="0066324B"/>
    <w:rsid w:val="00681AB4"/>
    <w:rsid w:val="00683222"/>
    <w:rsid w:val="006834F9"/>
    <w:rsid w:val="006841B1"/>
    <w:rsid w:val="006B6BD1"/>
    <w:rsid w:val="006B6BEC"/>
    <w:rsid w:val="006E3D5D"/>
    <w:rsid w:val="006F2BE2"/>
    <w:rsid w:val="00700A6A"/>
    <w:rsid w:val="00702040"/>
    <w:rsid w:val="00702089"/>
    <w:rsid w:val="00710A4E"/>
    <w:rsid w:val="0072624A"/>
    <w:rsid w:val="00726E75"/>
    <w:rsid w:val="00730EEE"/>
    <w:rsid w:val="00731273"/>
    <w:rsid w:val="007346CA"/>
    <w:rsid w:val="00755141"/>
    <w:rsid w:val="00755339"/>
    <w:rsid w:val="007627FC"/>
    <w:rsid w:val="00764D49"/>
    <w:rsid w:val="00780249"/>
    <w:rsid w:val="007875E7"/>
    <w:rsid w:val="00797502"/>
    <w:rsid w:val="007B7629"/>
    <w:rsid w:val="007C0D54"/>
    <w:rsid w:val="007D0A9C"/>
    <w:rsid w:val="007D6625"/>
    <w:rsid w:val="007E258F"/>
    <w:rsid w:val="007F20CE"/>
    <w:rsid w:val="00801A5B"/>
    <w:rsid w:val="00802084"/>
    <w:rsid w:val="0080590E"/>
    <w:rsid w:val="008118EB"/>
    <w:rsid w:val="008202D2"/>
    <w:rsid w:val="00825295"/>
    <w:rsid w:val="00830800"/>
    <w:rsid w:val="0083269A"/>
    <w:rsid w:val="00834461"/>
    <w:rsid w:val="0083481F"/>
    <w:rsid w:val="0083546F"/>
    <w:rsid w:val="00851D12"/>
    <w:rsid w:val="00860D12"/>
    <w:rsid w:val="00864857"/>
    <w:rsid w:val="00885D84"/>
    <w:rsid w:val="008901FC"/>
    <w:rsid w:val="008907AC"/>
    <w:rsid w:val="008927D8"/>
    <w:rsid w:val="008A3506"/>
    <w:rsid w:val="008B6673"/>
    <w:rsid w:val="008B6762"/>
    <w:rsid w:val="008C62B1"/>
    <w:rsid w:val="008D08BB"/>
    <w:rsid w:val="008D323C"/>
    <w:rsid w:val="008D5889"/>
    <w:rsid w:val="008D7F54"/>
    <w:rsid w:val="008E040A"/>
    <w:rsid w:val="008E562E"/>
    <w:rsid w:val="0092309A"/>
    <w:rsid w:val="00930F49"/>
    <w:rsid w:val="009369DA"/>
    <w:rsid w:val="00946403"/>
    <w:rsid w:val="00960A8D"/>
    <w:rsid w:val="00960BB2"/>
    <w:rsid w:val="00975DD1"/>
    <w:rsid w:val="009B52DA"/>
    <w:rsid w:val="009B6884"/>
    <w:rsid w:val="009C6BF0"/>
    <w:rsid w:val="009D6AEB"/>
    <w:rsid w:val="009F728E"/>
    <w:rsid w:val="00A10CE4"/>
    <w:rsid w:val="00A25B85"/>
    <w:rsid w:val="00A323FE"/>
    <w:rsid w:val="00A602BF"/>
    <w:rsid w:val="00A62ADA"/>
    <w:rsid w:val="00A845A6"/>
    <w:rsid w:val="00A9387F"/>
    <w:rsid w:val="00AA1FE7"/>
    <w:rsid w:val="00AA5549"/>
    <w:rsid w:val="00AB04D4"/>
    <w:rsid w:val="00AB2B94"/>
    <w:rsid w:val="00AC6EB8"/>
    <w:rsid w:val="00AD2E7B"/>
    <w:rsid w:val="00AF3DEC"/>
    <w:rsid w:val="00AF4E1B"/>
    <w:rsid w:val="00B00467"/>
    <w:rsid w:val="00B03A13"/>
    <w:rsid w:val="00B173CF"/>
    <w:rsid w:val="00B2279E"/>
    <w:rsid w:val="00B30149"/>
    <w:rsid w:val="00B3058D"/>
    <w:rsid w:val="00B4008A"/>
    <w:rsid w:val="00B449AC"/>
    <w:rsid w:val="00B62ABA"/>
    <w:rsid w:val="00B810E6"/>
    <w:rsid w:val="00B91B44"/>
    <w:rsid w:val="00B946F0"/>
    <w:rsid w:val="00BB3A72"/>
    <w:rsid w:val="00BD467C"/>
    <w:rsid w:val="00BD66A4"/>
    <w:rsid w:val="00BE1727"/>
    <w:rsid w:val="00BE55EA"/>
    <w:rsid w:val="00BF18ED"/>
    <w:rsid w:val="00C0289F"/>
    <w:rsid w:val="00C12612"/>
    <w:rsid w:val="00C53719"/>
    <w:rsid w:val="00C6736D"/>
    <w:rsid w:val="00C76346"/>
    <w:rsid w:val="00C92332"/>
    <w:rsid w:val="00CA21EA"/>
    <w:rsid w:val="00CA2F58"/>
    <w:rsid w:val="00CB1D24"/>
    <w:rsid w:val="00CB6224"/>
    <w:rsid w:val="00CB7DAE"/>
    <w:rsid w:val="00CD5DCC"/>
    <w:rsid w:val="00CE1B65"/>
    <w:rsid w:val="00CE2CFA"/>
    <w:rsid w:val="00CF1554"/>
    <w:rsid w:val="00CF1962"/>
    <w:rsid w:val="00D02526"/>
    <w:rsid w:val="00D15705"/>
    <w:rsid w:val="00D35945"/>
    <w:rsid w:val="00D4039F"/>
    <w:rsid w:val="00D50D4B"/>
    <w:rsid w:val="00D53406"/>
    <w:rsid w:val="00D56E90"/>
    <w:rsid w:val="00D644D8"/>
    <w:rsid w:val="00D74044"/>
    <w:rsid w:val="00D752DF"/>
    <w:rsid w:val="00D80296"/>
    <w:rsid w:val="00D8268B"/>
    <w:rsid w:val="00D9352A"/>
    <w:rsid w:val="00D94487"/>
    <w:rsid w:val="00DA1FEE"/>
    <w:rsid w:val="00DB7F44"/>
    <w:rsid w:val="00DD197F"/>
    <w:rsid w:val="00DD3C01"/>
    <w:rsid w:val="00DE0AE4"/>
    <w:rsid w:val="00DF0623"/>
    <w:rsid w:val="00DF1332"/>
    <w:rsid w:val="00E052A2"/>
    <w:rsid w:val="00E149F0"/>
    <w:rsid w:val="00E15B27"/>
    <w:rsid w:val="00E2186D"/>
    <w:rsid w:val="00E21C0A"/>
    <w:rsid w:val="00E230EB"/>
    <w:rsid w:val="00E274BF"/>
    <w:rsid w:val="00E3059F"/>
    <w:rsid w:val="00E30FA1"/>
    <w:rsid w:val="00E37696"/>
    <w:rsid w:val="00E37A0D"/>
    <w:rsid w:val="00E45E23"/>
    <w:rsid w:val="00E57B2F"/>
    <w:rsid w:val="00E6239D"/>
    <w:rsid w:val="00E87465"/>
    <w:rsid w:val="00E92F3E"/>
    <w:rsid w:val="00ED15ED"/>
    <w:rsid w:val="00ED2DE2"/>
    <w:rsid w:val="00EE046F"/>
    <w:rsid w:val="00EF6384"/>
    <w:rsid w:val="00EF7616"/>
    <w:rsid w:val="00F249DC"/>
    <w:rsid w:val="00F373BB"/>
    <w:rsid w:val="00F53267"/>
    <w:rsid w:val="00F60FC6"/>
    <w:rsid w:val="00F74098"/>
    <w:rsid w:val="00F757D9"/>
    <w:rsid w:val="00F77796"/>
    <w:rsid w:val="00F83C3E"/>
    <w:rsid w:val="00F97783"/>
    <w:rsid w:val="00FB35C4"/>
    <w:rsid w:val="00FB7C0D"/>
    <w:rsid w:val="00FC3284"/>
    <w:rsid w:val="00FD086C"/>
    <w:rsid w:val="00FF2AE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86753A"/>
  <w15:docId w15:val="{46790D43-67B4-4AA0-943A-04D6AED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54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E562E"/>
    <w:pPr>
      <w:keepNext/>
      <w:widowControl/>
      <w:autoSpaceDE/>
      <w:autoSpaceDN/>
      <w:outlineLvl w:val="1"/>
    </w:pPr>
    <w:rPr>
      <w:rFonts w:ascii="Cambria" w:eastAsia="MS Mincho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8E562E"/>
    <w:pPr>
      <w:keepNext/>
      <w:widowControl/>
      <w:autoSpaceDE/>
      <w:autoSpaceDN/>
      <w:ind w:firstLine="709"/>
      <w:jc w:val="center"/>
      <w:outlineLvl w:val="2"/>
    </w:pPr>
    <w:rPr>
      <w:rFonts w:ascii="Cambria" w:eastAsia="MS Mincho" w:hAnsi="Cambria"/>
      <w:b/>
      <w:bCs/>
      <w:sz w:val="26"/>
      <w:szCs w:val="26"/>
      <w:lang w:bidi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562E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4D78"/>
      <w:sz w:val="20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jc w:val="both"/>
    </w:pPr>
  </w:style>
  <w:style w:type="paragraph" w:styleId="Prrafodelista">
    <w:name w:val="List Paragraph"/>
    <w:basedOn w:val="Normal"/>
    <w:uiPriority w:val="34"/>
    <w:qFormat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33A4"/>
    <w:pPr>
      <w:widowControl/>
      <w:adjustRightInd w:val="0"/>
    </w:pPr>
    <w:rPr>
      <w:rFonts w:ascii="Arial Unicode MS" w:hAnsi="Arial Unicode MS" w:cs="Arial Unicode MS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BB3A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B3A72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unhideWhenUsed/>
    <w:rsid w:val="00892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27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27D8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92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927D8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6B6B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 w:bidi="ar-SA"/>
    </w:rPr>
  </w:style>
  <w:style w:type="character" w:styleId="Hipervnculo">
    <w:name w:val="Hyperlink"/>
    <w:basedOn w:val="Fuentedeprrafopredeter"/>
    <w:uiPriority w:val="99"/>
    <w:unhideWhenUsed/>
    <w:rsid w:val="00EF761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rsid w:val="008E562E"/>
    <w:rPr>
      <w:rFonts w:ascii="Cambria" w:eastAsia="MS Mincho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E562E"/>
    <w:rPr>
      <w:rFonts w:ascii="Cambria" w:eastAsia="MS Mincho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E562E"/>
    <w:rPr>
      <w:rFonts w:ascii="Calibri Light" w:eastAsia="Times New Roman" w:hAnsi="Calibri Light" w:cs="Times New Roman"/>
      <w:color w:val="1F4D78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E562E"/>
    <w:pPr>
      <w:widowControl/>
      <w:tabs>
        <w:tab w:val="center" w:pos="4252"/>
        <w:tab w:val="right" w:pos="8504"/>
      </w:tabs>
      <w:autoSpaceDE/>
      <w:autoSpaceDN/>
    </w:pPr>
    <w:rPr>
      <w:rFonts w:ascii="Arial" w:eastAsia="MS Mincho" w:hAnsi="Arial"/>
      <w:sz w:val="20"/>
      <w:szCs w:val="24"/>
      <w:lang w:eastAsia="ja-JP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E562E"/>
    <w:rPr>
      <w:rFonts w:ascii="Arial" w:eastAsia="MS Mincho" w:hAnsi="Arial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rsid w:val="008E562E"/>
    <w:pPr>
      <w:widowControl/>
      <w:tabs>
        <w:tab w:val="center" w:pos="4252"/>
        <w:tab w:val="right" w:pos="8504"/>
      </w:tabs>
      <w:autoSpaceDE/>
      <w:autoSpaceDN/>
      <w:jc w:val="center"/>
    </w:pPr>
    <w:rPr>
      <w:rFonts w:ascii="Arial" w:eastAsia="MS Mincho" w:hAnsi="Arial"/>
      <w:sz w:val="16"/>
      <w:szCs w:val="24"/>
      <w:lang w:eastAsia="ja-JP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562E"/>
    <w:rPr>
      <w:rFonts w:ascii="Arial" w:eastAsia="MS Mincho" w:hAnsi="Arial" w:cs="Times New Roman"/>
      <w:sz w:val="16"/>
      <w:szCs w:val="24"/>
      <w:lang w:val="es-ES" w:eastAsia="ja-JP"/>
    </w:rPr>
  </w:style>
  <w:style w:type="table" w:styleId="Tablaconcuadrcula">
    <w:name w:val="Table Grid"/>
    <w:basedOn w:val="Tablanormal"/>
    <w:uiPriority w:val="39"/>
    <w:rsid w:val="008E562E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8E562E"/>
    <w:pPr>
      <w:widowControl/>
      <w:autoSpaceDE/>
      <w:autoSpaceDN/>
    </w:pPr>
    <w:rPr>
      <w:rFonts w:eastAsia="MS Mincho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8E562E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8E562E"/>
    <w:rPr>
      <w:vertAlign w:val="superscript"/>
    </w:rPr>
  </w:style>
  <w:style w:type="character" w:customStyle="1" w:styleId="Ttulo1Car">
    <w:name w:val="Título 1 Car"/>
    <w:link w:val="Ttulo1"/>
    <w:uiPriority w:val="9"/>
    <w:rsid w:val="008E562E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rsid w:val="008E562E"/>
    <w:pPr>
      <w:widowControl/>
      <w:autoSpaceDE/>
      <w:autoSpaceDN/>
      <w:ind w:firstLine="540"/>
    </w:pPr>
    <w:rPr>
      <w:rFonts w:eastAsia="MS Mincho"/>
      <w:sz w:val="24"/>
      <w:szCs w:val="20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562E"/>
    <w:rPr>
      <w:rFonts w:ascii="Times New Roman" w:eastAsia="MS Mincho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8E562E"/>
    <w:rPr>
      <w:rFonts w:ascii="Times New Roman" w:eastAsia="Times New Roman" w:hAnsi="Times New Roman" w:cs="Times New Roman"/>
      <w:lang w:val="es-ES" w:eastAsia="es-ES" w:bidi="es-ES"/>
    </w:rPr>
  </w:style>
  <w:style w:type="paragraph" w:styleId="Revisin">
    <w:name w:val="Revision"/>
    <w:hidden/>
    <w:uiPriority w:val="99"/>
    <w:semiHidden/>
    <w:rsid w:val="008E562E"/>
    <w:pPr>
      <w:widowControl/>
      <w:autoSpaceDE/>
      <w:autoSpaceDN/>
    </w:pPr>
    <w:rPr>
      <w:rFonts w:ascii="Arial" w:eastAsia="MS Mincho" w:hAnsi="Arial" w:cs="Times New Roman"/>
      <w:sz w:val="20"/>
      <w:szCs w:val="24"/>
      <w:lang w:val="es-ES" w:eastAsia="ja-JP"/>
    </w:rPr>
  </w:style>
  <w:style w:type="paragraph" w:styleId="Listaconvietas">
    <w:name w:val="List Bullet"/>
    <w:basedOn w:val="Normal"/>
    <w:rsid w:val="008E562E"/>
    <w:pPr>
      <w:widowControl/>
      <w:numPr>
        <w:numId w:val="27"/>
      </w:numPr>
      <w:autoSpaceDE/>
      <w:autoSpaceDN/>
      <w:contextualSpacing/>
    </w:pPr>
    <w:rPr>
      <w:rFonts w:ascii="Arial" w:eastAsia="MS Mincho" w:hAnsi="Arial"/>
      <w:sz w:val="20"/>
      <w:szCs w:val="24"/>
      <w:lang w:eastAsia="ja-JP" w:bidi="ar-SA"/>
    </w:rPr>
  </w:style>
  <w:style w:type="paragraph" w:styleId="Textonotaalfinal">
    <w:name w:val="endnote text"/>
    <w:basedOn w:val="Normal"/>
    <w:link w:val="TextonotaalfinalCar"/>
    <w:rsid w:val="0083546F"/>
    <w:pPr>
      <w:widowControl/>
      <w:autoSpaceDE/>
      <w:autoSpaceDN/>
      <w:jc w:val="both"/>
    </w:pPr>
    <w:rPr>
      <w:rFonts w:ascii="Arial" w:eastAsia="MS Mincho" w:hAnsi="Arial"/>
      <w:sz w:val="20"/>
      <w:szCs w:val="20"/>
      <w:lang w:eastAsia="ja-JP" w:bidi="ar-SA"/>
    </w:rPr>
  </w:style>
  <w:style w:type="character" w:customStyle="1" w:styleId="TextonotaalfinalCar">
    <w:name w:val="Texto nota al final Car"/>
    <w:basedOn w:val="Fuentedeprrafopredeter"/>
    <w:link w:val="Textonotaalfinal"/>
    <w:rsid w:val="0083546F"/>
    <w:rPr>
      <w:rFonts w:ascii="Arial" w:eastAsia="MS Mincho" w:hAnsi="Arial" w:cs="Times New Roman"/>
      <w:sz w:val="20"/>
      <w:szCs w:val="20"/>
      <w:lang w:val="es-ES" w:eastAsia="ja-JP"/>
    </w:rPr>
  </w:style>
  <w:style w:type="character" w:styleId="Refdenotaalfinal">
    <w:name w:val="endnote reference"/>
    <w:rsid w:val="00835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83A0-EF97-40E2-9678-7F4DAA0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 COMISIÓN DE INVESTIGACIÓN, TRAS EL ESTUDIO DE LAS ALEGACIONES PRESENTADAS, A LA RESOLUCIÓN DE RECTOR R</vt:lpstr>
    </vt:vector>
  </TitlesOfParts>
  <Company>Universidad de Murcia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COMISIÓN DE INVESTIGACIÓN, TRAS EL ESTUDIO DE LAS ALEGACIONES PRESENTADAS, A LA RESOLUCIÓN DE RECTOR R</dc:title>
  <dc:creator>ATICA</dc:creator>
  <cp:lastModifiedBy>antonioa.barrancos</cp:lastModifiedBy>
  <cp:revision>2</cp:revision>
  <cp:lastPrinted>2022-05-24T10:14:00Z</cp:lastPrinted>
  <dcterms:created xsi:type="dcterms:W3CDTF">2022-07-27T07:30:00Z</dcterms:created>
  <dcterms:modified xsi:type="dcterms:W3CDTF">2022-07-27T07:30:00Z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2022-04-12T00:00:00Z</vt:filetime>
  </property>
</Properties>
</file>