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01307" cy="57435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307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8"/>
        <w:ind w:left="180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SOLICITUD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-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z w:val="32"/>
        </w:rPr>
        <w:t>ALUMNADO</w:t>
      </w:r>
      <w:r>
        <w:rPr>
          <w:rFonts w:ascii="Arial"/>
          <w:b/>
          <w:spacing w:val="-17"/>
          <w:sz w:val="32"/>
        </w:rPr>
        <w:t> </w:t>
      </w:r>
      <w:r>
        <w:rPr>
          <w:rFonts w:ascii="Arial"/>
          <w:b/>
          <w:sz w:val="32"/>
        </w:rPr>
        <w:t>INTERNO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tabs>
          <w:tab w:pos="4122" w:val="left" w:leader="none"/>
          <w:tab w:pos="8533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Nombre_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Apellidos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2964" w:val="left" w:leader="none"/>
          <w:tab w:pos="8564" w:val="left" w:leader="none"/>
        </w:tabs>
        <w:spacing w:line="240" w:lineRule="auto" w:before="51"/>
        <w:ind w:right="0"/>
        <w:jc w:val="left"/>
      </w:pPr>
      <w:r>
        <w:rPr>
          <w:w w:val="95"/>
        </w:rPr>
        <w:t>DNI: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correo</w:t>
      </w:r>
      <w:r>
        <w:rPr>
          <w:spacing w:val="-14"/>
        </w:rPr>
        <w:t> </w:t>
      </w:r>
      <w:r>
        <w:rPr>
          <w:spacing w:val="-1"/>
        </w:rPr>
        <w:t>electrónico: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533" w:val="left" w:leader="none"/>
        </w:tabs>
        <w:spacing w:line="240" w:lineRule="auto" w:before="51"/>
        <w:ind w:right="0"/>
        <w:jc w:val="left"/>
      </w:pPr>
      <w:r>
        <w:rPr>
          <w:spacing w:val="-1"/>
        </w:rPr>
        <w:t>Domicilio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5111" w:val="left" w:leader="none"/>
          <w:tab w:pos="8543" w:val="left" w:leader="none"/>
        </w:tabs>
        <w:spacing w:line="240" w:lineRule="auto" w:before="51"/>
        <w:ind w:right="0"/>
        <w:jc w:val="left"/>
      </w:pPr>
      <w:r>
        <w:rPr>
          <w:spacing w:val="-1"/>
          <w:w w:val="95"/>
        </w:rPr>
        <w:t>Titulación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y</w:t>
      </w:r>
      <w:r>
        <w:rPr>
          <w:spacing w:val="-2"/>
        </w:rPr>
        <w:t> </w:t>
      </w:r>
      <w:r>
        <w:rPr/>
        <w:t>curso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44"/>
        <w:ind w:right="0"/>
        <w:jc w:val="left"/>
      </w:pPr>
      <w:r>
        <w:rPr>
          <w:spacing w:val="-1"/>
        </w:rPr>
        <w:t>EXPONE: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324" w:lineRule="auto"/>
        <w:ind w:right="0" w:firstLine="707"/>
        <w:jc w:val="left"/>
      </w:pPr>
      <w:r>
        <w:rPr/>
        <w:t>Que </w:t>
      </w:r>
      <w:r>
        <w:rPr>
          <w:spacing w:val="49"/>
        </w:rPr>
        <w:t> </w:t>
      </w:r>
      <w:r>
        <w:rPr>
          <w:spacing w:val="-1"/>
        </w:rPr>
        <w:t>teniendo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conocimiento</w:t>
      </w:r>
      <w:r>
        <w:rPr/>
        <w:t> </w:t>
      </w:r>
      <w:r>
        <w:rPr>
          <w:spacing w:val="50"/>
        </w:rPr>
        <w:t> </w:t>
      </w:r>
      <w:r>
        <w:rPr/>
        <w:t>de </w:t>
      </w:r>
      <w:r>
        <w:rPr>
          <w:spacing w:val="46"/>
        </w:rPr>
        <w:t> </w:t>
      </w:r>
      <w:r>
        <w:rPr/>
        <w:t>la </w:t>
      </w:r>
      <w:r>
        <w:rPr>
          <w:spacing w:val="49"/>
        </w:rPr>
        <w:t> </w:t>
      </w:r>
      <w:r>
        <w:rPr>
          <w:spacing w:val="-1"/>
        </w:rPr>
        <w:t>convocatoria</w:t>
      </w:r>
      <w:r>
        <w:rPr/>
        <w:t> </w:t>
      </w:r>
      <w:r>
        <w:rPr>
          <w:spacing w:val="48"/>
        </w:rPr>
        <w:t> </w:t>
      </w:r>
      <w:r>
        <w:rPr/>
        <w:t>hecha </w:t>
      </w:r>
      <w:r>
        <w:rPr>
          <w:spacing w:val="47"/>
        </w:rPr>
        <w:t> </w:t>
      </w:r>
      <w:r>
        <w:rPr>
          <w:spacing w:val="-1"/>
        </w:rPr>
        <w:t>pública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por</w:t>
      </w:r>
      <w:r>
        <w:rPr/>
        <w:t> </w:t>
      </w:r>
      <w:r>
        <w:rPr>
          <w:spacing w:val="48"/>
        </w:rPr>
        <w:t> </w:t>
      </w:r>
      <w:r>
        <w:rPr/>
        <w:t>este</w:t>
      </w:r>
      <w:r>
        <w:rPr>
          <w:spacing w:val="37"/>
          <w:w w:val="99"/>
        </w:rPr>
        <w:t> </w:t>
      </w:r>
      <w:r>
        <w:rPr>
          <w:spacing w:val="-1"/>
        </w:rPr>
        <w:t>Departamento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28"/>
        </w:rPr>
        <w:t> </w:t>
      </w:r>
      <w:r>
        <w:rPr>
          <w:spacing w:val="-1"/>
        </w:rPr>
        <w:t>cubrir</w:t>
      </w:r>
      <w:r>
        <w:rPr>
          <w:spacing w:val="27"/>
        </w:rPr>
        <w:t> </w:t>
      </w:r>
      <w:r>
        <w:rPr>
          <w:spacing w:val="-1"/>
        </w:rPr>
        <w:t>una</w:t>
      </w:r>
      <w:r>
        <w:rPr>
          <w:spacing w:val="25"/>
        </w:rPr>
        <w:t> </w:t>
      </w:r>
      <w:r>
        <w:rPr/>
        <w:t>plaza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Alumno</w:t>
      </w:r>
      <w:r>
        <w:rPr>
          <w:spacing w:val="25"/>
        </w:rPr>
        <w:t> </w:t>
      </w:r>
      <w:r>
        <w:rPr>
          <w:spacing w:val="-1"/>
        </w:rPr>
        <w:t>Interno,</w:t>
      </w:r>
      <w:r>
        <w:rPr>
          <w:spacing w:val="25"/>
        </w:rPr>
        <w:t> </w:t>
      </w:r>
      <w:r>
        <w:rPr>
          <w:spacing w:val="-1"/>
        </w:rPr>
        <w:t>adscrito</w:t>
      </w:r>
      <w:r>
        <w:rPr>
          <w:spacing w:val="25"/>
        </w:rPr>
        <w:t> </w:t>
      </w:r>
      <w:r>
        <w:rPr/>
        <w:t>al</w:t>
      </w:r>
      <w:r>
        <w:rPr>
          <w:spacing w:val="27"/>
        </w:rPr>
        <w:t> </w:t>
      </w:r>
      <w:r>
        <w:rPr>
          <w:spacing w:val="-1"/>
        </w:rPr>
        <w:t>profesor</w:t>
      </w:r>
      <w:r>
        <w:rPr>
          <w:spacing w:val="25"/>
        </w:rPr>
        <w:t> </w:t>
      </w:r>
      <w:r>
        <w:rPr/>
        <w:t>D.</w:t>
      </w:r>
      <w:r>
        <w:rPr>
          <w:spacing w:val="31"/>
        </w:rPr>
        <w:t> </w:t>
      </w:r>
      <w:r>
        <w:rPr>
          <w:spacing w:val="-1"/>
        </w:rPr>
        <w:t>/Dª.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0"/>
          <w:szCs w:val="20"/>
        </w:rPr>
      </w:pPr>
    </w:p>
    <w:p>
      <w:pPr>
        <w:spacing w:line="20" w:lineRule="atLeast"/>
        <w:ind w:left="15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5.05pt;height:.8pt;mso-position-horizontal-relative:char;mso-position-vertical-relative:line" coordorigin="0,0" coordsize="8501,16">
            <v:group style="position:absolute;left:8;top:8;width:8486;height:2" coordorigin="8,8" coordsize="8486,2">
              <v:shape style="position:absolute;left:8;top:8;width:8486;height:2" coordorigin="8,8" coordsize="8486,0" path="m8,8l8493,8e" filled="false" stroked="true" strokeweight=".7792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3057" w:val="left" w:leader="none"/>
          <w:tab w:pos="3628" w:val="left" w:leader="none"/>
        </w:tabs>
        <w:spacing w:line="240" w:lineRule="auto" w:before="110"/>
        <w:ind w:right="0"/>
        <w:jc w:val="left"/>
      </w:pPr>
      <w:r>
        <w:rPr>
          <w:spacing w:val="-1"/>
        </w:rPr>
        <w:t>para</w:t>
      </w:r>
      <w:r>
        <w:rPr/>
        <w:t> el curso</w:t>
      </w:r>
      <w:r>
        <w:rPr>
          <w:spacing w:val="-1"/>
        </w:rPr>
        <w:t> </w:t>
      </w:r>
      <w:r>
        <w:rPr/>
        <w:t>académico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/</w:t>
      </w:r>
      <w:r>
        <w:rPr>
          <w:spacing w:val="-1"/>
          <w:w w:val="95"/>
          <w:u w:val="single" w:color="000000"/>
        </w:rPr>
        <w:tab/>
      </w:r>
      <w:r>
        <w:rPr/>
        <w:t>.</w:t>
      </w:r>
    </w:p>
    <w:p>
      <w:pPr>
        <w:spacing w:line="240" w:lineRule="auto" w:before="1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</w:pPr>
      <w:r>
        <w:rPr>
          <w:spacing w:val="-2"/>
        </w:rPr>
        <w:t>SOLICITA: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88" w:lineRule="exact"/>
        <w:ind w:left="866" w:right="0"/>
        <w:jc w:val="left"/>
      </w:pPr>
      <w:r>
        <w:rPr>
          <w:rFonts w:ascii="Calibri" w:hAnsi="Calibri"/>
        </w:rPr>
        <w:t>Participar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en la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convocatoria de alumnos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internos y s</w:t>
      </w:r>
      <w:r>
        <w:rPr/>
        <w:t>er</w:t>
      </w:r>
      <w:r>
        <w:rPr>
          <w:spacing w:val="-1"/>
        </w:rPr>
        <w:t> </w:t>
      </w:r>
      <w:r>
        <w:rPr/>
        <w:t>admitido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pruebas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2"/>
          <w:w w:val="99"/>
        </w:rPr>
        <w:t> </w:t>
      </w:r>
      <w:r>
        <w:rPr>
          <w:spacing w:val="-1"/>
        </w:rPr>
        <w:t>selección</w:t>
      </w:r>
      <w:r>
        <w:rPr>
          <w:spacing w:val="-2"/>
        </w:rPr>
        <w:t> </w:t>
      </w:r>
      <w:r>
        <w:rPr>
          <w:spacing w:val="-1"/>
        </w:rPr>
        <w:t>que </w:t>
      </w:r>
      <w:r>
        <w:rPr/>
        <w:t>al</w:t>
      </w:r>
      <w:r>
        <w:rPr>
          <w:spacing w:val="-4"/>
        </w:rPr>
        <w:t> </w:t>
      </w:r>
      <w:r>
        <w:rPr/>
        <w:t>efecto</w:t>
      </w:r>
      <w:r>
        <w:rPr>
          <w:spacing w:val="-1"/>
        </w:rPr>
        <w:t> se</w:t>
      </w:r>
      <w:r>
        <w:rPr>
          <w:spacing w:val="-4"/>
        </w:rPr>
        <w:t> </w:t>
      </w:r>
      <w:r>
        <w:rPr/>
        <w:t>realicen.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tabs>
          <w:tab w:pos="3929" w:val="left" w:leader="none"/>
          <w:tab w:pos="6850" w:val="left" w:leader="none"/>
          <w:tab w:pos="7686" w:val="left" w:leader="none"/>
        </w:tabs>
        <w:spacing w:line="240" w:lineRule="auto"/>
        <w:ind w:left="1179" w:right="0"/>
        <w:jc w:val="left"/>
      </w:pPr>
      <w:r>
        <w:rPr>
          <w:spacing w:val="-1"/>
        </w:rPr>
        <w:t>En</w:t>
      </w:r>
      <w:r>
        <w:rPr>
          <w:spacing w:val="-5"/>
        </w:rPr>
        <w:t> </w:t>
      </w:r>
      <w:r>
        <w:rPr/>
        <w:t>Murcia,</w:t>
      </w:r>
      <w:r>
        <w:rPr>
          <w:spacing w:val="-4"/>
        </w:rPr>
        <w:t> </w:t>
      </w:r>
      <w:r>
        <w:rPr/>
        <w:t>a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de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20</w:t>
      </w:r>
      <w:r>
        <w:rPr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4622" w:val="left" w:leader="none"/>
        </w:tabs>
        <w:spacing w:line="240" w:lineRule="auto" w:before="51"/>
        <w:ind w:right="0"/>
        <w:jc w:val="left"/>
      </w:pPr>
      <w:r>
        <w:rPr>
          <w:spacing w:val="-1"/>
          <w:w w:val="95"/>
        </w:rPr>
        <w:t>Profesor/a</w:t>
        <w:tab/>
      </w:r>
      <w:r>
        <w:rPr>
          <w:spacing w:val="-1"/>
        </w:rPr>
        <w:t>Alumno</w:t>
      </w:r>
      <w:r>
        <w:rPr>
          <w:spacing w:val="-4"/>
        </w:rPr>
        <w:t> </w:t>
      </w:r>
      <w:r>
        <w:rPr>
          <w:spacing w:val="-1"/>
        </w:rPr>
        <w:t>solicitante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tabs>
          <w:tab w:pos="4658" w:val="left" w:leader="none"/>
        </w:tabs>
        <w:spacing w:line="240" w:lineRule="auto"/>
        <w:ind w:right="0"/>
        <w:jc w:val="left"/>
      </w:pPr>
      <w:r>
        <w:rPr>
          <w:spacing w:val="-1"/>
        </w:rPr>
        <w:t>Fdo.</w:t>
        <w:tab/>
      </w:r>
      <w:r>
        <w:rPr>
          <w:spacing w:val="-2"/>
        </w:rPr>
        <w:t>Fdo: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left"/>
        <w:rPr>
          <w:rFonts w:ascii="Calibri" w:hAnsi="Calibri" w:cs="Calibri" w:eastAsia="Calibri"/>
          <w:sz w:val="25"/>
          <w:szCs w:val="25"/>
        </w:rPr>
      </w:pPr>
      <w:r>
        <w:rPr>
          <w:rFonts w:ascii="Calibri" w:hAnsi="Calibri"/>
          <w:spacing w:val="-1"/>
          <w:sz w:val="25"/>
        </w:rPr>
        <w:t>SR/A.</w:t>
      </w:r>
      <w:r>
        <w:rPr>
          <w:rFonts w:ascii="Calibri" w:hAnsi="Calibri"/>
          <w:spacing w:val="-10"/>
          <w:sz w:val="25"/>
        </w:rPr>
        <w:t> </w:t>
      </w:r>
      <w:r>
        <w:rPr>
          <w:rFonts w:ascii="Calibri" w:hAnsi="Calibri"/>
          <w:spacing w:val="-1"/>
          <w:sz w:val="25"/>
        </w:rPr>
        <w:t>DIRECTOR/A</w:t>
      </w:r>
      <w:r>
        <w:rPr>
          <w:rFonts w:ascii="Calibri" w:hAnsi="Calibri"/>
          <w:spacing w:val="-9"/>
          <w:sz w:val="25"/>
        </w:rPr>
        <w:t> </w:t>
      </w:r>
      <w:r>
        <w:rPr>
          <w:rFonts w:ascii="Calibri" w:hAnsi="Calibri"/>
          <w:spacing w:val="-1"/>
          <w:sz w:val="25"/>
        </w:rPr>
        <w:t>DE</w:t>
      </w:r>
      <w:r>
        <w:rPr>
          <w:rFonts w:ascii="Calibri" w:hAnsi="Calibri"/>
          <w:spacing w:val="-1"/>
          <w:sz w:val="25"/>
        </w:rPr>
        <w:t>L</w:t>
      </w:r>
      <w:r>
        <w:rPr>
          <w:rFonts w:ascii="Calibri" w:hAnsi="Calibri"/>
          <w:spacing w:val="-9"/>
          <w:sz w:val="25"/>
        </w:rPr>
        <w:t> </w:t>
      </w:r>
      <w:r>
        <w:rPr>
          <w:rFonts w:ascii="Calibri" w:hAnsi="Calibri"/>
          <w:spacing w:val="-1"/>
          <w:sz w:val="25"/>
        </w:rPr>
        <w:t>DEPARTAMENTO</w:t>
      </w:r>
      <w:r>
        <w:rPr>
          <w:rFonts w:ascii="Calibri" w:hAnsi="Calibri"/>
          <w:spacing w:val="-8"/>
          <w:sz w:val="25"/>
        </w:rPr>
        <w:t> </w:t>
      </w:r>
      <w:r>
        <w:rPr>
          <w:rFonts w:ascii="Calibri" w:hAnsi="Calibri"/>
          <w:spacing w:val="-1"/>
          <w:sz w:val="25"/>
        </w:rPr>
        <w:t>DE</w:t>
      </w:r>
      <w:r>
        <w:rPr>
          <w:rFonts w:ascii="Calibri" w:hAnsi="Calibri"/>
          <w:spacing w:val="-9"/>
          <w:sz w:val="25"/>
        </w:rPr>
        <w:t> </w:t>
      </w:r>
      <w:r>
        <w:rPr>
          <w:rFonts w:ascii="Calibri" w:hAnsi="Calibri"/>
          <w:spacing w:val="-1"/>
          <w:sz w:val="25"/>
        </w:rPr>
        <w:t>DIDÁCTICA</w:t>
      </w:r>
      <w:r>
        <w:rPr>
          <w:rFonts w:ascii="Calibri" w:hAnsi="Calibri"/>
          <w:spacing w:val="-9"/>
          <w:sz w:val="25"/>
        </w:rPr>
        <w:t> </w:t>
      </w:r>
      <w:r>
        <w:rPr>
          <w:rFonts w:ascii="Calibri" w:hAnsi="Calibri"/>
          <w:sz w:val="25"/>
        </w:rPr>
        <w:t>Y</w:t>
      </w:r>
      <w:r>
        <w:rPr>
          <w:rFonts w:ascii="Calibri" w:hAnsi="Calibri"/>
          <w:spacing w:val="-9"/>
          <w:sz w:val="25"/>
        </w:rPr>
        <w:t> </w:t>
      </w:r>
      <w:r>
        <w:rPr>
          <w:rFonts w:ascii="Calibri" w:hAnsi="Calibri"/>
          <w:spacing w:val="-1"/>
          <w:sz w:val="25"/>
        </w:rPr>
        <w:t>ORGANIZACIÓN</w:t>
      </w:r>
      <w:r>
        <w:rPr>
          <w:rFonts w:ascii="Calibri" w:hAnsi="Calibri"/>
          <w:spacing w:val="-9"/>
          <w:sz w:val="25"/>
        </w:rPr>
        <w:t> </w:t>
      </w:r>
      <w:r>
        <w:rPr>
          <w:rFonts w:ascii="Calibri" w:hAnsi="Calibri"/>
          <w:spacing w:val="-1"/>
          <w:sz w:val="25"/>
        </w:rPr>
        <w:t>ESCOLAR</w:t>
      </w:r>
      <w:r>
        <w:rPr>
          <w:rFonts w:ascii="Calibri" w:hAnsi="Calibri"/>
          <w:sz w:val="25"/>
        </w:rPr>
      </w:r>
    </w:p>
    <w:sectPr>
      <w:type w:val="continuous"/>
      <w:pgSz w:w="11900" w:h="16850"/>
      <w:pgMar w:top="600" w:bottom="280" w:left="15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Calibri" w:hAnsi="Calibri" w:eastAsia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2021-10-05T08:38:21Z</dcterms:created>
  <dcterms:modified xsi:type="dcterms:W3CDTF">2021-10-05T08:38:21Z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