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F64E" w14:textId="30ACB732" w:rsidR="00077CEB" w:rsidRDefault="00077CEB" w:rsidP="00077CE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lang w:eastAsia="en-US" w:bidi="ar-SA"/>
        </w:rPr>
      </w:pPr>
      <w:bookmarkStart w:id="0" w:name="_GoBack"/>
      <w:bookmarkEnd w:id="0"/>
      <w:r w:rsidRPr="00692B03">
        <w:rPr>
          <w:rFonts w:eastAsiaTheme="minorHAnsi"/>
          <w:b/>
          <w:bCs/>
          <w:color w:val="000000"/>
          <w:lang w:eastAsia="en-US" w:bidi="ar-SA"/>
        </w:rPr>
        <w:t xml:space="preserve">PLAN DE ACTIVIDADES ALUMNO INTERNO </w:t>
      </w:r>
    </w:p>
    <w:p w14:paraId="07B0C975" w14:textId="77777777" w:rsidR="00077CEB" w:rsidRPr="00692B03" w:rsidRDefault="00077CEB" w:rsidP="00077CE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lang w:eastAsia="en-US" w:bidi="ar-S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077CEB" w:rsidRPr="00692B03" w14:paraId="2E788AC4" w14:textId="77777777" w:rsidTr="00323E9E">
        <w:tc>
          <w:tcPr>
            <w:tcW w:w="10198" w:type="dxa"/>
          </w:tcPr>
          <w:p w14:paraId="242D4D0C" w14:textId="77777777" w:rsidR="00077CEB" w:rsidRPr="00692B03" w:rsidRDefault="00077CEB" w:rsidP="00323E9E">
            <w:pPr>
              <w:widowControl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r w:rsidRPr="00692B03">
              <w:rPr>
                <w:rFonts w:eastAsiaTheme="minorHAnsi"/>
                <w:b/>
                <w:bCs/>
                <w:color w:val="000000"/>
                <w:lang w:eastAsia="en-US" w:bidi="ar-SA"/>
              </w:rPr>
              <w:t>NOMBRE Y APELLIDOS:</w:t>
            </w:r>
            <w:r w:rsidRPr="00D947AB">
              <w:rPr>
                <w:rFonts w:eastAsiaTheme="minorHAnsi"/>
                <w:bCs/>
                <w:color w:val="000000"/>
                <w:u w:val="single"/>
                <w:lang w:eastAsia="en-US" w:bidi="ar-SA"/>
              </w:rPr>
              <w:t xml:space="preserve">                                                                                               </w:t>
            </w:r>
          </w:p>
          <w:p w14:paraId="78F17A08" w14:textId="77777777" w:rsidR="00077CEB" w:rsidRPr="00692B03" w:rsidRDefault="00077CEB" w:rsidP="00323E9E">
            <w:pPr>
              <w:widowControl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r w:rsidRPr="00692B03">
              <w:rPr>
                <w:rFonts w:eastAsiaTheme="minorHAnsi"/>
                <w:b/>
                <w:bCs/>
                <w:color w:val="000000"/>
                <w:lang w:eastAsia="en-US" w:bidi="ar-SA"/>
              </w:rPr>
              <w:t>DNI:</w:t>
            </w:r>
            <w:r w:rsidRPr="00D947AB">
              <w:rPr>
                <w:rFonts w:eastAsiaTheme="minorHAnsi"/>
                <w:bCs/>
                <w:color w:val="000000"/>
                <w:u w:val="single"/>
                <w:lang w:eastAsia="en-US" w:bidi="ar-SA"/>
              </w:rPr>
              <w:t xml:space="preserve">                                     </w:t>
            </w:r>
          </w:p>
          <w:p w14:paraId="62E37958" w14:textId="77777777" w:rsidR="00077CEB" w:rsidRDefault="00077CEB" w:rsidP="00323E9E">
            <w:pPr>
              <w:widowControl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r w:rsidRPr="00692B03">
              <w:rPr>
                <w:rFonts w:eastAsiaTheme="minorHAnsi"/>
                <w:b/>
                <w:bCs/>
                <w:color w:val="000000"/>
                <w:lang w:eastAsia="en-US" w:bidi="ar-SA"/>
              </w:rPr>
              <w:t xml:space="preserve">GRADO: </w:t>
            </w:r>
            <w:r w:rsidRPr="00D947AB">
              <w:rPr>
                <w:rFonts w:eastAsiaTheme="minorHAnsi"/>
                <w:bCs/>
                <w:color w:val="000000"/>
                <w:u w:val="single"/>
                <w:lang w:eastAsia="en-US" w:bidi="ar-SA"/>
              </w:rPr>
              <w:t xml:space="preserve">                             </w:t>
            </w:r>
            <w:r>
              <w:rPr>
                <w:rFonts w:eastAsiaTheme="minorHAnsi"/>
                <w:b/>
                <w:bCs/>
                <w:color w:val="000000"/>
                <w:lang w:eastAsia="en-US" w:bidi="ar-SA"/>
              </w:rPr>
              <w:t xml:space="preserve"> </w:t>
            </w:r>
          </w:p>
          <w:p w14:paraId="4BB3094C" w14:textId="77777777" w:rsidR="00077CEB" w:rsidRPr="00692B03" w:rsidRDefault="00077CEB" w:rsidP="00323E9E">
            <w:pPr>
              <w:widowControl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r w:rsidRPr="00692B03">
              <w:rPr>
                <w:rFonts w:eastAsiaTheme="minorHAnsi"/>
                <w:b/>
                <w:bCs/>
                <w:color w:val="000000"/>
                <w:lang w:eastAsia="en-US" w:bidi="ar-SA"/>
              </w:rPr>
              <w:t>CURSO</w:t>
            </w:r>
            <w:r>
              <w:rPr>
                <w:rFonts w:eastAsiaTheme="minorHAnsi"/>
                <w:b/>
                <w:bCs/>
                <w:color w:val="000000"/>
                <w:lang w:eastAsia="en-US" w:bidi="ar-SA"/>
              </w:rPr>
              <w:t>:</w:t>
            </w:r>
            <w:r w:rsidRPr="00D947AB">
              <w:rPr>
                <w:rFonts w:eastAsiaTheme="minorHAnsi"/>
                <w:bCs/>
                <w:color w:val="000000"/>
                <w:u w:val="single"/>
                <w:lang w:eastAsia="en-US" w:bidi="ar-SA"/>
              </w:rPr>
              <w:t xml:space="preserve">                               </w:t>
            </w:r>
          </w:p>
        </w:tc>
      </w:tr>
      <w:tr w:rsidR="00077CEB" w:rsidRPr="00692B03" w14:paraId="3CD0758B" w14:textId="77777777" w:rsidTr="00323E9E">
        <w:tc>
          <w:tcPr>
            <w:tcW w:w="10198" w:type="dxa"/>
          </w:tcPr>
          <w:p w14:paraId="61705918" w14:textId="77777777" w:rsidR="00077CEB" w:rsidRPr="00692B03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2E16CA08" w14:textId="77777777" w:rsidR="00077CEB" w:rsidRDefault="00077CEB" w:rsidP="00323E9E">
            <w:pPr>
              <w:widowControl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  <w:r w:rsidRPr="00692B03">
              <w:rPr>
                <w:rFonts w:eastAsiaTheme="minorHAnsi"/>
                <w:b/>
                <w:bCs/>
                <w:color w:val="000000"/>
                <w:lang w:eastAsia="en-US" w:bidi="ar-SA"/>
              </w:rPr>
              <w:t xml:space="preserve">1.TÍTULO DEL PROYECTO: </w:t>
            </w:r>
          </w:p>
          <w:p w14:paraId="3B51665B" w14:textId="77777777" w:rsidR="00077CEB" w:rsidRPr="00692B03" w:rsidRDefault="00077CEB" w:rsidP="00323E9E">
            <w:pPr>
              <w:widowControl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color w:val="000000"/>
                <w:lang w:eastAsia="en-US" w:bidi="ar-SA"/>
              </w:rPr>
            </w:pPr>
          </w:p>
        </w:tc>
      </w:tr>
      <w:tr w:rsidR="00077CEB" w:rsidRPr="00692B03" w14:paraId="2D287A4F" w14:textId="77777777" w:rsidTr="00323E9E">
        <w:tc>
          <w:tcPr>
            <w:tcW w:w="10198" w:type="dxa"/>
          </w:tcPr>
          <w:p w14:paraId="243A3016" w14:textId="77777777" w:rsidR="00077CEB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6753869E" w14:textId="77777777" w:rsidR="00077CEB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D947AB">
              <w:rPr>
                <w:b/>
                <w:sz w:val="22"/>
                <w:szCs w:val="22"/>
              </w:rPr>
              <w:t>2.RESUMEN</w:t>
            </w:r>
            <w:r w:rsidRPr="00692B03">
              <w:rPr>
                <w:sz w:val="22"/>
                <w:szCs w:val="22"/>
              </w:rPr>
              <w:t xml:space="preserve"> (Exponga, a continuación, de forma resumida líneas ge</w:t>
            </w:r>
            <w:r>
              <w:rPr>
                <w:sz w:val="22"/>
                <w:szCs w:val="22"/>
              </w:rPr>
              <w:t>nerales del Proyecto en el que va a intervenir el alumno/a interno/a)</w:t>
            </w:r>
          </w:p>
          <w:p w14:paraId="0A60584F" w14:textId="77777777" w:rsidR="00077CEB" w:rsidRPr="00692B03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077CEB" w:rsidRPr="00692B03" w14:paraId="211CF35D" w14:textId="77777777" w:rsidTr="00323E9E">
        <w:tc>
          <w:tcPr>
            <w:tcW w:w="10198" w:type="dxa"/>
          </w:tcPr>
          <w:p w14:paraId="04E8F79A" w14:textId="77777777" w:rsidR="00077CEB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786F8CAF" w14:textId="77777777" w:rsidR="00077CEB" w:rsidRPr="00D947AB" w:rsidRDefault="00077CEB" w:rsidP="00323E9E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947AB">
              <w:rPr>
                <w:b/>
                <w:sz w:val="22"/>
                <w:szCs w:val="22"/>
              </w:rPr>
              <w:t>3. TUTOR/A</w:t>
            </w:r>
          </w:p>
          <w:p w14:paraId="6A750930" w14:textId="77777777" w:rsidR="00077CEB" w:rsidRDefault="00077CEB" w:rsidP="00323E9E">
            <w:pPr>
              <w:pStyle w:val="Default"/>
              <w:spacing w:line="360" w:lineRule="auto"/>
              <w:rPr>
                <w:sz w:val="22"/>
                <w:szCs w:val="22"/>
                <w:u w:val="single"/>
                <w:bdr w:val="single" w:sz="4" w:space="0" w:color="auto"/>
              </w:rPr>
            </w:pPr>
            <w:r w:rsidRPr="00692B03">
              <w:rPr>
                <w:sz w:val="22"/>
                <w:szCs w:val="22"/>
              </w:rPr>
              <w:t>D./Dª</w:t>
            </w:r>
            <w:r w:rsidRPr="00D947AB">
              <w:rPr>
                <w:sz w:val="22"/>
                <w:szCs w:val="22"/>
                <w:u w:val="single"/>
                <w:bdr w:val="single" w:sz="4" w:space="0" w:color="auto"/>
              </w:rPr>
              <w:t xml:space="preserve">                                                                                                                                      </w:t>
            </w:r>
          </w:p>
          <w:p w14:paraId="26EE5AC5" w14:textId="77777777" w:rsidR="00077CEB" w:rsidRPr="00692B03" w:rsidRDefault="00077CEB" w:rsidP="00323E9E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DE BIOQUÍMICA Y BIOLOGÍA MOLECULAR B E INMUNOLOGÍA</w:t>
            </w:r>
          </w:p>
        </w:tc>
      </w:tr>
      <w:tr w:rsidR="00077CEB" w:rsidRPr="00692B03" w14:paraId="1A1F01A4" w14:textId="77777777" w:rsidTr="00323E9E">
        <w:tc>
          <w:tcPr>
            <w:tcW w:w="10198" w:type="dxa"/>
          </w:tcPr>
          <w:p w14:paraId="6EB0E84F" w14:textId="77777777" w:rsidR="00077CEB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13CD2161" w14:textId="77777777" w:rsidR="00077CEB" w:rsidRPr="00D947AB" w:rsidRDefault="00077CEB" w:rsidP="00323E9E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947AB">
              <w:rPr>
                <w:b/>
                <w:sz w:val="22"/>
                <w:szCs w:val="22"/>
              </w:rPr>
              <w:t>4. ACTIVIDADES A REALIZAR:</w:t>
            </w:r>
          </w:p>
          <w:p w14:paraId="3F863153" w14:textId="77777777" w:rsidR="00077CEB" w:rsidRPr="00692B03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077CEB" w:rsidRPr="00692B03" w14:paraId="43A681E7" w14:textId="77777777" w:rsidTr="00323E9E">
        <w:tc>
          <w:tcPr>
            <w:tcW w:w="10198" w:type="dxa"/>
          </w:tcPr>
          <w:p w14:paraId="328EA4CE" w14:textId="77777777" w:rsidR="00077CEB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14:paraId="25553D77" w14:textId="77777777" w:rsidR="00077CEB" w:rsidRPr="00D947AB" w:rsidRDefault="00077CEB" w:rsidP="00323E9E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947AB">
              <w:rPr>
                <w:b/>
                <w:sz w:val="22"/>
                <w:szCs w:val="22"/>
              </w:rPr>
              <w:t>5. RÉGIMEN DE DEDICACIÓN</w:t>
            </w:r>
          </w:p>
          <w:p w14:paraId="5223D4C6" w14:textId="77777777" w:rsidR="00077CEB" w:rsidRPr="00692B03" w:rsidRDefault="00077CEB" w:rsidP="00323E9E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5D249D1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4F66BB08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3321EF29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37E0B5C9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42AABB35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2ADCBC44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712F58A3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4068608C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7F4CB418" w14:textId="7777777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3CA609BC" w14:textId="2EE5ABC7" w:rsidR="00077CEB" w:rsidRDefault="00077CEB" w:rsidP="00077CEB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Firma del tutor</w:t>
      </w:r>
      <w:r w:rsidR="00616AB7"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 xml:space="preserve">/a </w:t>
      </w:r>
      <w:proofErr w:type="gramStart"/>
      <w:r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Responsable</w:t>
      </w:r>
      <w:proofErr w:type="gramEnd"/>
    </w:p>
    <w:p w14:paraId="66DBAFE6" w14:textId="77777777" w:rsidR="004D04C5" w:rsidRPr="00897BE4" w:rsidRDefault="004D04C5" w:rsidP="00C754C4">
      <w:pPr>
        <w:widowControl/>
        <w:adjustRightInd w:val="0"/>
        <w:spacing w:line="360" w:lineRule="auto"/>
        <w:ind w:firstLine="284"/>
        <w:rPr>
          <w:rFonts w:eastAsiaTheme="minorHAnsi"/>
          <w:lang w:eastAsia="en-US" w:bidi="ar-SA"/>
        </w:rPr>
      </w:pPr>
    </w:p>
    <w:p w14:paraId="52FDDE12" w14:textId="77777777" w:rsidR="004D04C5" w:rsidRDefault="004D04C5">
      <w:pPr>
        <w:rPr>
          <w:rFonts w:ascii="Verdana" w:eastAsiaTheme="minorHAnsi" w:hAnsi="Verdana" w:cs="Verdana"/>
          <w:sz w:val="18"/>
          <w:szCs w:val="18"/>
          <w:lang w:eastAsia="en-US" w:bidi="ar-SA"/>
        </w:rPr>
      </w:pPr>
      <w:r>
        <w:rPr>
          <w:rFonts w:ascii="Verdana" w:eastAsiaTheme="minorHAnsi" w:hAnsi="Verdana" w:cs="Verdana"/>
          <w:sz w:val="18"/>
          <w:szCs w:val="18"/>
          <w:lang w:eastAsia="en-US" w:bidi="ar-SA"/>
        </w:rPr>
        <w:br w:type="page"/>
      </w:r>
    </w:p>
    <w:p w14:paraId="08265DB9" w14:textId="77777777" w:rsidR="00616AB7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lastRenderedPageBreak/>
        <w:t>Anexo III</w:t>
      </w:r>
      <w:r w:rsidR="00B24B9C"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 xml:space="preserve"> del </w:t>
      </w:r>
      <w:r w:rsidR="00B24B9C" w:rsidRPr="00B24B9C"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 xml:space="preserve">del Reglamento de reconocimiento de créditos </w:t>
      </w:r>
    </w:p>
    <w:p w14:paraId="5207479C" w14:textId="1691D622" w:rsidR="004D04C5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  <w:r w:rsidRPr="00B24B9C"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por realización de</w:t>
      </w:r>
      <w:r w:rsidR="00616AB7"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 xml:space="preserve"> </w:t>
      </w:r>
      <w:r w:rsidRPr="00B24B9C"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actividades universitarias (CRAU).</w:t>
      </w:r>
    </w:p>
    <w:p w14:paraId="3C71D5CB" w14:textId="77777777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7C531A56" w14:textId="73996739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Universidad de Murcia</w:t>
      </w:r>
    </w:p>
    <w:p w14:paraId="5F19ECD7" w14:textId="77777777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51F6CBF0" w14:textId="77777777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2A499556" w14:textId="619B6E91" w:rsidR="004D04C5" w:rsidRP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Cs/>
          <w:color w:val="000000"/>
          <w:sz w:val="18"/>
          <w:szCs w:val="18"/>
          <w:lang w:eastAsia="en-US" w:bidi="ar-SA"/>
        </w:rPr>
      </w:pPr>
      <w:r w:rsidRPr="00B24B9C">
        <w:rPr>
          <w:rFonts w:ascii="Verdana-Bold" w:eastAsiaTheme="minorHAnsi" w:hAnsi="Verdana-Bold" w:cs="Verdana-Bold"/>
          <w:bCs/>
          <w:color w:val="000000"/>
          <w:sz w:val="18"/>
          <w:szCs w:val="18"/>
          <w:lang w:eastAsia="en-US" w:bidi="ar-SA"/>
        </w:rPr>
        <w:t xml:space="preserve">Nombre del </w:t>
      </w:r>
      <w:proofErr w:type="gramStart"/>
      <w:r w:rsidR="004D04C5" w:rsidRPr="00B24B9C">
        <w:rPr>
          <w:rFonts w:ascii="Verdana-Bold" w:eastAsiaTheme="minorHAnsi" w:hAnsi="Verdana-Bold" w:cs="Verdana-Bold"/>
          <w:bCs/>
          <w:color w:val="000000"/>
          <w:sz w:val="18"/>
          <w:szCs w:val="18"/>
          <w:lang w:eastAsia="en-US" w:bidi="ar-SA"/>
        </w:rPr>
        <w:t>Director</w:t>
      </w:r>
      <w:proofErr w:type="gramEnd"/>
      <w:r w:rsidR="004D04C5" w:rsidRPr="00B24B9C">
        <w:rPr>
          <w:rFonts w:ascii="Verdana-Bold" w:eastAsiaTheme="minorHAnsi" w:hAnsi="Verdana-Bold" w:cs="Verdana-Bold"/>
          <w:bCs/>
          <w:color w:val="000000"/>
          <w:sz w:val="18"/>
          <w:szCs w:val="18"/>
          <w:lang w:eastAsia="en-US" w:bidi="ar-SA"/>
        </w:rPr>
        <w:t>/a</w:t>
      </w:r>
      <w:r w:rsidRPr="00B24B9C">
        <w:rPr>
          <w:rFonts w:ascii="Verdana-Bold" w:eastAsiaTheme="minorHAnsi" w:hAnsi="Verdana-Bold" w:cs="Verdana-Bold"/>
          <w:bCs/>
          <w:color w:val="000000"/>
          <w:sz w:val="18"/>
          <w:szCs w:val="18"/>
          <w:lang w:eastAsia="en-US" w:bidi="ar-SA"/>
        </w:rPr>
        <w:t xml:space="preserve"> del Departamento</w:t>
      </w:r>
    </w:p>
    <w:p w14:paraId="3F7122D6" w14:textId="17078350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16454E5C" w14:textId="7BDBDF08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3D083E47" w14:textId="77777777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125858CA" w14:textId="6252FC66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24A9B12E" w14:textId="77777777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63F2C787" w14:textId="5D5A68B5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HAGO CONSTAR,</w:t>
      </w:r>
    </w:p>
    <w:p w14:paraId="706FD034" w14:textId="77777777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51152209" w14:textId="25D392B1" w:rsidR="004D04C5" w:rsidRDefault="004D04C5" w:rsidP="00B24B9C">
      <w:pPr>
        <w:widowControl/>
        <w:adjustRightInd w:val="0"/>
        <w:spacing w:line="360" w:lineRule="auto"/>
        <w:ind w:left="567" w:right="569" w:firstLine="567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Que, D./D.ª _________________________, con D.N.I.__________, estudiante de la titulación de _________________, ha seguido con asiduidad y aprovechamiento en el curso académico ______ la actividad de </w:t>
      </w:r>
      <w:r w:rsidR="00B24B9C" w:rsidRPr="00B24B9C">
        <w:rPr>
          <w:rFonts w:ascii="Verdana" w:eastAsiaTheme="minorHAnsi" w:hAnsi="Verdana" w:cs="Verdana"/>
          <w:b/>
          <w:color w:val="000000"/>
          <w:sz w:val="18"/>
          <w:szCs w:val="18"/>
          <w:lang w:eastAsia="en-US" w:bidi="ar-SA"/>
        </w:rPr>
        <w:t>ALUMNO/A INTERNO</w:t>
      </w: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 de ____</w:t>
      </w:r>
      <w:r w:rsidR="00B24B9C"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____ CRAU</w:t>
      </w:r>
      <w:r>
        <w:rPr>
          <w:rFonts w:ascii="Verdana-Bold" w:eastAsiaTheme="minorHAnsi" w:hAnsi="Verdana-Bold" w:cs="Verdana-Bold"/>
          <w:b/>
          <w:bCs/>
          <w:color w:val="000000"/>
          <w:sz w:val="14"/>
          <w:szCs w:val="14"/>
          <w:lang w:eastAsia="en-US" w:bidi="ar-SA"/>
        </w:rPr>
        <w:t xml:space="preserve"> </w:t>
      </w: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que se ajustan al artículo del Reglamento de reconocimiento de créditos a los estudiantes de titulaciones de grado por la realización de actividades universitarias culturales, deportivas, de representación estudiantil, solidarias y de cooperación (CRAU) de la Universidad de Murcia, aprobadas por su Consejo de Gobierno en sesión de</w:t>
      </w:r>
      <w:r w:rsidR="00B24B9C"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 </w:t>
      </w: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fecha </w:t>
      </w:r>
      <w:r w:rsidR="00B24B9C" w:rsidRPr="00B24B9C"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27 de julio de 2005, modificada por Consejo de Gobierno de 18 de marzo de 2016</w:t>
      </w: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.</w:t>
      </w:r>
    </w:p>
    <w:p w14:paraId="6791E99D" w14:textId="2E37F388" w:rsidR="00B24B9C" w:rsidRDefault="00B24B9C" w:rsidP="00B24B9C">
      <w:pPr>
        <w:widowControl/>
        <w:adjustRightInd w:val="0"/>
        <w:spacing w:line="360" w:lineRule="auto"/>
        <w:ind w:firstLine="1134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33868265" w14:textId="4A453C4D" w:rsidR="00B24B9C" w:rsidRDefault="00B24B9C" w:rsidP="00B24B9C">
      <w:pPr>
        <w:widowControl/>
        <w:adjustRightInd w:val="0"/>
        <w:spacing w:line="360" w:lineRule="auto"/>
        <w:ind w:firstLine="1134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5D27271E" w14:textId="77777777" w:rsidR="00B24B9C" w:rsidRDefault="00B24B9C" w:rsidP="00B24B9C">
      <w:pPr>
        <w:widowControl/>
        <w:adjustRightInd w:val="0"/>
        <w:spacing w:line="360" w:lineRule="auto"/>
        <w:ind w:firstLine="1134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32C780F9" w14:textId="3517A7EC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Murcia a ___ </w:t>
      </w:r>
      <w:proofErr w:type="spellStart"/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de</w:t>
      </w:r>
      <w:proofErr w:type="spellEnd"/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 ____________________ </w:t>
      </w:r>
      <w:proofErr w:type="spellStart"/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de</w:t>
      </w:r>
      <w:proofErr w:type="spellEnd"/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 xml:space="preserve"> _______</w:t>
      </w:r>
    </w:p>
    <w:p w14:paraId="1BE9ECD2" w14:textId="782EED9B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0BF5523F" w14:textId="0049F3C0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3018CAF1" w14:textId="422E5040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05C9812B" w14:textId="5E50338E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Director/a del Departamento</w:t>
      </w:r>
    </w:p>
    <w:p w14:paraId="45D6B4B7" w14:textId="357B7C40" w:rsidR="00B24B9C" w:rsidRDefault="00B24B9C" w:rsidP="00B24B9C">
      <w:pPr>
        <w:widowControl/>
        <w:adjustRightInd w:val="0"/>
        <w:spacing w:line="360" w:lineRule="auto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(</w:t>
      </w:r>
      <w:r w:rsidRPr="00B24B9C">
        <w:rPr>
          <w:rFonts w:ascii="Verdana" w:eastAsiaTheme="minorHAnsi" w:hAnsi="Verdana" w:cs="Verdana"/>
          <w:i/>
          <w:color w:val="000000"/>
          <w:sz w:val="18"/>
          <w:szCs w:val="18"/>
          <w:lang w:eastAsia="en-US" w:bidi="ar-SA"/>
        </w:rPr>
        <w:t>Firma digital</w:t>
      </w: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)</w:t>
      </w:r>
    </w:p>
    <w:p w14:paraId="442DDB04" w14:textId="0C933CAD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078B6DFA" w14:textId="77777777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6D5CD828" w14:textId="1DDD7670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54155C8F" w14:textId="77777777" w:rsidR="00B24B9C" w:rsidRDefault="00B24B9C" w:rsidP="00B24B9C">
      <w:pPr>
        <w:widowControl/>
        <w:adjustRightInd w:val="0"/>
        <w:spacing w:line="360" w:lineRule="auto"/>
        <w:ind w:firstLine="1134"/>
        <w:jc w:val="both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</w:p>
    <w:p w14:paraId="2AAB91CC" w14:textId="77777777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</w:pPr>
      <w:r>
        <w:rPr>
          <w:rFonts w:ascii="Verdana" w:eastAsiaTheme="minorHAnsi" w:hAnsi="Verdana" w:cs="Verdana"/>
          <w:color w:val="000000"/>
          <w:sz w:val="18"/>
          <w:szCs w:val="18"/>
          <w:lang w:eastAsia="en-US" w:bidi="ar-SA"/>
        </w:rPr>
        <w:t>(El órgano responsable: Vicerrector/a, Decano/a, etc.)</w:t>
      </w:r>
    </w:p>
    <w:p w14:paraId="13050193" w14:textId="10004D42" w:rsidR="004D04C5" w:rsidRDefault="004D04C5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  <w:r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  <w:t>V.º B.º El Vicerrector/a</w:t>
      </w:r>
    </w:p>
    <w:p w14:paraId="76A0A056" w14:textId="0B33E866" w:rsidR="00692B03" w:rsidRDefault="00692B03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61674CEC" w14:textId="52FED898" w:rsidR="00692B03" w:rsidRDefault="00692B03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15C8176A" w14:textId="3836E8F8" w:rsidR="00692B03" w:rsidRDefault="00692B03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p w14:paraId="2D94330F" w14:textId="29778C6F" w:rsidR="00692B03" w:rsidRDefault="00692B03" w:rsidP="00B24B9C">
      <w:pPr>
        <w:widowControl/>
        <w:adjustRightInd w:val="0"/>
        <w:spacing w:line="360" w:lineRule="auto"/>
        <w:jc w:val="center"/>
        <w:rPr>
          <w:rFonts w:ascii="Verdana-Bold" w:eastAsiaTheme="minorHAnsi" w:hAnsi="Verdana-Bold" w:cs="Verdana-Bold"/>
          <w:b/>
          <w:bCs/>
          <w:color w:val="000000"/>
          <w:sz w:val="18"/>
          <w:szCs w:val="18"/>
          <w:lang w:eastAsia="en-US" w:bidi="ar-SA"/>
        </w:rPr>
      </w:pPr>
    </w:p>
    <w:sectPr w:rsidR="00692B03" w:rsidSect="00B5521E">
      <w:headerReference w:type="default" r:id="rId7"/>
      <w:footerReference w:type="default" r:id="rId8"/>
      <w:type w:val="continuous"/>
      <w:pgSz w:w="11910" w:h="16840"/>
      <w:pgMar w:top="1400" w:right="851" w:bottom="278" w:left="851" w:header="720" w:footer="22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49D5" w14:textId="77777777" w:rsidR="004E6131" w:rsidRDefault="004E6131" w:rsidP="001A0736">
      <w:r>
        <w:separator/>
      </w:r>
    </w:p>
  </w:endnote>
  <w:endnote w:type="continuationSeparator" w:id="0">
    <w:p w14:paraId="5EC8A7FE" w14:textId="77777777" w:rsidR="004E6131" w:rsidRDefault="004E6131" w:rsidP="001A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4F5C" w14:textId="77777777" w:rsidR="00F01CD7" w:rsidRPr="00664331" w:rsidRDefault="00F01CD7" w:rsidP="00F01CD7">
    <w:pPr>
      <w:pStyle w:val="Piedepgina"/>
      <w:jc w:val="center"/>
      <w:rPr>
        <w:b/>
        <w:color w:val="800000"/>
        <w:sz w:val="20"/>
        <w:szCs w:val="20"/>
      </w:rPr>
    </w:pPr>
    <w:r w:rsidRPr="00664331">
      <w:rPr>
        <w:b/>
        <w:color w:val="800000"/>
        <w:sz w:val="20"/>
        <w:szCs w:val="20"/>
      </w:rPr>
      <w:t>Facultad de Medicina – Facultad de Química – Edificio LAIB/Departamental</w:t>
    </w:r>
  </w:p>
  <w:p w14:paraId="09E950F2" w14:textId="77777777" w:rsidR="00F01CD7" w:rsidRPr="00664331" w:rsidRDefault="00F01CD7" w:rsidP="00F01CD7">
    <w:pPr>
      <w:pStyle w:val="Piedepgina"/>
      <w:jc w:val="center"/>
      <w:rPr>
        <w:b/>
        <w:color w:val="800000"/>
        <w:sz w:val="20"/>
        <w:szCs w:val="20"/>
      </w:rPr>
    </w:pPr>
    <w:r w:rsidRPr="00664331">
      <w:rPr>
        <w:b/>
        <w:color w:val="800000"/>
        <w:sz w:val="20"/>
        <w:szCs w:val="20"/>
      </w:rPr>
      <w:t>Departamento de Bioquímica y Biología Molecular “B” e Inmunología</w:t>
    </w:r>
  </w:p>
  <w:p w14:paraId="56D30331" w14:textId="77777777" w:rsidR="00F01CD7" w:rsidRDefault="00F01CD7" w:rsidP="00F01CD7">
    <w:pPr>
      <w:pStyle w:val="Piedepgina"/>
      <w:jc w:val="center"/>
      <w:rPr>
        <w:sz w:val="6"/>
        <w:szCs w:val="6"/>
      </w:rPr>
    </w:pPr>
  </w:p>
  <w:p w14:paraId="782E603D" w14:textId="77777777" w:rsidR="00F01CD7" w:rsidRDefault="00F01CD7" w:rsidP="00F01CD7">
    <w:pPr>
      <w:pStyle w:val="Piedepgina"/>
      <w:jc w:val="center"/>
      <w:rPr>
        <w:sz w:val="14"/>
        <w:szCs w:val="14"/>
      </w:rPr>
    </w:pPr>
    <w:r w:rsidRPr="009529E4">
      <w:rPr>
        <w:sz w:val="14"/>
        <w:szCs w:val="14"/>
      </w:rPr>
      <w:t xml:space="preserve">Campus Universitario de </w:t>
    </w:r>
    <w:proofErr w:type="spellStart"/>
    <w:r>
      <w:rPr>
        <w:sz w:val="14"/>
        <w:szCs w:val="14"/>
      </w:rPr>
      <w:t>Espinardo</w:t>
    </w:r>
    <w:proofErr w:type="spellEnd"/>
    <w:r w:rsidRPr="009529E4">
      <w:rPr>
        <w:sz w:val="14"/>
        <w:szCs w:val="14"/>
      </w:rPr>
      <w:t xml:space="preserve">. </w:t>
    </w:r>
    <w:r>
      <w:rPr>
        <w:sz w:val="14"/>
        <w:szCs w:val="14"/>
      </w:rPr>
      <w:t>30150</w:t>
    </w:r>
    <w:r w:rsidRPr="009529E4">
      <w:rPr>
        <w:sz w:val="14"/>
        <w:szCs w:val="14"/>
      </w:rPr>
      <w:t xml:space="preserve"> Murcia</w:t>
    </w:r>
  </w:p>
  <w:p w14:paraId="262F0484" w14:textId="77777777" w:rsidR="00F01CD7" w:rsidRDefault="00F01CD7" w:rsidP="00F01CD7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Campus Ciencias de la Salud. 30120 </w:t>
    </w:r>
    <w:proofErr w:type="gramStart"/>
    <w:r>
      <w:rPr>
        <w:sz w:val="14"/>
        <w:szCs w:val="14"/>
      </w:rPr>
      <w:t>El</w:t>
    </w:r>
    <w:proofErr w:type="gramEnd"/>
    <w:r>
      <w:rPr>
        <w:sz w:val="14"/>
        <w:szCs w:val="14"/>
      </w:rPr>
      <w:t xml:space="preserve"> Palmar Murcia.</w:t>
    </w:r>
  </w:p>
  <w:p w14:paraId="74CCF545" w14:textId="77777777" w:rsidR="00F01CD7" w:rsidRPr="002D7F23" w:rsidRDefault="00F01CD7" w:rsidP="00F01CD7">
    <w:pPr>
      <w:pStyle w:val="Piedepgina"/>
      <w:jc w:val="center"/>
      <w:rPr>
        <w:sz w:val="14"/>
        <w:szCs w:val="14"/>
      </w:rPr>
    </w:pPr>
    <w:r w:rsidRPr="009529E4">
      <w:rPr>
        <w:sz w:val="14"/>
        <w:szCs w:val="14"/>
      </w:rPr>
      <w:t xml:space="preserve">T. </w:t>
    </w:r>
    <w:r>
      <w:rPr>
        <w:sz w:val="14"/>
        <w:szCs w:val="14"/>
      </w:rPr>
      <w:t xml:space="preserve">868 88 39 58 </w:t>
    </w:r>
    <w:proofErr w:type="gramStart"/>
    <w:r w:rsidRPr="009529E4">
      <w:rPr>
        <w:sz w:val="14"/>
        <w:szCs w:val="14"/>
      </w:rPr>
      <w:t xml:space="preserve">–  </w:t>
    </w:r>
    <w:r w:rsidRPr="001749FA">
      <w:rPr>
        <w:b/>
        <w:color w:val="800000"/>
        <w:sz w:val="14"/>
        <w:szCs w:val="14"/>
      </w:rPr>
      <w:t>http://www.um.es/web/bbmbi/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69F02" w14:textId="77777777" w:rsidR="004E6131" w:rsidRDefault="004E6131" w:rsidP="001A0736">
      <w:r>
        <w:separator/>
      </w:r>
    </w:p>
  </w:footnote>
  <w:footnote w:type="continuationSeparator" w:id="0">
    <w:p w14:paraId="309ED00A" w14:textId="77777777" w:rsidR="004E6131" w:rsidRDefault="004E6131" w:rsidP="001A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61D3" w14:textId="77777777" w:rsidR="00F01CD7" w:rsidRDefault="00F01CD7">
    <w:pPr>
      <w:pStyle w:val="Encabezado"/>
      <w:rPr>
        <w:noProof/>
        <w:lang w:bidi="ar-SA"/>
      </w:rPr>
    </w:pPr>
  </w:p>
  <w:p w14:paraId="0BD3A769" w14:textId="77777777" w:rsidR="00F01CD7" w:rsidRDefault="00F01CD7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8240" behindDoc="1" locked="1" layoutInCell="1" allowOverlap="1" wp14:anchorId="69BD8827" wp14:editId="271D326F">
          <wp:simplePos x="0" y="0"/>
          <wp:positionH relativeFrom="page">
            <wp:posOffset>-17145</wp:posOffset>
          </wp:positionH>
          <wp:positionV relativeFrom="page">
            <wp:posOffset>144145</wp:posOffset>
          </wp:positionV>
          <wp:extent cx="7562850" cy="923925"/>
          <wp:effectExtent l="0" t="0" r="0" b="0"/>
          <wp:wrapTight wrapText="bothSides">
            <wp:wrapPolygon edited="0">
              <wp:start x="0" y="0"/>
              <wp:lineTo x="0" y="21377"/>
              <wp:lineTo x="21546" y="21377"/>
              <wp:lineTo x="21546" y="0"/>
              <wp:lineTo x="0" y="0"/>
            </wp:wrapPolygon>
          </wp:wrapTight>
          <wp:docPr id="6" name="Imagen 6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UEBA 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1683"/>
    <w:multiLevelType w:val="hybridMultilevel"/>
    <w:tmpl w:val="9A88ECF6"/>
    <w:lvl w:ilvl="0" w:tplc="FD484ED4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9441FF8"/>
    <w:multiLevelType w:val="hybridMultilevel"/>
    <w:tmpl w:val="50F68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72729"/>
    <w:multiLevelType w:val="hybridMultilevel"/>
    <w:tmpl w:val="824AC418"/>
    <w:lvl w:ilvl="0" w:tplc="60249D70">
      <w:numFmt w:val="bullet"/>
      <w:lvlText w:val="-"/>
      <w:lvlJc w:val="left"/>
      <w:pPr>
        <w:ind w:left="1637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BD"/>
    <w:rsid w:val="00061C16"/>
    <w:rsid w:val="00077CEB"/>
    <w:rsid w:val="000953B4"/>
    <w:rsid w:val="00174898"/>
    <w:rsid w:val="001A0736"/>
    <w:rsid w:val="001C07BD"/>
    <w:rsid w:val="0026577F"/>
    <w:rsid w:val="003B6A2B"/>
    <w:rsid w:val="004D04C5"/>
    <w:rsid w:val="004E4332"/>
    <w:rsid w:val="004E6131"/>
    <w:rsid w:val="005167FC"/>
    <w:rsid w:val="00594D20"/>
    <w:rsid w:val="005F49B1"/>
    <w:rsid w:val="00616AB7"/>
    <w:rsid w:val="00660D60"/>
    <w:rsid w:val="00664331"/>
    <w:rsid w:val="00692B03"/>
    <w:rsid w:val="006C4979"/>
    <w:rsid w:val="007F4AC9"/>
    <w:rsid w:val="008266B6"/>
    <w:rsid w:val="008804AF"/>
    <w:rsid w:val="00897BE4"/>
    <w:rsid w:val="008D49F6"/>
    <w:rsid w:val="009F44D6"/>
    <w:rsid w:val="00AB3240"/>
    <w:rsid w:val="00B24B9C"/>
    <w:rsid w:val="00B5521E"/>
    <w:rsid w:val="00B70ECA"/>
    <w:rsid w:val="00C02ABA"/>
    <w:rsid w:val="00C055C3"/>
    <w:rsid w:val="00C6660B"/>
    <w:rsid w:val="00C754C4"/>
    <w:rsid w:val="00C7567D"/>
    <w:rsid w:val="00C86B13"/>
    <w:rsid w:val="00D06560"/>
    <w:rsid w:val="00D57A6E"/>
    <w:rsid w:val="00D8676C"/>
    <w:rsid w:val="00D947AB"/>
    <w:rsid w:val="00E1217F"/>
    <w:rsid w:val="00E3691E"/>
    <w:rsid w:val="00EC1F03"/>
    <w:rsid w:val="00EC286C"/>
    <w:rsid w:val="00F01CD7"/>
    <w:rsid w:val="00F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A4ACC"/>
  <w15:docId w15:val="{B648E298-FB45-416F-AC65-424C580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A07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073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1A07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736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rsid w:val="00061C1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92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B03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ATICA</dc:creator>
  <cp:lastModifiedBy>Celia</cp:lastModifiedBy>
  <cp:revision>4</cp:revision>
  <dcterms:created xsi:type="dcterms:W3CDTF">2019-09-23T09:01:00Z</dcterms:created>
  <dcterms:modified xsi:type="dcterms:W3CDTF">2019-09-23T09:33:00Z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