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3A71" w14:textId="59914511" w:rsidR="00D96611" w:rsidRDefault="00002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DOCTORAL</w:t>
      </w:r>
      <w:r>
        <w:rPr>
          <w:rFonts w:ascii="Verdana" w:eastAsia="Verdana" w:hAnsi="Verdana" w:cs="Verdana"/>
          <w:b/>
          <w:sz w:val="24"/>
          <w:szCs w:val="24"/>
        </w:rPr>
        <w:t>THESIS EVALUATION</w:t>
      </w:r>
      <w:r>
        <w:rPr>
          <w:rFonts w:ascii="Verdana" w:eastAsia="Verdana" w:hAnsi="Verdana" w:cs="Verdana"/>
          <w:b/>
          <w:sz w:val="24"/>
          <w:szCs w:val="24"/>
        </w:rPr>
        <w:t xml:space="preserve"> REPORT </w:t>
      </w:r>
    </w:p>
    <w:p w14:paraId="5569CC34" w14:textId="77777777" w:rsidR="00D96611" w:rsidRDefault="00D966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tbl>
      <w:tblPr>
        <w:tblStyle w:val="a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6611" w14:paraId="69C7D06B" w14:textId="77777777">
        <w:tc>
          <w:tcPr>
            <w:tcW w:w="9779" w:type="dxa"/>
          </w:tcPr>
          <w:p w14:paraId="56CBC7D9" w14:textId="77777777" w:rsidR="00D96611" w:rsidRPr="00002987" w:rsidRDefault="00002987">
            <w:pPr>
              <w:jc w:val="both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002987">
              <w:rPr>
                <w:rFonts w:ascii="Verdana" w:eastAsia="Verdana" w:hAnsi="Verdana" w:cs="Verdana"/>
                <w:sz w:val="22"/>
                <w:szCs w:val="22"/>
                <w:lang w:val="en-GB"/>
              </w:rPr>
              <w:t>Author of the thesis:</w:t>
            </w:r>
            <w:r w:rsidRPr="00002987">
              <w:rPr>
                <w:b/>
                <w:sz w:val="22"/>
                <w:szCs w:val="22"/>
                <w:lang w:val="en-GB"/>
              </w:rPr>
              <w:t>    </w:t>
            </w:r>
            <w:r w:rsidRPr="00002987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br/>
            </w:r>
          </w:p>
          <w:p w14:paraId="62BEAB51" w14:textId="77777777" w:rsidR="00D96611" w:rsidRPr="00002987" w:rsidRDefault="00002987">
            <w:pPr>
              <w:jc w:val="both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002987">
              <w:rPr>
                <w:rFonts w:ascii="Verdana" w:eastAsia="Verdana" w:hAnsi="Verdana" w:cs="Verdana"/>
                <w:sz w:val="22"/>
                <w:szCs w:val="22"/>
                <w:lang w:val="en-GB"/>
              </w:rPr>
              <w:t>Title of the thesis:</w:t>
            </w:r>
            <w:r w:rsidRPr="00002987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 xml:space="preserve"> </w:t>
            </w:r>
            <w:bookmarkStart w:id="0" w:name="30j0zll" w:colFirst="0" w:colLast="0"/>
            <w:bookmarkEnd w:id="0"/>
            <w:r w:rsidRPr="00002987">
              <w:rPr>
                <w:b/>
                <w:sz w:val="22"/>
                <w:szCs w:val="22"/>
                <w:lang w:val="en-GB"/>
              </w:rPr>
              <w:t>     </w:t>
            </w:r>
            <w:bookmarkStart w:id="1" w:name="1fob9te" w:colFirst="0" w:colLast="0"/>
            <w:bookmarkEnd w:id="1"/>
            <w:r w:rsidRPr="00002987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br/>
            </w:r>
          </w:p>
          <w:p w14:paraId="47BF3A50" w14:textId="77777777" w:rsidR="00D96611" w:rsidRPr="00002987" w:rsidRDefault="00002987">
            <w:pPr>
              <w:tabs>
                <w:tab w:val="left" w:pos="1395"/>
              </w:tabs>
              <w:jc w:val="both"/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</w:pPr>
            <w:r w:rsidRPr="00002987">
              <w:rPr>
                <w:rFonts w:ascii="Verdana" w:eastAsia="Verdana" w:hAnsi="Verdana" w:cs="Verdana"/>
                <w:sz w:val="22"/>
                <w:szCs w:val="22"/>
                <w:lang w:val="en-GB"/>
              </w:rPr>
              <w:t>Full name of the member of the Examining Board:</w:t>
            </w:r>
            <w:r w:rsidRPr="00002987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 xml:space="preserve"> </w:t>
            </w:r>
          </w:p>
          <w:p w14:paraId="0E2CDA85" w14:textId="77777777" w:rsidR="00D96611" w:rsidRDefault="00002987">
            <w:pPr>
              <w:tabs>
                <w:tab w:val="left" w:pos="1395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002987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ab/>
            </w:r>
            <w:bookmarkStart w:id="2" w:name="3znysh7" w:colFirst="0" w:colLast="0"/>
            <w:bookmarkEnd w:id="2"/>
            <w:r>
              <w:rPr>
                <w:rFonts w:ascii="Verdana" w:eastAsia="Verdana" w:hAnsi="Verdana" w:cs="Verdana"/>
                <w:sz w:val="22"/>
                <w:szCs w:val="22"/>
              </w:rPr>
              <w:t>     </w:t>
            </w:r>
          </w:p>
        </w:tc>
      </w:tr>
    </w:tbl>
    <w:p w14:paraId="31938A3D" w14:textId="77777777" w:rsidR="00D96611" w:rsidRDefault="00D96611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42B192F" w14:textId="77777777" w:rsidR="00D96611" w:rsidRDefault="00D96611">
      <w:pPr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980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623"/>
        <w:gridCol w:w="1435"/>
        <w:gridCol w:w="1435"/>
        <w:gridCol w:w="1435"/>
        <w:gridCol w:w="1435"/>
        <w:gridCol w:w="1439"/>
      </w:tblGrid>
      <w:tr w:rsidR="00D96611" w14:paraId="1F4908D3" w14:textId="77777777">
        <w:tc>
          <w:tcPr>
            <w:tcW w:w="9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471DD72" w14:textId="77777777" w:rsidR="00D96611" w:rsidRDefault="00002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THESIS EVALUATION</w:t>
            </w:r>
          </w:p>
        </w:tc>
      </w:tr>
      <w:tr w:rsidR="00D96611" w14:paraId="730E2548" w14:textId="77777777">
        <w:trPr>
          <w:trHeight w:val="160"/>
        </w:trPr>
        <w:tc>
          <w:tcPr>
            <w:tcW w:w="2623" w:type="dxa"/>
          </w:tcPr>
          <w:p w14:paraId="4FE45926" w14:textId="77777777" w:rsidR="00D96611" w:rsidRDefault="00D96611">
            <w:p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63CE020" w14:textId="77777777" w:rsidR="00D96611" w:rsidRDefault="00D96611">
            <w:p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35" w:type="dxa"/>
          </w:tcPr>
          <w:p w14:paraId="686ECC84" w14:textId="77777777" w:rsidR="00D96611" w:rsidRDefault="00D96611">
            <w:p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35" w:type="dxa"/>
          </w:tcPr>
          <w:p w14:paraId="7DA8DA30" w14:textId="77777777" w:rsidR="00D96611" w:rsidRDefault="00D96611">
            <w:p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35" w:type="dxa"/>
          </w:tcPr>
          <w:p w14:paraId="51C75567" w14:textId="77777777" w:rsidR="00D96611" w:rsidRDefault="00D96611">
            <w:p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72434E5" w14:textId="77777777" w:rsidR="00D96611" w:rsidRDefault="00D96611">
            <w:pPr>
              <w:spacing w:line="360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D96611" w14:paraId="42EF9119" w14:textId="77777777">
        <w:tc>
          <w:tcPr>
            <w:tcW w:w="2623" w:type="dxa"/>
          </w:tcPr>
          <w:p w14:paraId="00B9312C" w14:textId="77777777" w:rsidR="00D96611" w:rsidRDefault="00D96611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01BC1" w14:textId="77777777" w:rsidR="00D96611" w:rsidRDefault="00002987">
            <w:pPr>
              <w:spacing w:line="36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Excellent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B2DA" w14:textId="77777777" w:rsidR="00D96611" w:rsidRDefault="00002987">
            <w:pPr>
              <w:spacing w:line="36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Very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good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1E2C" w14:textId="77777777" w:rsidR="00D96611" w:rsidRDefault="00002987">
            <w:pPr>
              <w:spacing w:line="36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Good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7B09" w14:textId="77777777" w:rsidR="00D96611" w:rsidRDefault="00002987">
            <w:pPr>
              <w:spacing w:line="36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Fair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A0E9E" w14:textId="77777777" w:rsidR="00D96611" w:rsidRDefault="00002987">
            <w:pPr>
              <w:spacing w:line="36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Poor</w:t>
            </w:r>
          </w:p>
        </w:tc>
      </w:tr>
      <w:tr w:rsidR="00D96611" w14:paraId="3356301C" w14:textId="77777777">
        <w:tc>
          <w:tcPr>
            <w:tcW w:w="2623" w:type="dxa"/>
          </w:tcPr>
          <w:p w14:paraId="7B9E53C8" w14:textId="77777777" w:rsidR="00D96611" w:rsidRDefault="00002987">
            <w:pPr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Topic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relevance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1435" w:type="dxa"/>
          </w:tcPr>
          <w:p w14:paraId="0401087C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3" w:name="3dy6vkm" w:colFirst="0" w:colLast="0"/>
            <w:bookmarkEnd w:id="3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5" w:type="dxa"/>
          </w:tcPr>
          <w:p w14:paraId="36AF3505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4" w:name="1t3h5sf" w:colFirst="0" w:colLast="0"/>
            <w:bookmarkEnd w:id="4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5" w:type="dxa"/>
          </w:tcPr>
          <w:p w14:paraId="7A91CE97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5" w:name="4d34og8" w:colFirst="0" w:colLast="0"/>
            <w:bookmarkEnd w:id="5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5" w:type="dxa"/>
          </w:tcPr>
          <w:p w14:paraId="46AF6586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6" w:name="2s8eyo1" w:colFirst="0" w:colLast="0"/>
            <w:bookmarkEnd w:id="6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9" w:type="dxa"/>
          </w:tcPr>
          <w:p w14:paraId="51D6AA75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7" w:name="17dp8vu" w:colFirst="0" w:colLast="0"/>
            <w:bookmarkEnd w:id="7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</w:tr>
      <w:tr w:rsidR="00D96611" w14:paraId="71D55D8D" w14:textId="77777777">
        <w:trPr>
          <w:trHeight w:val="420"/>
        </w:trPr>
        <w:tc>
          <w:tcPr>
            <w:tcW w:w="2623" w:type="dxa"/>
          </w:tcPr>
          <w:p w14:paraId="0C806157" w14:textId="77777777" w:rsidR="00D96611" w:rsidRDefault="00002987">
            <w:pPr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Innovation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degree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1435" w:type="dxa"/>
          </w:tcPr>
          <w:p w14:paraId="3422FECE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8" w:name="3rdcrjn" w:colFirst="0" w:colLast="0"/>
            <w:bookmarkEnd w:id="8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5" w:type="dxa"/>
          </w:tcPr>
          <w:p w14:paraId="3D95E127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9" w:name="26in1rg" w:colFirst="0" w:colLast="0"/>
            <w:bookmarkEnd w:id="9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5" w:type="dxa"/>
          </w:tcPr>
          <w:p w14:paraId="39EB7779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10" w:name="lnxbz9" w:colFirst="0" w:colLast="0"/>
            <w:bookmarkEnd w:id="10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5" w:type="dxa"/>
          </w:tcPr>
          <w:p w14:paraId="195342CA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11" w:name="35nkun2" w:colFirst="0" w:colLast="0"/>
            <w:bookmarkEnd w:id="11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9" w:type="dxa"/>
          </w:tcPr>
          <w:p w14:paraId="2A35ED17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12" w:name="1ksv4uv" w:colFirst="0" w:colLast="0"/>
            <w:bookmarkEnd w:id="12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</w:tr>
      <w:tr w:rsidR="00D96611" w14:paraId="3D6D025A" w14:textId="77777777">
        <w:tc>
          <w:tcPr>
            <w:tcW w:w="2623" w:type="dxa"/>
          </w:tcPr>
          <w:p w14:paraId="2172CE08" w14:textId="77777777" w:rsidR="00D96611" w:rsidRDefault="00002987">
            <w:pPr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ethodology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1435" w:type="dxa"/>
          </w:tcPr>
          <w:p w14:paraId="4C56BA49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13" w:name="44sinio" w:colFirst="0" w:colLast="0"/>
            <w:bookmarkEnd w:id="13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5" w:type="dxa"/>
          </w:tcPr>
          <w:p w14:paraId="363550E5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14" w:name="2jxsxqh" w:colFirst="0" w:colLast="0"/>
            <w:bookmarkEnd w:id="14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5" w:type="dxa"/>
          </w:tcPr>
          <w:p w14:paraId="366D3AE2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15" w:name="z337ya" w:colFirst="0" w:colLast="0"/>
            <w:bookmarkEnd w:id="15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5" w:type="dxa"/>
          </w:tcPr>
          <w:p w14:paraId="1778B3D7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16" w:name="3j2qqm3" w:colFirst="0" w:colLast="0"/>
            <w:bookmarkEnd w:id="16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  <w:tc>
          <w:tcPr>
            <w:tcW w:w="1439" w:type="dxa"/>
          </w:tcPr>
          <w:p w14:paraId="0C97FA61" w14:textId="77777777" w:rsidR="00D96611" w:rsidRDefault="00002987">
            <w:pPr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bookmarkStart w:id="17" w:name="1y810tw" w:colFirst="0" w:colLast="0"/>
            <w:bookmarkEnd w:id="17"/>
            <w:r>
              <w:rPr>
                <w:rFonts w:ascii="Arial Unicode MS" w:eastAsia="Arial Unicode MS" w:hAnsi="Arial Unicode MS" w:cs="Arial Unicode MS"/>
                <w:sz w:val="40"/>
                <w:szCs w:val="40"/>
              </w:rPr>
              <w:t>☐</w:t>
            </w:r>
          </w:p>
        </w:tc>
      </w:tr>
      <w:tr w:rsidR="00D96611" w:rsidRPr="00002987" w14:paraId="0E78F59A" w14:textId="77777777">
        <w:tc>
          <w:tcPr>
            <w:tcW w:w="980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A00097E" w14:textId="77777777" w:rsidR="00D96611" w:rsidRPr="00002987" w:rsidRDefault="000029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  <w:lang w:val="en-GB"/>
              </w:rPr>
            </w:pPr>
            <w:r w:rsidRPr="00002987">
              <w:rPr>
                <w:rFonts w:ascii="Verdana" w:eastAsia="Verdana" w:hAnsi="Verdana" w:cs="Verdana"/>
                <w:b/>
                <w:color w:val="000000"/>
                <w:sz w:val="22"/>
                <w:szCs w:val="22"/>
                <w:lang w:val="en-GB"/>
              </w:rPr>
              <w:t xml:space="preserve">(*) </w:t>
            </w:r>
            <w:r w:rsidRPr="00002987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EVALUATION REPORT</w:t>
            </w:r>
            <w:r w:rsidRPr="00002987">
              <w:rPr>
                <w:rFonts w:ascii="Verdana" w:eastAsia="Verdana" w:hAnsi="Verdana" w:cs="Verdana"/>
                <w:b/>
                <w:color w:val="000000"/>
                <w:sz w:val="22"/>
                <w:szCs w:val="22"/>
                <w:lang w:val="en-GB"/>
              </w:rPr>
              <w:t xml:space="preserve"> (</w:t>
            </w:r>
            <w:r w:rsidRPr="00002987">
              <w:rPr>
                <w:rFonts w:ascii="Verdana" w:eastAsia="Verdana" w:hAnsi="Verdana" w:cs="Verdana"/>
                <w:b/>
                <w:sz w:val="22"/>
                <w:szCs w:val="22"/>
                <w:lang w:val="en-GB"/>
              </w:rPr>
              <w:t>You may use additional pages if necessary)</w:t>
            </w:r>
          </w:p>
        </w:tc>
      </w:tr>
      <w:tr w:rsidR="00D96611" w14:paraId="2A7657FF" w14:textId="77777777">
        <w:trPr>
          <w:trHeight w:val="440"/>
        </w:trPr>
        <w:tc>
          <w:tcPr>
            <w:tcW w:w="9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CBB8" w14:textId="77777777" w:rsidR="00D96611" w:rsidRPr="00002987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</w:p>
          <w:p w14:paraId="3BFE2337" w14:textId="77777777" w:rsidR="00D96611" w:rsidRDefault="00002987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bookmarkStart w:id="18" w:name="4i7ojhp" w:colFirst="0" w:colLast="0"/>
            <w:bookmarkEnd w:id="18"/>
            <w:r>
              <w:rPr>
                <w:sz w:val="22"/>
                <w:szCs w:val="22"/>
              </w:rPr>
              <w:t>     </w:t>
            </w:r>
            <w:r>
              <w:rPr>
                <w:rFonts w:ascii="Verdana" w:eastAsia="Verdana" w:hAnsi="Verdana" w:cs="Verdana"/>
                <w:sz w:val="22"/>
                <w:szCs w:val="22"/>
              </w:rPr>
              <w:br/>
            </w:r>
          </w:p>
          <w:p w14:paraId="1F99D8DD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C214EA1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4D2671B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6CA50F3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A904176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B2C14C6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525BFA7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4364DB3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24F9262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1AFA8F1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AF122C1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FCF3409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B0C02BB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6D18205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E75DB9A" w14:textId="77777777" w:rsidR="00D96611" w:rsidRDefault="00D96611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191A9C31" w14:textId="77777777" w:rsidR="00D96611" w:rsidRDefault="00D96611">
      <w:pPr>
        <w:jc w:val="both"/>
        <w:rPr>
          <w:rFonts w:ascii="Verdana" w:eastAsia="Verdana" w:hAnsi="Verdana" w:cs="Verdana"/>
        </w:rPr>
      </w:pPr>
    </w:p>
    <w:p w14:paraId="2CE6D360" w14:textId="77777777" w:rsidR="00D96611" w:rsidRDefault="000029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Murcia</w:t>
      </w:r>
    </w:p>
    <w:p w14:paraId="2E47DFF8" w14:textId="77777777" w:rsidR="00D96611" w:rsidRDefault="00D96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Verdana" w:eastAsia="Verdana" w:hAnsi="Verdana" w:cs="Verdana"/>
          <w:sz w:val="22"/>
          <w:szCs w:val="22"/>
        </w:rPr>
      </w:pPr>
    </w:p>
    <w:p w14:paraId="1667FB9F" w14:textId="77777777" w:rsidR="00D96611" w:rsidRDefault="000029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       Date:      </w:t>
      </w:r>
    </w:p>
    <w:p w14:paraId="2E2CC407" w14:textId="77777777" w:rsidR="00D96611" w:rsidRDefault="00D96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Verdana" w:eastAsia="Verdana" w:hAnsi="Verdana" w:cs="Verdana"/>
          <w:sz w:val="22"/>
          <w:szCs w:val="22"/>
        </w:rPr>
      </w:pPr>
    </w:p>
    <w:p w14:paraId="0668FC0A" w14:textId="77777777" w:rsidR="00D96611" w:rsidRDefault="0000298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              </w:t>
      </w:r>
      <w:proofErr w:type="spellStart"/>
      <w:r>
        <w:rPr>
          <w:rFonts w:ascii="Verdana" w:eastAsia="Verdana" w:hAnsi="Verdana" w:cs="Verdana"/>
          <w:sz w:val="22"/>
          <w:szCs w:val="22"/>
        </w:rPr>
        <w:t>Signature</w:t>
      </w:r>
      <w:proofErr w:type="spellEnd"/>
      <w:r>
        <w:rPr>
          <w:rFonts w:ascii="Verdana" w:eastAsia="Verdana" w:hAnsi="Verdana" w:cs="Verdana"/>
          <w:sz w:val="22"/>
          <w:szCs w:val="22"/>
        </w:rPr>
        <w:t>:   </w:t>
      </w:r>
      <w:r>
        <w:rPr>
          <w:color w:val="000000"/>
        </w:rPr>
        <w:t>   </w:t>
      </w:r>
    </w:p>
    <w:sectPr w:rsidR="00D96611">
      <w:headerReference w:type="default" r:id="rId6"/>
      <w:footerReference w:type="default" r:id="rId7"/>
      <w:pgSz w:w="11907" w:h="16840"/>
      <w:pgMar w:top="1418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809F" w14:textId="77777777" w:rsidR="00000000" w:rsidRDefault="00002987">
      <w:r>
        <w:separator/>
      </w:r>
    </w:p>
  </w:endnote>
  <w:endnote w:type="continuationSeparator" w:id="0">
    <w:p w14:paraId="72E70396" w14:textId="77777777" w:rsidR="00000000" w:rsidRDefault="000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B7CD" w14:textId="77777777" w:rsidR="00D96611" w:rsidRPr="00002987" w:rsidRDefault="00002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Verdana" w:eastAsia="Verdana" w:hAnsi="Verdana" w:cs="Verdana"/>
        <w:color w:val="000000"/>
        <w:sz w:val="18"/>
        <w:szCs w:val="18"/>
        <w:lang w:val="en-GB"/>
      </w:rPr>
    </w:pPr>
    <w:r w:rsidRPr="00002987">
      <w:rPr>
        <w:rFonts w:ascii="Verdana" w:eastAsia="Verdana" w:hAnsi="Verdana" w:cs="Verdana"/>
        <w:b/>
        <w:color w:val="000000"/>
        <w:sz w:val="18"/>
        <w:szCs w:val="18"/>
        <w:lang w:val="en-GB"/>
      </w:rPr>
      <w:t xml:space="preserve">(*) In case </w:t>
    </w:r>
    <w:r w:rsidRPr="00002987">
      <w:rPr>
        <w:rFonts w:ascii="Verdana" w:eastAsia="Verdana" w:hAnsi="Verdana" w:cs="Verdana"/>
        <w:b/>
        <w:sz w:val="18"/>
        <w:szCs w:val="18"/>
        <w:lang w:val="en-GB"/>
      </w:rPr>
      <w:t>the report is issued in a foreign language, it must be accompanied by a Spanish translation (Art.</w:t>
    </w:r>
    <w:r w:rsidRPr="00002987">
      <w:rPr>
        <w:rFonts w:ascii="Verdana" w:eastAsia="Verdana" w:hAnsi="Verdana" w:cs="Verdana"/>
        <w:b/>
        <w:color w:val="000000"/>
        <w:sz w:val="18"/>
        <w:szCs w:val="18"/>
        <w:lang w:val="en-GB"/>
      </w:rPr>
      <w:t xml:space="preserve"> 15.1</w:t>
    </w:r>
    <w:r w:rsidRPr="00002987">
      <w:rPr>
        <w:rFonts w:ascii="Verdana" w:eastAsia="Verdana" w:hAnsi="Verdana" w:cs="Verdana"/>
        <w:b/>
        <w:sz w:val="18"/>
        <w:szCs w:val="18"/>
        <w:lang w:val="en-GB"/>
      </w:rPr>
      <w:t xml:space="preserve">, Law </w:t>
    </w:r>
    <w:r w:rsidRPr="00002987">
      <w:rPr>
        <w:rFonts w:ascii="Verdana" w:eastAsia="Verdana" w:hAnsi="Verdana" w:cs="Verdana"/>
        <w:b/>
        <w:color w:val="000000"/>
        <w:sz w:val="18"/>
        <w:szCs w:val="18"/>
        <w:lang w:val="en-GB"/>
      </w:rPr>
      <w:t xml:space="preserve">39/2015, </w:t>
    </w:r>
    <w:r w:rsidRPr="00002987">
      <w:rPr>
        <w:rFonts w:ascii="Verdana" w:eastAsia="Verdana" w:hAnsi="Verdana" w:cs="Verdana"/>
        <w:b/>
        <w:sz w:val="18"/>
        <w:szCs w:val="18"/>
        <w:lang w:val="en-GB"/>
      </w:rPr>
      <w:t>of</w:t>
    </w:r>
    <w:r w:rsidRPr="00002987">
      <w:rPr>
        <w:rFonts w:ascii="Verdana" w:eastAsia="Verdana" w:hAnsi="Verdana" w:cs="Verdana"/>
        <w:b/>
        <w:color w:val="000000"/>
        <w:sz w:val="18"/>
        <w:szCs w:val="18"/>
        <w:lang w:val="en-GB"/>
      </w:rPr>
      <w:t xml:space="preserve"> 1st </w:t>
    </w:r>
    <w:r w:rsidRPr="00002987">
      <w:rPr>
        <w:rFonts w:ascii="Verdana" w:eastAsia="Verdana" w:hAnsi="Verdana" w:cs="Verdana"/>
        <w:b/>
        <w:sz w:val="18"/>
        <w:szCs w:val="18"/>
        <w:lang w:val="en-GB"/>
      </w:rPr>
      <w:t>October,</w:t>
    </w:r>
    <w:r w:rsidRPr="00002987">
      <w:rPr>
        <w:rFonts w:ascii="Verdana" w:eastAsia="Verdana" w:hAnsi="Verdana" w:cs="Verdana"/>
        <w:b/>
        <w:color w:val="000000"/>
        <w:sz w:val="18"/>
        <w:szCs w:val="18"/>
        <w:lang w:val="en-GB"/>
      </w:rPr>
      <w:t xml:space="preserve"> </w:t>
    </w:r>
    <w:r w:rsidRPr="00002987">
      <w:rPr>
        <w:rFonts w:ascii="Verdana" w:eastAsia="Verdana" w:hAnsi="Verdana" w:cs="Verdana"/>
        <w:b/>
        <w:sz w:val="18"/>
        <w:szCs w:val="18"/>
        <w:lang w:val="en-GB"/>
      </w:rPr>
      <w:t>of the Common Administrative Procedures of the Public).</w:t>
    </w:r>
  </w:p>
  <w:p w14:paraId="61AC1D0B" w14:textId="77777777" w:rsidR="00D96611" w:rsidRDefault="00002987">
    <w:p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24"/>
        <w:szCs w:val="24"/>
      </w:rPr>
    </w:pPr>
    <w:proofErr w:type="gramStart"/>
    <w:r>
      <w:rPr>
        <w:rFonts w:ascii="Verdana" w:eastAsia="Verdana" w:hAnsi="Verdana" w:cs="Verdana"/>
        <w:b/>
        <w:color w:val="000000"/>
        <w:sz w:val="24"/>
        <w:szCs w:val="24"/>
        <w:highlight w:val="lightGray"/>
      </w:rPr>
      <w:t>Mod:T</w:t>
    </w:r>
    <w:proofErr w:type="gramEnd"/>
    <w:r>
      <w:rPr>
        <w:rFonts w:ascii="Verdana" w:eastAsia="Verdana" w:hAnsi="Verdana" w:cs="Verdana"/>
        <w:b/>
        <w:color w:val="000000"/>
        <w:sz w:val="24"/>
        <w:szCs w:val="24"/>
        <w:highlight w:val="lightGray"/>
      </w:rPr>
      <w:t>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C7A8" w14:textId="77777777" w:rsidR="00000000" w:rsidRDefault="00002987">
      <w:r>
        <w:separator/>
      </w:r>
    </w:p>
  </w:footnote>
  <w:footnote w:type="continuationSeparator" w:id="0">
    <w:p w14:paraId="31E26D65" w14:textId="77777777" w:rsidR="00000000" w:rsidRDefault="0000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EA23" w14:textId="77777777" w:rsidR="00D96611" w:rsidRDefault="00002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C032A3" wp14:editId="5C6358B4">
          <wp:simplePos x="0" y="0"/>
          <wp:positionH relativeFrom="column">
            <wp:posOffset>-782954</wp:posOffset>
          </wp:positionH>
          <wp:positionV relativeFrom="paragraph">
            <wp:posOffset>0</wp:posOffset>
          </wp:positionV>
          <wp:extent cx="7562850" cy="92392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11"/>
    <w:rsid w:val="00002987"/>
    <w:rsid w:val="00D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5A0"/>
  <w15:docId w15:val="{EE0DA4E5-B729-4C1B-8249-9465090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380</Characters>
  <Application>Microsoft Office Word</Application>
  <DocSecurity>0</DocSecurity>
  <Lines>3</Lines>
  <Paragraphs>1</Paragraphs>
  <ScaleCrop>false</ScaleCrop>
  <Company>Universidad de Murcia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BIBIANA MUÑOZ CLARES</cp:lastModifiedBy>
  <cp:revision>2</cp:revision>
  <dcterms:created xsi:type="dcterms:W3CDTF">2022-12-14T11:01:00Z</dcterms:created>
  <dcterms:modified xsi:type="dcterms:W3CDTF">2022-12-14T11:02:00Z</dcterms:modified>
</cp:coreProperties>
</file>