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C7" w:rsidRDefault="006613F6" w:rsidP="003C5D2B">
      <w:pPr>
        <w:tabs>
          <w:tab w:val="left" w:pos="6804"/>
          <w:tab w:val="left" w:pos="7088"/>
        </w:tabs>
        <w:spacing w:after="0" w:line="240" w:lineRule="auto"/>
        <w:jc w:val="both"/>
        <w:rPr>
          <w:rFonts w:ascii="Estrangelo Edessa" w:hAnsi="Estrangelo Edessa" w:cs="Estrangelo Edessa"/>
          <w:sz w:val="24"/>
          <w:szCs w:val="24"/>
          <w:u w:val="single"/>
        </w:rPr>
      </w:pPr>
      <w:proofErr w:type="spellStart"/>
      <w:r w:rsidRPr="003C5D2B">
        <w:rPr>
          <w:rFonts w:ascii="Estrangelo Edessa" w:hAnsi="Estrangelo Edessa" w:cs="Estrangelo Edessa"/>
          <w:sz w:val="24"/>
          <w:szCs w:val="24"/>
          <w:u w:val="single"/>
        </w:rPr>
        <w:t>R</w:t>
      </w:r>
      <w:r w:rsidR="00FF224F" w:rsidRPr="003C5D2B">
        <w:rPr>
          <w:rFonts w:ascii="Estrangelo Edessa" w:hAnsi="Estrangelo Edessa" w:cs="Estrangelo Edessa"/>
          <w:sz w:val="24"/>
          <w:szCs w:val="24"/>
          <w:u w:val="single"/>
        </w:rPr>
        <w:t>i</w:t>
      </w:r>
      <w:r w:rsidR="007943C7" w:rsidRPr="003C5D2B">
        <w:rPr>
          <w:rFonts w:ascii="Estrangelo Edessa" w:hAnsi="Estrangelo Edessa" w:cs="Estrangelo Edessa"/>
          <w:sz w:val="24"/>
          <w:szCs w:val="24"/>
          <w:u w:val="single"/>
        </w:rPr>
        <w:t>o</w:t>
      </w:r>
      <w:r w:rsidR="00251545" w:rsidRPr="003C5D2B">
        <w:rPr>
          <w:rFonts w:ascii="Estrangelo Edessa" w:hAnsi="Estrangelo Edessa" w:cs="Estrangelo Edessa"/>
          <w:sz w:val="24"/>
          <w:szCs w:val="24"/>
          <w:u w:val="single"/>
        </w:rPr>
        <w:t>t</w:t>
      </w:r>
      <w:r w:rsidR="007943C7" w:rsidRPr="003C5D2B">
        <w:rPr>
          <w:rFonts w:ascii="Estrangelo Edessa" w:hAnsi="Estrangelo Edessa" w:cs="Estrangelo Edessa"/>
          <w:sz w:val="24"/>
          <w:szCs w:val="24"/>
          <w:u w:val="single"/>
        </w:rPr>
        <w:t>into</w:t>
      </w:r>
      <w:proofErr w:type="spellEnd"/>
      <w:proofErr w:type="gramStart"/>
      <w:r w:rsidR="007943C7" w:rsidRPr="003C5D2B">
        <w:rPr>
          <w:rFonts w:ascii="Estrangelo Edessa" w:hAnsi="Estrangelo Edessa" w:cs="Estrangelo Edessa"/>
          <w:sz w:val="24"/>
          <w:szCs w:val="24"/>
          <w:u w:val="single"/>
        </w:rPr>
        <w:t>:  un</w:t>
      </w:r>
      <w:proofErr w:type="gramEnd"/>
      <w:r w:rsidR="007943C7" w:rsidRPr="003C5D2B">
        <w:rPr>
          <w:rFonts w:ascii="Estrangelo Edessa" w:hAnsi="Estrangelo Edessa" w:cs="Estrangelo Edessa"/>
          <w:sz w:val="24"/>
          <w:szCs w:val="24"/>
          <w:u w:val="single"/>
        </w:rPr>
        <w:t xml:space="preserve"> m</w:t>
      </w:r>
      <w:r w:rsidR="00827844" w:rsidRPr="003C5D2B">
        <w:rPr>
          <w:rFonts w:ascii="Estrangelo Edessa" w:hAnsi="Estrangelo Edessa" w:cs="Estrangelo Edessa"/>
          <w:sz w:val="24"/>
          <w:szCs w:val="24"/>
          <w:u w:val="single"/>
        </w:rPr>
        <w:t>ito minero en declive</w:t>
      </w:r>
      <w:r w:rsidR="005C1D9D" w:rsidRPr="003C5D2B">
        <w:rPr>
          <w:rFonts w:ascii="Estrangelo Edessa" w:hAnsi="Estrangelo Edessa" w:cs="Estrangelo Edessa"/>
          <w:sz w:val="24"/>
          <w:szCs w:val="24"/>
          <w:u w:val="single"/>
        </w:rPr>
        <w:t>. 1954</w:t>
      </w:r>
      <w:r w:rsidR="000E31BE" w:rsidRPr="003C5D2B">
        <w:rPr>
          <w:rFonts w:ascii="Estrangelo Edessa" w:hAnsi="Estrangelo Edessa" w:cs="Estrangelo Edessa"/>
          <w:sz w:val="24"/>
          <w:szCs w:val="24"/>
          <w:u w:val="single"/>
        </w:rPr>
        <w:t>-</w:t>
      </w:r>
      <w:r w:rsidR="00531D36" w:rsidRPr="003C5D2B">
        <w:rPr>
          <w:rFonts w:ascii="Estrangelo Edessa" w:hAnsi="Estrangelo Edessa" w:cs="Estrangelo Edessa"/>
          <w:sz w:val="24"/>
          <w:szCs w:val="24"/>
          <w:u w:val="single"/>
        </w:rPr>
        <w:t>2003</w:t>
      </w:r>
      <w:r w:rsidR="00827844" w:rsidRPr="003C5D2B">
        <w:rPr>
          <w:rFonts w:ascii="Estrangelo Edessa" w:hAnsi="Estrangelo Edessa" w:cs="Estrangelo Edessa"/>
          <w:sz w:val="24"/>
          <w:szCs w:val="24"/>
          <w:u w:val="single"/>
        </w:rPr>
        <w:t xml:space="preserve"> </w:t>
      </w:r>
    </w:p>
    <w:p w:rsidR="00974768" w:rsidRDefault="00974768" w:rsidP="003C5D2B">
      <w:pPr>
        <w:tabs>
          <w:tab w:val="left" w:pos="6804"/>
          <w:tab w:val="left" w:pos="7088"/>
        </w:tabs>
        <w:spacing w:after="0" w:line="240" w:lineRule="auto"/>
        <w:jc w:val="both"/>
        <w:rPr>
          <w:rFonts w:ascii="Estrangelo Edessa" w:hAnsi="Estrangelo Edessa" w:cs="Estrangelo Edessa"/>
          <w:sz w:val="24"/>
          <w:szCs w:val="24"/>
          <w:u w:val="single"/>
        </w:rPr>
      </w:pPr>
    </w:p>
    <w:p w:rsidR="00974768" w:rsidRPr="00974768" w:rsidRDefault="00E66B51" w:rsidP="003C5D2B">
      <w:pPr>
        <w:tabs>
          <w:tab w:val="left" w:pos="6804"/>
          <w:tab w:val="left" w:pos="7088"/>
        </w:tabs>
        <w:spacing w:after="0" w:line="240" w:lineRule="auto"/>
        <w:jc w:val="both"/>
        <w:rPr>
          <w:rFonts w:ascii="Estrangelo Edessa" w:hAnsi="Estrangelo Edessa" w:cs="Estrangelo Edessa"/>
          <w:sz w:val="24"/>
          <w:szCs w:val="24"/>
        </w:rPr>
      </w:pPr>
      <w:r>
        <w:rPr>
          <w:rFonts w:ascii="Estrangelo Edessa" w:hAnsi="Estrangelo Edessa" w:cs="Estrangelo Edessa"/>
          <w:sz w:val="24"/>
          <w:szCs w:val="24"/>
        </w:rPr>
        <w:t xml:space="preserve">                                                                                                         </w:t>
      </w:r>
      <w:r w:rsidR="00974768" w:rsidRPr="00974768">
        <w:rPr>
          <w:rFonts w:ascii="Estrangelo Edessa" w:hAnsi="Estrangelo Edessa" w:cs="Estrangelo Edessa"/>
          <w:sz w:val="24"/>
          <w:szCs w:val="24"/>
        </w:rPr>
        <w:t>Carlos Arenas</w:t>
      </w:r>
    </w:p>
    <w:p w:rsidR="007943C7" w:rsidRPr="003C5D2B" w:rsidRDefault="007943C7" w:rsidP="000226B5">
      <w:pPr>
        <w:shd w:val="clear" w:color="auto" w:fill="FFFFFF"/>
        <w:spacing w:after="0" w:line="240" w:lineRule="auto"/>
        <w:ind w:left="720"/>
        <w:jc w:val="both"/>
        <w:rPr>
          <w:rFonts w:ascii="Estrangelo Edessa" w:eastAsia="Times New Roman" w:hAnsi="Estrangelo Edessa" w:cs="Estrangelo Edessa"/>
          <w:color w:val="000000"/>
          <w:sz w:val="24"/>
          <w:szCs w:val="24"/>
          <w:lang w:eastAsia="es-ES"/>
        </w:rPr>
      </w:pPr>
    </w:p>
    <w:p w:rsidR="007943C7" w:rsidRPr="003C5D2B" w:rsidRDefault="006613F6" w:rsidP="000226B5">
      <w:pPr>
        <w:shd w:val="clear" w:color="auto" w:fill="FFFFFF"/>
        <w:spacing w:after="0" w:line="240" w:lineRule="auto"/>
        <w:jc w:val="both"/>
        <w:rPr>
          <w:rFonts w:ascii="Estrangelo Edessa" w:eastAsia="Times New Roman" w:hAnsi="Estrangelo Edessa" w:cs="Estrangelo Edessa"/>
          <w:color w:val="000000"/>
          <w:sz w:val="24"/>
          <w:szCs w:val="24"/>
          <w:lang w:eastAsia="es-ES"/>
        </w:rPr>
      </w:pPr>
      <w:r w:rsidRPr="003C5D2B">
        <w:rPr>
          <w:rFonts w:ascii="Estrangelo Edessa" w:eastAsia="Times New Roman" w:hAnsi="Estrangelo Edessa" w:cs="Estrangelo Edessa"/>
          <w:color w:val="000000"/>
          <w:sz w:val="24"/>
          <w:szCs w:val="24"/>
          <w:lang w:eastAsia="es-ES"/>
        </w:rPr>
        <w:t>El presente artículo trat</w:t>
      </w:r>
      <w:r w:rsidR="007943C7" w:rsidRPr="003C5D2B">
        <w:rPr>
          <w:rFonts w:ascii="Estrangelo Edessa" w:eastAsia="Times New Roman" w:hAnsi="Estrangelo Edessa" w:cs="Estrangelo Edessa"/>
          <w:color w:val="000000"/>
          <w:sz w:val="24"/>
          <w:szCs w:val="24"/>
          <w:lang w:eastAsia="es-ES"/>
        </w:rPr>
        <w:t xml:space="preserve">a la historia de los cincuenta años </w:t>
      </w:r>
      <w:r w:rsidR="00251545" w:rsidRPr="003C5D2B">
        <w:rPr>
          <w:rFonts w:ascii="Estrangelo Edessa" w:eastAsia="Times New Roman" w:hAnsi="Estrangelo Edessa" w:cs="Estrangelo Edessa"/>
          <w:color w:val="000000"/>
          <w:sz w:val="24"/>
          <w:szCs w:val="24"/>
          <w:lang w:eastAsia="es-ES"/>
        </w:rPr>
        <w:t xml:space="preserve">de actividad de las minas de </w:t>
      </w:r>
      <w:proofErr w:type="spellStart"/>
      <w:r w:rsidR="00251545" w:rsidRPr="003C5D2B">
        <w:rPr>
          <w:rFonts w:ascii="Estrangelo Edessa" w:eastAsia="Times New Roman" w:hAnsi="Estrangelo Edessa" w:cs="Estrangelo Edessa"/>
          <w:color w:val="000000"/>
          <w:sz w:val="24"/>
          <w:szCs w:val="24"/>
          <w:lang w:eastAsia="es-ES"/>
        </w:rPr>
        <w:t>Riotinto</w:t>
      </w:r>
      <w:proofErr w:type="spellEnd"/>
      <w:r w:rsidR="00251545" w:rsidRPr="003C5D2B">
        <w:rPr>
          <w:rFonts w:ascii="Estrangelo Edessa" w:eastAsia="Times New Roman" w:hAnsi="Estrangelo Edessa" w:cs="Estrangelo Edessa"/>
          <w:color w:val="000000"/>
          <w:sz w:val="24"/>
          <w:szCs w:val="24"/>
          <w:lang w:eastAsia="es-ES"/>
        </w:rPr>
        <w:t xml:space="preserve"> </w:t>
      </w:r>
      <w:r w:rsidR="007943C7" w:rsidRPr="003C5D2B">
        <w:rPr>
          <w:rFonts w:ascii="Estrangelo Edessa" w:eastAsia="Times New Roman" w:hAnsi="Estrangelo Edessa" w:cs="Estrangelo Edessa"/>
          <w:color w:val="000000"/>
          <w:sz w:val="24"/>
          <w:szCs w:val="24"/>
          <w:lang w:eastAsia="es-ES"/>
        </w:rPr>
        <w:t xml:space="preserve">desde su adquisición por el capital </w:t>
      </w:r>
      <w:r w:rsidR="00697328" w:rsidRPr="003C5D2B">
        <w:rPr>
          <w:rFonts w:ascii="Estrangelo Edessa" w:eastAsia="Times New Roman" w:hAnsi="Estrangelo Edessa" w:cs="Estrangelo Edessa"/>
          <w:color w:val="000000"/>
          <w:sz w:val="24"/>
          <w:szCs w:val="24"/>
          <w:lang w:eastAsia="es-ES"/>
        </w:rPr>
        <w:t xml:space="preserve">español </w:t>
      </w:r>
      <w:r w:rsidRPr="003C5D2B">
        <w:rPr>
          <w:rFonts w:ascii="Estrangelo Edessa" w:eastAsia="Times New Roman" w:hAnsi="Estrangelo Edessa" w:cs="Estrangelo Edessa"/>
          <w:color w:val="000000"/>
          <w:sz w:val="24"/>
          <w:szCs w:val="24"/>
          <w:lang w:eastAsia="es-ES"/>
        </w:rPr>
        <w:t xml:space="preserve">en 1954 </w:t>
      </w:r>
      <w:r w:rsidR="00122852" w:rsidRPr="003C5D2B">
        <w:rPr>
          <w:rFonts w:ascii="Estrangelo Edessa" w:eastAsia="Times New Roman" w:hAnsi="Estrangelo Edessa" w:cs="Estrangelo Edessa"/>
          <w:color w:val="000000"/>
          <w:sz w:val="24"/>
          <w:szCs w:val="24"/>
          <w:lang w:eastAsia="es-ES"/>
        </w:rPr>
        <w:t>hasta su cierre en 2003</w:t>
      </w:r>
      <w:r w:rsidRPr="003C5D2B">
        <w:rPr>
          <w:rFonts w:ascii="Estrangelo Edessa" w:eastAsia="Times New Roman" w:hAnsi="Estrangelo Edessa" w:cs="Estrangelo Edessa"/>
          <w:color w:val="000000"/>
          <w:sz w:val="24"/>
          <w:szCs w:val="24"/>
          <w:lang w:eastAsia="es-ES"/>
        </w:rPr>
        <w:t>;</w:t>
      </w:r>
      <w:r w:rsidR="007943C7" w:rsidRPr="003C5D2B">
        <w:rPr>
          <w:rFonts w:ascii="Estrangelo Edessa" w:eastAsia="Times New Roman" w:hAnsi="Estrangelo Edessa" w:cs="Estrangelo Edessa"/>
          <w:color w:val="000000"/>
          <w:sz w:val="24"/>
          <w:szCs w:val="24"/>
          <w:lang w:eastAsia="es-ES"/>
        </w:rPr>
        <w:t xml:space="preserve"> medio siglo en el que la mina conoció diversos propietarios </w:t>
      </w:r>
      <w:r w:rsidR="00697328" w:rsidRPr="003C5D2B">
        <w:rPr>
          <w:rFonts w:ascii="Estrangelo Edessa" w:eastAsia="Times New Roman" w:hAnsi="Estrangelo Edessa" w:cs="Estrangelo Edessa"/>
          <w:color w:val="000000"/>
          <w:sz w:val="24"/>
          <w:szCs w:val="24"/>
          <w:lang w:eastAsia="es-ES"/>
        </w:rPr>
        <w:t>nacionales</w:t>
      </w:r>
      <w:r w:rsidR="00CA70C7" w:rsidRPr="003C5D2B">
        <w:rPr>
          <w:rFonts w:ascii="Estrangelo Edessa" w:eastAsia="Times New Roman" w:hAnsi="Estrangelo Edessa" w:cs="Estrangelo Edessa"/>
          <w:color w:val="000000"/>
          <w:sz w:val="24"/>
          <w:szCs w:val="24"/>
          <w:lang w:eastAsia="es-ES"/>
        </w:rPr>
        <w:t xml:space="preserve"> y</w:t>
      </w:r>
      <w:r w:rsidR="00697328" w:rsidRPr="003C5D2B">
        <w:rPr>
          <w:rFonts w:ascii="Estrangelo Edessa" w:eastAsia="Times New Roman" w:hAnsi="Estrangelo Edessa" w:cs="Estrangelo Edessa"/>
          <w:color w:val="000000"/>
          <w:sz w:val="24"/>
          <w:szCs w:val="24"/>
          <w:lang w:eastAsia="es-ES"/>
        </w:rPr>
        <w:t xml:space="preserve"> extranjeros</w:t>
      </w:r>
      <w:r w:rsidRPr="003C5D2B">
        <w:rPr>
          <w:rFonts w:ascii="Estrangelo Edessa" w:eastAsia="Times New Roman" w:hAnsi="Estrangelo Edessa" w:cs="Estrangelo Edessa"/>
          <w:color w:val="000000"/>
          <w:sz w:val="24"/>
          <w:szCs w:val="24"/>
          <w:lang w:eastAsia="es-ES"/>
        </w:rPr>
        <w:t xml:space="preserve"> que afrontaron  problemas técnicos, </w:t>
      </w:r>
      <w:r w:rsidR="00251545" w:rsidRPr="003C5D2B">
        <w:rPr>
          <w:rFonts w:ascii="Estrangelo Edessa" w:eastAsia="Times New Roman" w:hAnsi="Estrangelo Edessa" w:cs="Estrangelo Edessa"/>
          <w:color w:val="000000"/>
          <w:sz w:val="24"/>
          <w:szCs w:val="24"/>
          <w:lang w:eastAsia="es-ES"/>
        </w:rPr>
        <w:t xml:space="preserve">financieros y </w:t>
      </w:r>
      <w:r w:rsidRPr="003C5D2B">
        <w:rPr>
          <w:rFonts w:ascii="Estrangelo Edessa" w:eastAsia="Times New Roman" w:hAnsi="Estrangelo Edessa" w:cs="Estrangelo Edessa"/>
          <w:color w:val="000000"/>
          <w:sz w:val="24"/>
          <w:szCs w:val="24"/>
          <w:lang w:eastAsia="es-ES"/>
        </w:rPr>
        <w:t xml:space="preserve">laborales </w:t>
      </w:r>
      <w:r w:rsidR="00BD0AC9" w:rsidRPr="003C5D2B">
        <w:rPr>
          <w:rFonts w:ascii="Estrangelo Edessa" w:eastAsia="Times New Roman" w:hAnsi="Estrangelo Edessa" w:cs="Estrangelo Edessa"/>
          <w:color w:val="000000"/>
          <w:sz w:val="24"/>
          <w:szCs w:val="24"/>
          <w:lang w:eastAsia="es-ES"/>
        </w:rPr>
        <w:t xml:space="preserve">para poner en el mercado nacional y mundial </w:t>
      </w:r>
      <w:r w:rsidR="00251545" w:rsidRPr="003C5D2B">
        <w:rPr>
          <w:rFonts w:ascii="Estrangelo Edessa" w:eastAsia="Times New Roman" w:hAnsi="Estrangelo Edessa" w:cs="Estrangelo Edessa"/>
          <w:color w:val="000000"/>
          <w:sz w:val="24"/>
          <w:szCs w:val="24"/>
          <w:lang w:eastAsia="es-ES"/>
        </w:rPr>
        <w:t xml:space="preserve">piritas, </w:t>
      </w:r>
      <w:r w:rsidR="00BD0AC9" w:rsidRPr="003C5D2B">
        <w:rPr>
          <w:rFonts w:ascii="Estrangelo Edessa" w:eastAsia="Times New Roman" w:hAnsi="Estrangelo Edessa" w:cs="Estrangelo Edessa"/>
          <w:color w:val="000000"/>
          <w:sz w:val="24"/>
          <w:szCs w:val="24"/>
          <w:lang w:eastAsia="es-ES"/>
        </w:rPr>
        <w:t xml:space="preserve">cobre, oro y plata en un </w:t>
      </w:r>
      <w:r w:rsidR="007E7495" w:rsidRPr="003C5D2B">
        <w:rPr>
          <w:rFonts w:ascii="Estrangelo Edessa" w:eastAsia="Times New Roman" w:hAnsi="Estrangelo Edessa" w:cs="Estrangelo Edessa"/>
          <w:color w:val="000000"/>
          <w:sz w:val="24"/>
          <w:szCs w:val="24"/>
          <w:lang w:eastAsia="es-ES"/>
        </w:rPr>
        <w:t>proceso</w:t>
      </w:r>
      <w:r w:rsidR="00BD0AC9" w:rsidRPr="003C5D2B">
        <w:rPr>
          <w:rFonts w:ascii="Estrangelo Edessa" w:eastAsia="Times New Roman" w:hAnsi="Estrangelo Edessa" w:cs="Estrangelo Edessa"/>
          <w:color w:val="000000"/>
          <w:sz w:val="24"/>
          <w:szCs w:val="24"/>
          <w:lang w:eastAsia="es-ES"/>
        </w:rPr>
        <w:t xml:space="preserve"> de </w:t>
      </w:r>
      <w:r w:rsidR="00251545" w:rsidRPr="003C5D2B">
        <w:rPr>
          <w:rFonts w:ascii="Estrangelo Edessa" w:eastAsia="Times New Roman" w:hAnsi="Estrangelo Edessa" w:cs="Estrangelo Edessa"/>
          <w:color w:val="000000"/>
          <w:sz w:val="24"/>
          <w:szCs w:val="24"/>
          <w:lang w:eastAsia="es-ES"/>
        </w:rPr>
        <w:t>acelerad</w:t>
      </w:r>
      <w:r w:rsidR="005B218C" w:rsidRPr="003C5D2B">
        <w:rPr>
          <w:rFonts w:ascii="Estrangelo Edessa" w:eastAsia="Times New Roman" w:hAnsi="Estrangelo Edessa" w:cs="Estrangelo Edessa"/>
          <w:color w:val="000000"/>
          <w:sz w:val="24"/>
          <w:szCs w:val="24"/>
          <w:lang w:eastAsia="es-ES"/>
        </w:rPr>
        <w:t xml:space="preserve">a extracción y </w:t>
      </w:r>
      <w:r w:rsidR="00BD0AC9" w:rsidRPr="003C5D2B">
        <w:rPr>
          <w:rFonts w:ascii="Estrangelo Edessa" w:eastAsia="Times New Roman" w:hAnsi="Estrangelo Edessa" w:cs="Estrangelo Edessa"/>
          <w:color w:val="000000"/>
          <w:sz w:val="24"/>
          <w:szCs w:val="24"/>
          <w:lang w:eastAsia="es-ES"/>
        </w:rPr>
        <w:t>a</w:t>
      </w:r>
      <w:r w:rsidR="001C1DA7" w:rsidRPr="003C5D2B">
        <w:rPr>
          <w:rFonts w:ascii="Estrangelo Edessa" w:eastAsia="Times New Roman" w:hAnsi="Estrangelo Edessa" w:cs="Estrangelo Edessa"/>
          <w:color w:val="000000"/>
          <w:sz w:val="24"/>
          <w:szCs w:val="24"/>
          <w:lang w:eastAsia="es-ES"/>
        </w:rPr>
        <w:t xml:space="preserve">gotamiento de los recursos y </w:t>
      </w:r>
      <w:r w:rsidR="007E7495" w:rsidRPr="003C5D2B">
        <w:rPr>
          <w:rFonts w:ascii="Estrangelo Edessa" w:eastAsia="Times New Roman" w:hAnsi="Estrangelo Edessa" w:cs="Estrangelo Edessa"/>
          <w:color w:val="000000"/>
          <w:sz w:val="24"/>
          <w:szCs w:val="24"/>
          <w:lang w:eastAsia="es-ES"/>
        </w:rPr>
        <w:t xml:space="preserve">en un contexto de </w:t>
      </w:r>
      <w:r w:rsidR="009F72EC" w:rsidRPr="003C5D2B">
        <w:rPr>
          <w:rFonts w:ascii="Estrangelo Edessa" w:eastAsia="Times New Roman" w:hAnsi="Estrangelo Edessa" w:cs="Estrangelo Edessa"/>
          <w:color w:val="000000"/>
          <w:sz w:val="24"/>
          <w:szCs w:val="24"/>
          <w:lang w:eastAsia="es-ES"/>
        </w:rPr>
        <w:t>precio</w:t>
      </w:r>
      <w:r w:rsidR="007E7495" w:rsidRPr="003C5D2B">
        <w:rPr>
          <w:rFonts w:ascii="Estrangelo Edessa" w:eastAsia="Times New Roman" w:hAnsi="Estrangelo Edessa" w:cs="Estrangelo Edessa"/>
          <w:color w:val="000000"/>
          <w:sz w:val="24"/>
          <w:szCs w:val="24"/>
          <w:lang w:eastAsia="es-ES"/>
        </w:rPr>
        <w:t>s</w:t>
      </w:r>
      <w:r w:rsidR="009F72EC" w:rsidRPr="003C5D2B">
        <w:rPr>
          <w:rFonts w:ascii="Estrangelo Edessa" w:eastAsia="Times New Roman" w:hAnsi="Estrangelo Edessa" w:cs="Estrangelo Edessa"/>
          <w:color w:val="000000"/>
          <w:sz w:val="24"/>
          <w:szCs w:val="24"/>
          <w:lang w:eastAsia="es-ES"/>
        </w:rPr>
        <w:t xml:space="preserve"> </w:t>
      </w:r>
      <w:r w:rsidRPr="003C5D2B">
        <w:rPr>
          <w:rFonts w:ascii="Estrangelo Edessa" w:eastAsia="Times New Roman" w:hAnsi="Estrangelo Edessa" w:cs="Estrangelo Edessa"/>
          <w:color w:val="000000"/>
          <w:sz w:val="24"/>
          <w:szCs w:val="24"/>
          <w:lang w:eastAsia="es-ES"/>
        </w:rPr>
        <w:t>decreciente</w:t>
      </w:r>
      <w:r w:rsidR="007E7495" w:rsidRPr="003C5D2B">
        <w:rPr>
          <w:rFonts w:ascii="Estrangelo Edessa" w:eastAsia="Times New Roman" w:hAnsi="Estrangelo Edessa" w:cs="Estrangelo Edessa"/>
          <w:color w:val="000000"/>
          <w:sz w:val="24"/>
          <w:szCs w:val="24"/>
          <w:lang w:eastAsia="es-ES"/>
        </w:rPr>
        <w:t>s</w:t>
      </w:r>
      <w:r w:rsidRPr="003C5D2B">
        <w:rPr>
          <w:rFonts w:ascii="Estrangelo Edessa" w:eastAsia="Times New Roman" w:hAnsi="Estrangelo Edessa" w:cs="Estrangelo Edessa"/>
          <w:color w:val="000000"/>
          <w:sz w:val="24"/>
          <w:szCs w:val="24"/>
          <w:lang w:eastAsia="es-ES"/>
        </w:rPr>
        <w:t xml:space="preserve"> </w:t>
      </w:r>
      <w:r w:rsidR="009F72EC" w:rsidRPr="003C5D2B">
        <w:rPr>
          <w:rFonts w:ascii="Estrangelo Edessa" w:eastAsia="Times New Roman" w:hAnsi="Estrangelo Edessa" w:cs="Estrangelo Edessa"/>
          <w:color w:val="000000"/>
          <w:sz w:val="24"/>
          <w:szCs w:val="24"/>
          <w:lang w:eastAsia="es-ES"/>
        </w:rPr>
        <w:t xml:space="preserve">de </w:t>
      </w:r>
      <w:r w:rsidR="007E7495" w:rsidRPr="003C5D2B">
        <w:rPr>
          <w:rFonts w:ascii="Estrangelo Edessa" w:eastAsia="Times New Roman" w:hAnsi="Estrangelo Edessa" w:cs="Estrangelo Edessa"/>
          <w:color w:val="000000"/>
          <w:sz w:val="24"/>
          <w:szCs w:val="24"/>
          <w:lang w:eastAsia="es-ES"/>
        </w:rPr>
        <w:t xml:space="preserve">los </w:t>
      </w:r>
      <w:r w:rsidRPr="003C5D2B">
        <w:rPr>
          <w:rFonts w:ascii="Estrangelo Edessa" w:eastAsia="Times New Roman" w:hAnsi="Estrangelo Edessa" w:cs="Estrangelo Edessa"/>
          <w:color w:val="000000"/>
          <w:sz w:val="24"/>
          <w:szCs w:val="24"/>
          <w:lang w:eastAsia="es-ES"/>
        </w:rPr>
        <w:t xml:space="preserve">productos </w:t>
      </w:r>
      <w:r w:rsidR="009F72EC" w:rsidRPr="003C5D2B">
        <w:rPr>
          <w:rFonts w:ascii="Estrangelo Edessa" w:eastAsia="Times New Roman" w:hAnsi="Estrangelo Edessa" w:cs="Estrangelo Edessa"/>
          <w:color w:val="000000"/>
          <w:sz w:val="24"/>
          <w:szCs w:val="24"/>
          <w:lang w:eastAsia="es-ES"/>
        </w:rPr>
        <w:t xml:space="preserve">y </w:t>
      </w:r>
      <w:r w:rsidR="00CA70C7" w:rsidRPr="003C5D2B">
        <w:rPr>
          <w:rFonts w:ascii="Estrangelo Edessa" w:eastAsia="Times New Roman" w:hAnsi="Estrangelo Edessa" w:cs="Estrangelo Edessa"/>
          <w:color w:val="000000"/>
          <w:sz w:val="24"/>
          <w:szCs w:val="24"/>
          <w:lang w:eastAsia="es-ES"/>
        </w:rPr>
        <w:t xml:space="preserve">subproductos </w:t>
      </w:r>
      <w:r w:rsidRPr="003C5D2B">
        <w:rPr>
          <w:rFonts w:ascii="Estrangelo Edessa" w:eastAsia="Times New Roman" w:hAnsi="Estrangelo Edessa" w:cs="Estrangelo Edessa"/>
          <w:color w:val="000000"/>
          <w:sz w:val="24"/>
          <w:szCs w:val="24"/>
          <w:lang w:eastAsia="es-ES"/>
        </w:rPr>
        <w:t>mineros en una economía crecientemente globalizada.</w:t>
      </w:r>
      <w:r w:rsidR="005B218C" w:rsidRPr="003C5D2B">
        <w:rPr>
          <w:rFonts w:ascii="Estrangelo Edessa" w:eastAsia="Times New Roman" w:hAnsi="Estrangelo Edessa" w:cs="Estrangelo Edessa"/>
          <w:color w:val="000000"/>
          <w:sz w:val="24"/>
          <w:szCs w:val="24"/>
          <w:lang w:eastAsia="es-ES"/>
        </w:rPr>
        <w:t xml:space="preserve"> </w:t>
      </w:r>
      <w:r w:rsidR="00CA70C7" w:rsidRPr="003C5D2B">
        <w:rPr>
          <w:rFonts w:ascii="Estrangelo Edessa" w:eastAsia="Times New Roman" w:hAnsi="Estrangelo Edessa" w:cs="Estrangelo Edessa"/>
          <w:color w:val="000000"/>
          <w:sz w:val="24"/>
          <w:szCs w:val="24"/>
          <w:lang w:eastAsia="es-ES"/>
        </w:rPr>
        <w:t>La pregunta que subyace en este artículo es si a los actuales y futuros habitantes de la cuenca minera les compensa tanto esplendor pasado</w:t>
      </w:r>
      <w:r w:rsidR="00F71351">
        <w:rPr>
          <w:rFonts w:ascii="Estrangelo Edessa" w:eastAsia="Times New Roman" w:hAnsi="Estrangelo Edessa" w:cs="Estrangelo Edessa"/>
          <w:color w:val="000000"/>
          <w:sz w:val="24"/>
          <w:szCs w:val="24"/>
          <w:lang w:eastAsia="es-ES"/>
        </w:rPr>
        <w:t xml:space="preserve"> protagonizado por consejos de administración de banqueros, ex-ministros y futuros ministros, ingenieros</w:t>
      </w:r>
      <w:r w:rsidR="00C543A2">
        <w:rPr>
          <w:rFonts w:ascii="Estrangelo Edessa" w:eastAsia="Times New Roman" w:hAnsi="Estrangelo Edessa" w:cs="Estrangelo Edessa"/>
          <w:color w:val="000000"/>
          <w:sz w:val="24"/>
          <w:szCs w:val="24"/>
          <w:lang w:eastAsia="es-ES"/>
        </w:rPr>
        <w:t xml:space="preserve">, </w:t>
      </w:r>
      <w:r w:rsidR="00C348CF">
        <w:rPr>
          <w:rFonts w:ascii="Estrangelo Edessa" w:eastAsia="Times New Roman" w:hAnsi="Estrangelo Edessa" w:cs="Estrangelo Edessa"/>
          <w:color w:val="000000"/>
          <w:sz w:val="24"/>
          <w:szCs w:val="24"/>
          <w:lang w:eastAsia="es-ES"/>
        </w:rPr>
        <w:t xml:space="preserve">compañías </w:t>
      </w:r>
      <w:proofErr w:type="spellStart"/>
      <w:r w:rsidR="00C543A2">
        <w:rPr>
          <w:rFonts w:ascii="Estrangelo Edessa" w:eastAsia="Times New Roman" w:hAnsi="Estrangelo Edessa" w:cs="Estrangelo Edessa"/>
          <w:color w:val="000000"/>
          <w:sz w:val="24"/>
          <w:szCs w:val="24"/>
          <w:lang w:eastAsia="es-ES"/>
        </w:rPr>
        <w:t>multiunitarias</w:t>
      </w:r>
      <w:proofErr w:type="spellEnd"/>
      <w:r w:rsidR="00C543A2">
        <w:rPr>
          <w:rFonts w:ascii="Estrangelo Edessa" w:eastAsia="Times New Roman" w:hAnsi="Estrangelo Edessa" w:cs="Estrangelo Edessa"/>
          <w:color w:val="000000"/>
          <w:sz w:val="24"/>
          <w:szCs w:val="24"/>
          <w:lang w:eastAsia="es-ES"/>
        </w:rPr>
        <w:t xml:space="preserve"> </w:t>
      </w:r>
      <w:r w:rsidR="00F71351">
        <w:rPr>
          <w:rFonts w:ascii="Estrangelo Edessa" w:eastAsia="Times New Roman" w:hAnsi="Estrangelo Edessa" w:cs="Estrangelo Edessa"/>
          <w:color w:val="000000"/>
          <w:sz w:val="24"/>
          <w:szCs w:val="24"/>
          <w:lang w:eastAsia="es-ES"/>
        </w:rPr>
        <w:t xml:space="preserve"> y multinacionales</w:t>
      </w:r>
      <w:r w:rsidR="00CA70C7" w:rsidRPr="003C5D2B">
        <w:rPr>
          <w:rFonts w:ascii="Estrangelo Edessa" w:eastAsia="Times New Roman" w:hAnsi="Estrangelo Edessa" w:cs="Estrangelo Edessa"/>
          <w:color w:val="000000"/>
          <w:sz w:val="24"/>
          <w:szCs w:val="24"/>
          <w:lang w:eastAsia="es-ES"/>
        </w:rPr>
        <w:t>. Si no hubiera sido preferible que</w:t>
      </w:r>
      <w:r w:rsidR="00F71351">
        <w:rPr>
          <w:rFonts w:ascii="Estrangelo Edessa" w:eastAsia="Times New Roman" w:hAnsi="Estrangelo Edessa" w:cs="Estrangelo Edessa"/>
          <w:color w:val="000000"/>
          <w:sz w:val="24"/>
          <w:szCs w:val="24"/>
          <w:lang w:eastAsia="es-ES"/>
        </w:rPr>
        <w:t xml:space="preserve"> la gobernanza de</w:t>
      </w:r>
      <w:r w:rsidR="00CA70C7" w:rsidRPr="003C5D2B">
        <w:rPr>
          <w:rFonts w:ascii="Estrangelo Edessa" w:eastAsia="Times New Roman" w:hAnsi="Estrangelo Edessa" w:cs="Estrangelo Edessa"/>
          <w:color w:val="000000"/>
          <w:sz w:val="24"/>
          <w:szCs w:val="24"/>
          <w:lang w:eastAsia="es-ES"/>
        </w:rPr>
        <w:t xml:space="preserve"> grandes </w:t>
      </w:r>
      <w:r w:rsidR="00C348CF">
        <w:rPr>
          <w:rFonts w:ascii="Estrangelo Edessa" w:eastAsia="Times New Roman" w:hAnsi="Estrangelo Edessa" w:cs="Estrangelo Edessa"/>
          <w:color w:val="000000"/>
          <w:sz w:val="24"/>
          <w:szCs w:val="24"/>
          <w:lang w:eastAsia="es-ES"/>
        </w:rPr>
        <w:t xml:space="preserve">empresas </w:t>
      </w:r>
      <w:r w:rsidR="00CA70C7" w:rsidRPr="003C5D2B">
        <w:rPr>
          <w:rFonts w:ascii="Estrangelo Edessa" w:eastAsia="Times New Roman" w:hAnsi="Estrangelo Edessa" w:cs="Estrangelo Edessa"/>
          <w:color w:val="000000"/>
          <w:sz w:val="24"/>
          <w:szCs w:val="24"/>
          <w:lang w:eastAsia="es-ES"/>
        </w:rPr>
        <w:t xml:space="preserve"> </w:t>
      </w:r>
      <w:r w:rsidR="00F71351">
        <w:rPr>
          <w:rFonts w:ascii="Estrangelo Edessa" w:eastAsia="Times New Roman" w:hAnsi="Estrangelo Edessa" w:cs="Estrangelo Edessa"/>
          <w:color w:val="000000"/>
          <w:sz w:val="24"/>
          <w:szCs w:val="24"/>
          <w:lang w:eastAsia="es-ES"/>
        </w:rPr>
        <w:t xml:space="preserve">españolas y foráneas </w:t>
      </w:r>
      <w:r w:rsidR="00CA70C7" w:rsidRPr="003C5D2B">
        <w:rPr>
          <w:rFonts w:ascii="Estrangelo Edessa" w:eastAsia="Times New Roman" w:hAnsi="Estrangelo Edessa" w:cs="Estrangelo Edessa"/>
          <w:color w:val="000000"/>
          <w:sz w:val="24"/>
          <w:szCs w:val="24"/>
          <w:lang w:eastAsia="es-ES"/>
        </w:rPr>
        <w:t>que</w:t>
      </w:r>
      <w:r w:rsidR="00F71351">
        <w:rPr>
          <w:rFonts w:ascii="Estrangelo Edessa" w:eastAsia="Times New Roman" w:hAnsi="Estrangelo Edessa" w:cs="Estrangelo Edessa"/>
          <w:color w:val="000000"/>
          <w:sz w:val="24"/>
          <w:szCs w:val="24"/>
          <w:lang w:eastAsia="es-ES"/>
        </w:rPr>
        <w:t xml:space="preserve"> extrajeron recursos hasta casi </w:t>
      </w:r>
      <w:r w:rsidR="00CA70C7" w:rsidRPr="003C5D2B">
        <w:rPr>
          <w:rFonts w:ascii="Estrangelo Edessa" w:eastAsia="Times New Roman" w:hAnsi="Estrangelo Edessa" w:cs="Estrangelo Edessa"/>
          <w:color w:val="000000"/>
          <w:sz w:val="24"/>
          <w:szCs w:val="24"/>
          <w:lang w:eastAsia="es-ES"/>
        </w:rPr>
        <w:t>esquilmar</w:t>
      </w:r>
      <w:r w:rsidR="00F71351">
        <w:rPr>
          <w:rFonts w:ascii="Estrangelo Edessa" w:eastAsia="Times New Roman" w:hAnsi="Estrangelo Edessa" w:cs="Estrangelo Edessa"/>
          <w:color w:val="000000"/>
          <w:sz w:val="24"/>
          <w:szCs w:val="24"/>
          <w:lang w:eastAsia="es-ES"/>
        </w:rPr>
        <w:t>los</w:t>
      </w:r>
      <w:r w:rsidR="00CA70C7" w:rsidRPr="003C5D2B">
        <w:rPr>
          <w:rFonts w:ascii="Estrangelo Edessa" w:eastAsia="Times New Roman" w:hAnsi="Estrangelo Edessa" w:cs="Estrangelo Edessa"/>
          <w:color w:val="000000"/>
          <w:sz w:val="24"/>
          <w:szCs w:val="24"/>
          <w:lang w:eastAsia="es-ES"/>
        </w:rPr>
        <w:t xml:space="preserve"> en poco más de un siglo hubieran sido sustituid</w:t>
      </w:r>
      <w:r w:rsidR="00F71351">
        <w:rPr>
          <w:rFonts w:ascii="Estrangelo Edessa" w:eastAsia="Times New Roman" w:hAnsi="Estrangelo Edessa" w:cs="Estrangelo Edessa"/>
          <w:color w:val="000000"/>
          <w:sz w:val="24"/>
          <w:szCs w:val="24"/>
          <w:lang w:eastAsia="es-ES"/>
        </w:rPr>
        <w:t xml:space="preserve">a por la de </w:t>
      </w:r>
      <w:r w:rsidR="00CA70C7" w:rsidRPr="003C5D2B">
        <w:rPr>
          <w:rFonts w:ascii="Estrangelo Edessa" w:eastAsia="Times New Roman" w:hAnsi="Estrangelo Edessa" w:cs="Estrangelo Edessa"/>
          <w:color w:val="000000"/>
          <w:sz w:val="24"/>
          <w:szCs w:val="24"/>
          <w:lang w:eastAsia="es-ES"/>
        </w:rPr>
        <w:t xml:space="preserve">mineros, industriales, campesinos y emprendedores locales con una </w:t>
      </w:r>
      <w:r w:rsidR="00C348CF">
        <w:rPr>
          <w:rFonts w:ascii="Estrangelo Edessa" w:eastAsia="Times New Roman" w:hAnsi="Estrangelo Edessa" w:cs="Estrangelo Edessa"/>
          <w:color w:val="000000"/>
          <w:sz w:val="24"/>
          <w:szCs w:val="24"/>
          <w:lang w:eastAsia="es-ES"/>
        </w:rPr>
        <w:t xml:space="preserve">estrategia </w:t>
      </w:r>
      <w:r w:rsidR="00CA70C7" w:rsidRPr="003C5D2B">
        <w:rPr>
          <w:rFonts w:ascii="Estrangelo Edessa" w:eastAsia="Times New Roman" w:hAnsi="Estrangelo Edessa" w:cs="Estrangelo Edessa"/>
          <w:color w:val="000000"/>
          <w:sz w:val="24"/>
          <w:szCs w:val="24"/>
          <w:lang w:eastAsia="es-ES"/>
        </w:rPr>
        <w:t>menos grandilocuente pero más inclusiva</w:t>
      </w:r>
      <w:r w:rsidR="00C348CF">
        <w:rPr>
          <w:rFonts w:ascii="Estrangelo Edessa" w:eastAsia="Times New Roman" w:hAnsi="Estrangelo Edessa" w:cs="Estrangelo Edessa"/>
          <w:color w:val="000000"/>
          <w:sz w:val="24"/>
          <w:szCs w:val="24"/>
          <w:lang w:eastAsia="es-ES"/>
        </w:rPr>
        <w:t>,</w:t>
      </w:r>
      <w:r w:rsidR="00CA70C7" w:rsidRPr="003C5D2B">
        <w:rPr>
          <w:rFonts w:ascii="Estrangelo Edessa" w:eastAsia="Times New Roman" w:hAnsi="Estrangelo Edessa" w:cs="Estrangelo Edessa"/>
          <w:color w:val="000000"/>
          <w:sz w:val="24"/>
          <w:szCs w:val="24"/>
          <w:lang w:eastAsia="es-ES"/>
        </w:rPr>
        <w:t xml:space="preserve"> que preservara por más tiempo las reservas mineras y </w:t>
      </w:r>
      <w:r w:rsidR="00C348CF">
        <w:rPr>
          <w:rFonts w:ascii="Estrangelo Edessa" w:eastAsia="Times New Roman" w:hAnsi="Estrangelo Edessa" w:cs="Estrangelo Edessa"/>
          <w:color w:val="000000"/>
          <w:sz w:val="24"/>
          <w:szCs w:val="24"/>
          <w:lang w:eastAsia="es-ES"/>
        </w:rPr>
        <w:t xml:space="preserve">que </w:t>
      </w:r>
      <w:r w:rsidR="00CA70C7" w:rsidRPr="003C5D2B">
        <w:rPr>
          <w:rFonts w:ascii="Estrangelo Edessa" w:eastAsia="Times New Roman" w:hAnsi="Estrangelo Edessa" w:cs="Estrangelo Edessa"/>
          <w:color w:val="000000"/>
          <w:sz w:val="24"/>
          <w:szCs w:val="24"/>
          <w:lang w:eastAsia="es-ES"/>
        </w:rPr>
        <w:t xml:space="preserve">hubiera </w:t>
      </w:r>
      <w:r w:rsidR="009F1C62" w:rsidRPr="003C5D2B">
        <w:rPr>
          <w:rFonts w:ascii="Estrangelo Edessa" w:eastAsia="Times New Roman" w:hAnsi="Estrangelo Edessa" w:cs="Estrangelo Edessa"/>
          <w:color w:val="000000"/>
          <w:sz w:val="24"/>
          <w:szCs w:val="24"/>
          <w:lang w:eastAsia="es-ES"/>
        </w:rPr>
        <w:t xml:space="preserve">permitido </w:t>
      </w:r>
      <w:r w:rsidR="00CA70C7" w:rsidRPr="003C5D2B">
        <w:rPr>
          <w:rFonts w:ascii="Estrangelo Edessa" w:eastAsia="Times New Roman" w:hAnsi="Estrangelo Edessa" w:cs="Estrangelo Edessa"/>
          <w:color w:val="000000"/>
          <w:sz w:val="24"/>
          <w:szCs w:val="24"/>
          <w:lang w:eastAsia="es-ES"/>
        </w:rPr>
        <w:t>acumula</w:t>
      </w:r>
      <w:r w:rsidR="009F1C62" w:rsidRPr="003C5D2B">
        <w:rPr>
          <w:rFonts w:ascii="Estrangelo Edessa" w:eastAsia="Times New Roman" w:hAnsi="Estrangelo Edessa" w:cs="Estrangelo Edessa"/>
          <w:color w:val="000000"/>
          <w:sz w:val="24"/>
          <w:szCs w:val="24"/>
          <w:lang w:eastAsia="es-ES"/>
        </w:rPr>
        <w:t xml:space="preserve">r </w:t>
      </w:r>
      <w:r w:rsidR="00CA70C7" w:rsidRPr="003C5D2B">
        <w:rPr>
          <w:rFonts w:ascii="Estrangelo Edessa" w:eastAsia="Times New Roman" w:hAnsi="Estrangelo Edessa" w:cs="Estrangelo Edessa"/>
          <w:color w:val="000000"/>
          <w:sz w:val="24"/>
          <w:szCs w:val="24"/>
          <w:lang w:eastAsia="es-ES"/>
        </w:rPr>
        <w:t xml:space="preserve">el </w:t>
      </w:r>
      <w:proofErr w:type="spellStart"/>
      <w:r w:rsidR="00CA70C7" w:rsidRPr="003C5D2B">
        <w:rPr>
          <w:rFonts w:ascii="Estrangelo Edessa" w:eastAsia="Times New Roman" w:hAnsi="Estrangelo Edessa" w:cs="Estrangelo Edessa"/>
          <w:color w:val="000000"/>
          <w:sz w:val="24"/>
          <w:szCs w:val="24"/>
          <w:lang w:eastAsia="es-ES"/>
        </w:rPr>
        <w:t>know</w:t>
      </w:r>
      <w:proofErr w:type="spellEnd"/>
      <w:r w:rsidR="00CA70C7" w:rsidRPr="003C5D2B">
        <w:rPr>
          <w:rFonts w:ascii="Estrangelo Edessa" w:eastAsia="Times New Roman" w:hAnsi="Estrangelo Edessa" w:cs="Estrangelo Edessa"/>
          <w:color w:val="000000"/>
          <w:sz w:val="24"/>
          <w:szCs w:val="24"/>
          <w:lang w:eastAsia="es-ES"/>
        </w:rPr>
        <w:t xml:space="preserve"> </w:t>
      </w:r>
      <w:proofErr w:type="spellStart"/>
      <w:r w:rsidR="00CA70C7" w:rsidRPr="003C5D2B">
        <w:rPr>
          <w:rFonts w:ascii="Estrangelo Edessa" w:eastAsia="Times New Roman" w:hAnsi="Estrangelo Edessa" w:cs="Estrangelo Edessa"/>
          <w:color w:val="000000"/>
          <w:sz w:val="24"/>
          <w:szCs w:val="24"/>
          <w:lang w:eastAsia="es-ES"/>
        </w:rPr>
        <w:t>how</w:t>
      </w:r>
      <w:proofErr w:type="spellEnd"/>
      <w:r w:rsidR="00CA70C7" w:rsidRPr="003C5D2B">
        <w:rPr>
          <w:rFonts w:ascii="Estrangelo Edessa" w:eastAsia="Times New Roman" w:hAnsi="Estrangelo Edessa" w:cs="Estrangelo Edessa"/>
          <w:color w:val="000000"/>
          <w:sz w:val="24"/>
          <w:szCs w:val="24"/>
          <w:lang w:eastAsia="es-ES"/>
        </w:rPr>
        <w:t xml:space="preserve"> suficiente para asegurar la sostenibilidad económica, social y poblacional.</w:t>
      </w:r>
    </w:p>
    <w:p w:rsidR="007943C7" w:rsidRPr="003C5D2B" w:rsidRDefault="007943C7" w:rsidP="000226B5">
      <w:pPr>
        <w:spacing w:after="0" w:line="240" w:lineRule="auto"/>
        <w:jc w:val="both"/>
        <w:rPr>
          <w:rFonts w:ascii="Estrangelo Edessa" w:hAnsi="Estrangelo Edessa" w:cs="Estrangelo Edessa"/>
          <w:sz w:val="24"/>
          <w:szCs w:val="24"/>
        </w:rPr>
      </w:pPr>
    </w:p>
    <w:p w:rsidR="00697328" w:rsidRPr="003C5D2B" w:rsidRDefault="00697328" w:rsidP="000226B5">
      <w:pPr>
        <w:spacing w:after="0" w:line="240" w:lineRule="auto"/>
        <w:jc w:val="both"/>
        <w:rPr>
          <w:rFonts w:ascii="Estrangelo Edessa" w:hAnsi="Estrangelo Edessa" w:cs="Estrangelo Edessa"/>
          <w:sz w:val="24"/>
          <w:szCs w:val="24"/>
        </w:rPr>
      </w:pPr>
    </w:p>
    <w:p w:rsidR="00697328" w:rsidRPr="003C5D2B" w:rsidRDefault="007943C7"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La </w:t>
      </w:r>
      <w:r w:rsidR="005B218C" w:rsidRPr="003C5D2B">
        <w:rPr>
          <w:rFonts w:ascii="Estrangelo Edessa" w:hAnsi="Estrangelo Edessa" w:cs="Estrangelo Edessa"/>
          <w:sz w:val="24"/>
          <w:szCs w:val="24"/>
        </w:rPr>
        <w:t xml:space="preserve">existencia de un </w:t>
      </w:r>
      <w:r w:rsidRPr="003C5D2B">
        <w:rPr>
          <w:rFonts w:ascii="Estrangelo Edessa" w:hAnsi="Estrangelo Edessa" w:cs="Estrangelo Edessa"/>
          <w:sz w:val="24"/>
          <w:szCs w:val="24"/>
        </w:rPr>
        <w:t xml:space="preserve">“Gibraltar económico” </w:t>
      </w:r>
      <w:r w:rsidR="005B218C" w:rsidRPr="003C5D2B">
        <w:rPr>
          <w:rFonts w:ascii="Estrangelo Edessa" w:hAnsi="Estrangelo Edessa" w:cs="Estrangelo Edessa"/>
          <w:sz w:val="24"/>
          <w:szCs w:val="24"/>
        </w:rPr>
        <w:t xml:space="preserve">en la cuenca </w:t>
      </w:r>
      <w:r w:rsidR="00916F30" w:rsidRPr="003C5D2B">
        <w:rPr>
          <w:rFonts w:ascii="Estrangelo Edessa" w:hAnsi="Estrangelo Edessa" w:cs="Estrangelo Edessa"/>
          <w:sz w:val="24"/>
          <w:szCs w:val="24"/>
        </w:rPr>
        <w:t xml:space="preserve">minera </w:t>
      </w:r>
      <w:r w:rsidR="005B218C" w:rsidRPr="003C5D2B">
        <w:rPr>
          <w:rFonts w:ascii="Estrangelo Edessa" w:hAnsi="Estrangelo Edessa" w:cs="Estrangelo Edessa"/>
          <w:sz w:val="24"/>
          <w:szCs w:val="24"/>
        </w:rPr>
        <w:t xml:space="preserve">de </w:t>
      </w:r>
      <w:proofErr w:type="spellStart"/>
      <w:r w:rsidR="005B218C" w:rsidRPr="003C5D2B">
        <w:rPr>
          <w:rFonts w:ascii="Estrangelo Edessa" w:hAnsi="Estrangelo Edessa" w:cs="Estrangelo Edessa"/>
          <w:sz w:val="24"/>
          <w:szCs w:val="24"/>
        </w:rPr>
        <w:t>Riotinto</w:t>
      </w:r>
      <w:proofErr w:type="spellEnd"/>
      <w:r w:rsidR="005B218C" w:rsidRPr="003C5D2B">
        <w:rPr>
          <w:rFonts w:ascii="Estrangelo Edessa" w:hAnsi="Estrangelo Edessa" w:cs="Estrangelo Edessa"/>
          <w:sz w:val="24"/>
          <w:szCs w:val="24"/>
        </w:rPr>
        <w:t xml:space="preserve"> </w:t>
      </w:r>
      <w:r w:rsidR="00E46B12" w:rsidRPr="003C5D2B">
        <w:rPr>
          <w:rFonts w:ascii="Estrangelo Edessa" w:hAnsi="Estrangelo Edessa" w:cs="Estrangelo Edessa"/>
          <w:sz w:val="24"/>
          <w:szCs w:val="24"/>
        </w:rPr>
        <w:t>supuso</w:t>
      </w:r>
      <w:r w:rsidRPr="003C5D2B">
        <w:rPr>
          <w:rFonts w:ascii="Estrangelo Edessa" w:hAnsi="Estrangelo Edessa" w:cs="Estrangelo Edessa"/>
          <w:sz w:val="24"/>
          <w:szCs w:val="24"/>
        </w:rPr>
        <w:t xml:space="preserve"> un </w:t>
      </w:r>
      <w:r w:rsidR="005B218C" w:rsidRPr="003C5D2B">
        <w:rPr>
          <w:rFonts w:ascii="Estrangelo Edessa" w:hAnsi="Estrangelo Edessa" w:cs="Estrangelo Edessa"/>
          <w:sz w:val="24"/>
          <w:szCs w:val="24"/>
        </w:rPr>
        <w:t>baldón para el orgullo</w:t>
      </w:r>
      <w:r w:rsidR="00F71351">
        <w:rPr>
          <w:rFonts w:ascii="Estrangelo Edessa" w:hAnsi="Estrangelo Edessa" w:cs="Estrangelo Edessa"/>
          <w:sz w:val="24"/>
          <w:szCs w:val="24"/>
        </w:rPr>
        <w:t xml:space="preserve"> español</w:t>
      </w:r>
      <w:r w:rsidRPr="003C5D2B">
        <w:rPr>
          <w:rFonts w:ascii="Estrangelo Edessa" w:hAnsi="Estrangelo Edessa" w:cs="Estrangelo Edessa"/>
          <w:sz w:val="24"/>
          <w:szCs w:val="24"/>
        </w:rPr>
        <w:t xml:space="preserve"> desde que enra</w:t>
      </w:r>
      <w:r w:rsidR="005058A6" w:rsidRPr="003C5D2B">
        <w:rPr>
          <w:rFonts w:ascii="Estrangelo Edessa" w:hAnsi="Estrangelo Edessa" w:cs="Estrangelo Edessa"/>
          <w:sz w:val="24"/>
          <w:szCs w:val="24"/>
        </w:rPr>
        <w:t xml:space="preserve">izaron </w:t>
      </w:r>
      <w:r w:rsidRPr="003C5D2B">
        <w:rPr>
          <w:rFonts w:ascii="Estrangelo Edessa" w:hAnsi="Estrangelo Edessa" w:cs="Estrangelo Edessa"/>
          <w:sz w:val="24"/>
          <w:szCs w:val="24"/>
        </w:rPr>
        <w:t xml:space="preserve">en </w:t>
      </w:r>
      <w:r w:rsidR="005058A6" w:rsidRPr="003C5D2B">
        <w:rPr>
          <w:rFonts w:ascii="Estrangelo Edessa" w:hAnsi="Estrangelo Edessa" w:cs="Estrangelo Edessa"/>
          <w:sz w:val="24"/>
          <w:szCs w:val="24"/>
        </w:rPr>
        <w:t xml:space="preserve">el </w:t>
      </w:r>
      <w:r w:rsidRPr="003C5D2B">
        <w:rPr>
          <w:rFonts w:ascii="Estrangelo Edessa" w:hAnsi="Estrangelo Edessa" w:cs="Estrangelo Edessa"/>
          <w:sz w:val="24"/>
          <w:szCs w:val="24"/>
        </w:rPr>
        <w:t xml:space="preserve">país las ideas del nacionalismo económico a comienzos del siglo XX. </w:t>
      </w:r>
      <w:r w:rsidR="001427E3" w:rsidRPr="003C5D2B">
        <w:rPr>
          <w:rFonts w:ascii="Estrangelo Edessa" w:hAnsi="Estrangelo Edessa" w:cs="Estrangelo Edessa"/>
          <w:sz w:val="24"/>
          <w:szCs w:val="24"/>
        </w:rPr>
        <w:t xml:space="preserve">El hecho de que una ingente cantidad de materias primas salieran del país </w:t>
      </w:r>
      <w:r w:rsidR="007268D7" w:rsidRPr="003C5D2B">
        <w:rPr>
          <w:rFonts w:ascii="Estrangelo Edessa" w:hAnsi="Estrangelo Edessa" w:cs="Estrangelo Edessa"/>
          <w:sz w:val="24"/>
          <w:szCs w:val="24"/>
        </w:rPr>
        <w:t xml:space="preserve">sin </w:t>
      </w:r>
      <w:r w:rsidR="005B218C" w:rsidRPr="003C5D2B">
        <w:rPr>
          <w:rFonts w:ascii="Estrangelo Edessa" w:hAnsi="Estrangelo Edessa" w:cs="Estrangelo Edessa"/>
          <w:sz w:val="24"/>
          <w:szCs w:val="24"/>
        </w:rPr>
        <w:t xml:space="preserve">poder ser </w:t>
      </w:r>
      <w:r w:rsidR="007268D7" w:rsidRPr="003C5D2B">
        <w:rPr>
          <w:rFonts w:ascii="Estrangelo Edessa" w:hAnsi="Estrangelo Edessa" w:cs="Estrangelo Edessa"/>
          <w:sz w:val="24"/>
          <w:szCs w:val="24"/>
        </w:rPr>
        <w:t>transforma</w:t>
      </w:r>
      <w:r w:rsidR="005B218C" w:rsidRPr="003C5D2B">
        <w:rPr>
          <w:rFonts w:ascii="Estrangelo Edessa" w:hAnsi="Estrangelo Edessa" w:cs="Estrangelo Edessa"/>
          <w:sz w:val="24"/>
          <w:szCs w:val="24"/>
        </w:rPr>
        <w:t xml:space="preserve">das por la industria </w:t>
      </w:r>
      <w:r w:rsidR="00F4490C" w:rsidRPr="003C5D2B">
        <w:rPr>
          <w:rFonts w:ascii="Estrangelo Edessa" w:hAnsi="Estrangelo Edessa" w:cs="Estrangelo Edessa"/>
          <w:sz w:val="24"/>
          <w:szCs w:val="24"/>
        </w:rPr>
        <w:t xml:space="preserve">española </w:t>
      </w:r>
      <w:r w:rsidR="001427E3" w:rsidRPr="003C5D2B">
        <w:rPr>
          <w:rFonts w:ascii="Estrangelo Edessa" w:hAnsi="Estrangelo Edessa" w:cs="Estrangelo Edessa"/>
          <w:sz w:val="24"/>
          <w:szCs w:val="24"/>
        </w:rPr>
        <w:t>resultaba inaceptable para cuantos ingenieros o agentes gubernamentales visitaban la</w:t>
      </w:r>
      <w:r w:rsidR="005B218C" w:rsidRPr="003C5D2B">
        <w:rPr>
          <w:rFonts w:ascii="Estrangelo Edessa" w:hAnsi="Estrangelo Edessa" w:cs="Estrangelo Edessa"/>
          <w:sz w:val="24"/>
          <w:szCs w:val="24"/>
        </w:rPr>
        <w:t xml:space="preserve">s </w:t>
      </w:r>
      <w:r w:rsidR="001427E3" w:rsidRPr="003C5D2B">
        <w:rPr>
          <w:rFonts w:ascii="Estrangelo Edessa" w:hAnsi="Estrangelo Edessa" w:cs="Estrangelo Edessa"/>
          <w:sz w:val="24"/>
          <w:szCs w:val="24"/>
        </w:rPr>
        <w:t xml:space="preserve">minas. El trato recibido por los trabajadores españoles durante las huelgas de  1913 y, especialmente, la de 1920, acentuó la animadversión del país contra la compañía británica Rio Tinto </w:t>
      </w:r>
      <w:proofErr w:type="spellStart"/>
      <w:r w:rsidR="001427E3" w:rsidRPr="003C5D2B">
        <w:rPr>
          <w:rFonts w:ascii="Estrangelo Edessa" w:hAnsi="Estrangelo Edessa" w:cs="Estrangelo Edessa"/>
          <w:sz w:val="24"/>
          <w:szCs w:val="24"/>
        </w:rPr>
        <w:t>Company</w:t>
      </w:r>
      <w:proofErr w:type="spellEnd"/>
      <w:r w:rsidR="001427E3" w:rsidRPr="003C5D2B">
        <w:rPr>
          <w:rFonts w:ascii="Estrangelo Edessa" w:hAnsi="Estrangelo Edessa" w:cs="Estrangelo Edessa"/>
          <w:sz w:val="24"/>
          <w:szCs w:val="24"/>
        </w:rPr>
        <w:t xml:space="preserve"> </w:t>
      </w:r>
      <w:proofErr w:type="spellStart"/>
      <w:r w:rsidR="001427E3" w:rsidRPr="003C5D2B">
        <w:rPr>
          <w:rFonts w:ascii="Estrangelo Edessa" w:hAnsi="Estrangelo Edessa" w:cs="Estrangelo Edessa"/>
          <w:sz w:val="24"/>
          <w:szCs w:val="24"/>
        </w:rPr>
        <w:t>Limited</w:t>
      </w:r>
      <w:proofErr w:type="spellEnd"/>
      <w:r w:rsidR="001427E3" w:rsidRPr="003C5D2B">
        <w:rPr>
          <w:rFonts w:ascii="Estrangelo Edessa" w:hAnsi="Estrangelo Edessa" w:cs="Estrangelo Edessa"/>
          <w:sz w:val="24"/>
          <w:szCs w:val="24"/>
        </w:rPr>
        <w:t xml:space="preserve"> que la</w:t>
      </w:r>
      <w:r w:rsidR="005B218C" w:rsidRPr="003C5D2B">
        <w:rPr>
          <w:rFonts w:ascii="Estrangelo Edessa" w:hAnsi="Estrangelo Edessa" w:cs="Estrangelo Edessa"/>
          <w:sz w:val="24"/>
          <w:szCs w:val="24"/>
        </w:rPr>
        <w:t>s</w:t>
      </w:r>
      <w:r w:rsidR="001427E3" w:rsidRPr="003C5D2B">
        <w:rPr>
          <w:rFonts w:ascii="Estrangelo Edessa" w:hAnsi="Estrangelo Edessa" w:cs="Estrangelo Edessa"/>
          <w:sz w:val="24"/>
          <w:szCs w:val="24"/>
        </w:rPr>
        <w:t xml:space="preserve"> explotaba de</w:t>
      </w:r>
      <w:r w:rsidR="009D16D6" w:rsidRPr="003C5D2B">
        <w:rPr>
          <w:rFonts w:ascii="Estrangelo Edessa" w:hAnsi="Estrangelo Edessa" w:cs="Estrangelo Edessa"/>
          <w:sz w:val="24"/>
          <w:szCs w:val="24"/>
        </w:rPr>
        <w:t>sde 18</w:t>
      </w:r>
      <w:r w:rsidR="001427E3" w:rsidRPr="003C5D2B">
        <w:rPr>
          <w:rFonts w:ascii="Estrangelo Edessa" w:hAnsi="Estrangelo Edessa" w:cs="Estrangelo Edessa"/>
          <w:sz w:val="24"/>
          <w:szCs w:val="24"/>
        </w:rPr>
        <w:t xml:space="preserve">73. </w:t>
      </w:r>
      <w:r w:rsidR="007268D7" w:rsidRPr="003C5D2B">
        <w:rPr>
          <w:rFonts w:ascii="Estrangelo Edessa" w:hAnsi="Estrangelo Edessa" w:cs="Estrangelo Edessa"/>
          <w:sz w:val="24"/>
          <w:szCs w:val="24"/>
        </w:rPr>
        <w:t>En esos</w:t>
      </w:r>
      <w:r w:rsidR="005B218C" w:rsidRPr="003C5D2B">
        <w:rPr>
          <w:rFonts w:ascii="Estrangelo Edessa" w:hAnsi="Estrangelo Edessa" w:cs="Estrangelo Edessa"/>
          <w:sz w:val="24"/>
          <w:szCs w:val="24"/>
        </w:rPr>
        <w:t xml:space="preserve"> años</w:t>
      </w:r>
      <w:r w:rsidR="007268D7" w:rsidRPr="003C5D2B">
        <w:rPr>
          <w:rFonts w:ascii="Estrangelo Edessa" w:hAnsi="Estrangelo Edessa" w:cs="Estrangelo Edessa"/>
          <w:sz w:val="24"/>
          <w:szCs w:val="24"/>
        </w:rPr>
        <w:t xml:space="preserve">, </w:t>
      </w:r>
      <w:r w:rsidR="001427E3" w:rsidRPr="003C5D2B">
        <w:rPr>
          <w:rFonts w:ascii="Estrangelo Edessa" w:hAnsi="Estrangelo Edessa" w:cs="Estrangelo Edessa"/>
          <w:sz w:val="24"/>
          <w:szCs w:val="24"/>
        </w:rPr>
        <w:t xml:space="preserve">la presencia del jefe del gobierno, Eduardo Dato, en la nómina de la Compañía, </w:t>
      </w:r>
      <w:r w:rsidR="007268D7" w:rsidRPr="003C5D2B">
        <w:rPr>
          <w:rFonts w:ascii="Estrangelo Edessa" w:hAnsi="Estrangelo Edessa" w:cs="Estrangelo Edessa"/>
          <w:sz w:val="24"/>
          <w:szCs w:val="24"/>
        </w:rPr>
        <w:t xml:space="preserve">resultó clave para </w:t>
      </w:r>
      <w:r w:rsidR="001427E3" w:rsidRPr="003C5D2B">
        <w:rPr>
          <w:rFonts w:ascii="Estrangelo Edessa" w:hAnsi="Estrangelo Edessa" w:cs="Estrangelo Edessa"/>
          <w:sz w:val="24"/>
          <w:szCs w:val="24"/>
        </w:rPr>
        <w:t xml:space="preserve">reconducir la situación.  La guerra civil supuso un paréntesis en la ambición nacionalista por españolizar las minas –tal vez las divisas </w:t>
      </w:r>
      <w:r w:rsidR="00C543A2">
        <w:rPr>
          <w:rFonts w:ascii="Estrangelo Edessa" w:hAnsi="Estrangelo Edessa" w:cs="Estrangelo Edessa"/>
          <w:sz w:val="24"/>
          <w:szCs w:val="24"/>
        </w:rPr>
        <w:t xml:space="preserve">producto de las exportaciones </w:t>
      </w:r>
      <w:r w:rsidR="001427E3" w:rsidRPr="003C5D2B">
        <w:rPr>
          <w:rFonts w:ascii="Estrangelo Edessa" w:hAnsi="Estrangelo Edessa" w:cs="Estrangelo Edessa"/>
          <w:sz w:val="24"/>
          <w:szCs w:val="24"/>
        </w:rPr>
        <w:t xml:space="preserve">recibidas por los rebeldes que tomaron las minas en agosto de 1936 enfriaron </w:t>
      </w:r>
      <w:r w:rsidR="00697328" w:rsidRPr="003C5D2B">
        <w:rPr>
          <w:rFonts w:ascii="Estrangelo Edessa" w:hAnsi="Estrangelo Edessa" w:cs="Estrangelo Edessa"/>
          <w:sz w:val="24"/>
          <w:szCs w:val="24"/>
        </w:rPr>
        <w:t>las intenciones expropiatorias</w:t>
      </w:r>
      <w:r w:rsidR="001427E3" w:rsidRPr="003C5D2B">
        <w:rPr>
          <w:rFonts w:ascii="Estrangelo Edessa" w:hAnsi="Estrangelo Edessa" w:cs="Estrangelo Edessa"/>
          <w:sz w:val="24"/>
          <w:szCs w:val="24"/>
        </w:rPr>
        <w:t>-</w:t>
      </w:r>
      <w:r w:rsidR="00697328" w:rsidRPr="003C5D2B">
        <w:rPr>
          <w:rFonts w:ascii="Estrangelo Edessa" w:hAnsi="Estrangelo Edessa" w:cs="Estrangelo Edessa"/>
          <w:sz w:val="24"/>
          <w:szCs w:val="24"/>
        </w:rPr>
        <w:t xml:space="preserve">. </w:t>
      </w:r>
    </w:p>
    <w:p w:rsidR="00697328" w:rsidRPr="003C5D2B" w:rsidRDefault="00697328" w:rsidP="000226B5">
      <w:pPr>
        <w:spacing w:after="0" w:line="240" w:lineRule="auto"/>
        <w:ind w:firstLine="360"/>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Al terminar la guerra civil, los gobiernos de Franco retomaron con firmeza la tarea de recuperar </w:t>
      </w:r>
      <w:proofErr w:type="spellStart"/>
      <w:r w:rsidR="005B218C" w:rsidRPr="003C5D2B">
        <w:rPr>
          <w:rFonts w:ascii="Estrangelo Edessa" w:hAnsi="Estrangelo Edessa" w:cs="Estrangelo Edessa"/>
          <w:sz w:val="24"/>
          <w:szCs w:val="24"/>
        </w:rPr>
        <w:t>Riotinto</w:t>
      </w:r>
      <w:proofErr w:type="spellEnd"/>
      <w:r w:rsidR="005B218C"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para</w:t>
      </w:r>
      <w:r w:rsidR="0091022D" w:rsidRPr="003C5D2B">
        <w:rPr>
          <w:rFonts w:ascii="Estrangelo Edessa" w:hAnsi="Estrangelo Edessa" w:cs="Estrangelo Edessa"/>
          <w:sz w:val="24"/>
          <w:szCs w:val="24"/>
        </w:rPr>
        <w:t xml:space="preserve"> “dejar de ser tributarios” de un  país extranjero</w:t>
      </w:r>
      <w:r w:rsidRPr="003C5D2B">
        <w:rPr>
          <w:rFonts w:ascii="Estrangelo Edessa" w:hAnsi="Estrangelo Edessa" w:cs="Estrangelo Edessa"/>
          <w:sz w:val="24"/>
          <w:szCs w:val="24"/>
        </w:rPr>
        <w:t xml:space="preserve">. </w:t>
      </w:r>
      <w:r w:rsidR="0091022D" w:rsidRPr="003C5D2B">
        <w:rPr>
          <w:rFonts w:ascii="Estrangelo Edessa" w:hAnsi="Estrangelo Edessa" w:cs="Estrangelo Edessa"/>
          <w:sz w:val="24"/>
          <w:szCs w:val="24"/>
        </w:rPr>
        <w:t xml:space="preserve">Expropiar </w:t>
      </w:r>
      <w:r w:rsidR="00C543A2">
        <w:rPr>
          <w:rFonts w:ascii="Estrangelo Edessa" w:hAnsi="Estrangelo Edessa" w:cs="Estrangelo Edessa"/>
          <w:sz w:val="24"/>
          <w:szCs w:val="24"/>
        </w:rPr>
        <w:t xml:space="preserve">u obtener divisas, </w:t>
      </w:r>
      <w:r w:rsidR="0091022D" w:rsidRPr="003C5D2B">
        <w:rPr>
          <w:rFonts w:ascii="Estrangelo Edessa" w:hAnsi="Estrangelo Edessa" w:cs="Estrangelo Edessa"/>
          <w:sz w:val="24"/>
          <w:szCs w:val="24"/>
        </w:rPr>
        <w:t>cobrar tasas e impuestos</w:t>
      </w:r>
      <w:r w:rsidR="004D7FC6" w:rsidRPr="003C5D2B">
        <w:rPr>
          <w:rFonts w:ascii="Estrangelo Edessa" w:hAnsi="Estrangelo Edessa" w:cs="Estrangelo Edessa"/>
          <w:sz w:val="24"/>
          <w:szCs w:val="24"/>
        </w:rPr>
        <w:t xml:space="preserve"> para comprar trigo o petróleo</w:t>
      </w:r>
      <w:r w:rsidR="00C02578" w:rsidRPr="003C5D2B">
        <w:rPr>
          <w:rFonts w:ascii="Estrangelo Edessa" w:hAnsi="Estrangelo Edessa" w:cs="Estrangelo Edessa"/>
          <w:sz w:val="24"/>
          <w:szCs w:val="24"/>
        </w:rPr>
        <w:t xml:space="preserve"> fueron estrategias que se simultanearon en los años cuarenta y primeros cincuenta</w:t>
      </w:r>
      <w:r w:rsidR="0091022D" w:rsidRPr="003C5D2B">
        <w:rPr>
          <w:rStyle w:val="Refdenotaalpie"/>
          <w:rFonts w:ascii="Estrangelo Edessa" w:hAnsi="Estrangelo Edessa" w:cs="Estrangelo Edessa"/>
          <w:noProof/>
          <w:sz w:val="24"/>
          <w:szCs w:val="24"/>
          <w:lang w:eastAsia="es-ES"/>
        </w:rPr>
        <w:footnoteReference w:id="1"/>
      </w:r>
      <w:r w:rsidR="0091022D"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w:t>
      </w:r>
      <w:r w:rsidR="00C348CF">
        <w:rPr>
          <w:rFonts w:ascii="Estrangelo Edessa" w:hAnsi="Estrangelo Edessa" w:cs="Estrangelo Edessa"/>
          <w:sz w:val="24"/>
          <w:szCs w:val="24"/>
        </w:rPr>
        <w:t>Ligado a</w:t>
      </w:r>
      <w:r w:rsidRPr="003C5D2B">
        <w:rPr>
          <w:rFonts w:ascii="Estrangelo Edessa" w:hAnsi="Estrangelo Edessa" w:cs="Estrangelo Edessa"/>
          <w:sz w:val="24"/>
          <w:szCs w:val="24"/>
        </w:rPr>
        <w:t xml:space="preserve"> ese interés </w:t>
      </w:r>
      <w:r w:rsidR="009D16D6" w:rsidRPr="003C5D2B">
        <w:rPr>
          <w:rFonts w:ascii="Estrangelo Edessa" w:hAnsi="Estrangelo Edessa" w:cs="Estrangelo Edessa"/>
          <w:sz w:val="24"/>
          <w:szCs w:val="24"/>
        </w:rPr>
        <w:t>por “nacionaliza</w:t>
      </w:r>
      <w:r w:rsidR="00C02578" w:rsidRPr="003C5D2B">
        <w:rPr>
          <w:rFonts w:ascii="Estrangelo Edessa" w:hAnsi="Estrangelo Edessa" w:cs="Estrangelo Edessa"/>
          <w:sz w:val="24"/>
          <w:szCs w:val="24"/>
        </w:rPr>
        <w:t>r</w:t>
      </w:r>
      <w:r w:rsidR="009D16D6" w:rsidRPr="003C5D2B">
        <w:rPr>
          <w:rFonts w:ascii="Estrangelo Edessa" w:hAnsi="Estrangelo Edessa" w:cs="Estrangelo Edessa"/>
          <w:sz w:val="24"/>
          <w:szCs w:val="24"/>
        </w:rPr>
        <w:t>” los yacimientos se enc</w:t>
      </w:r>
      <w:r w:rsidR="00F4490C" w:rsidRPr="003C5D2B">
        <w:rPr>
          <w:rFonts w:ascii="Estrangelo Edessa" w:hAnsi="Estrangelo Edessa" w:cs="Estrangelo Edessa"/>
          <w:sz w:val="24"/>
          <w:szCs w:val="24"/>
        </w:rPr>
        <w:t xml:space="preserve">ontraba </w:t>
      </w:r>
      <w:r w:rsidRPr="003C5D2B">
        <w:rPr>
          <w:rFonts w:ascii="Estrangelo Edessa" w:hAnsi="Estrangelo Edessa" w:cs="Estrangelo Edessa"/>
          <w:sz w:val="24"/>
          <w:szCs w:val="24"/>
        </w:rPr>
        <w:t xml:space="preserve">la política diseñada por el </w:t>
      </w:r>
      <w:r w:rsidR="009D16D6" w:rsidRPr="003C5D2B">
        <w:rPr>
          <w:rFonts w:ascii="Estrangelo Edessa" w:hAnsi="Estrangelo Edessa" w:cs="Estrangelo Edessa"/>
          <w:sz w:val="24"/>
          <w:szCs w:val="24"/>
        </w:rPr>
        <w:t>Instituto Nacional de Industria que qui</w:t>
      </w:r>
      <w:r w:rsidR="00F4490C" w:rsidRPr="003C5D2B">
        <w:rPr>
          <w:rFonts w:ascii="Estrangelo Edessa" w:hAnsi="Estrangelo Edessa" w:cs="Estrangelo Edessa"/>
          <w:sz w:val="24"/>
          <w:szCs w:val="24"/>
        </w:rPr>
        <w:t>so</w:t>
      </w:r>
      <w:r w:rsidR="009D16D6" w:rsidRPr="003C5D2B">
        <w:rPr>
          <w:rFonts w:ascii="Estrangelo Edessa" w:hAnsi="Estrangelo Edessa" w:cs="Estrangelo Edessa"/>
          <w:sz w:val="24"/>
          <w:szCs w:val="24"/>
        </w:rPr>
        <w:t xml:space="preserve"> hacer </w:t>
      </w:r>
      <w:r w:rsidRPr="003C5D2B">
        <w:rPr>
          <w:rFonts w:ascii="Estrangelo Edessa" w:hAnsi="Estrangelo Edessa" w:cs="Estrangelo Edessa"/>
          <w:sz w:val="24"/>
          <w:szCs w:val="24"/>
        </w:rPr>
        <w:t xml:space="preserve">de las piritas onubenses la piedra central de </w:t>
      </w:r>
      <w:r w:rsidR="0091022D" w:rsidRPr="003C5D2B">
        <w:rPr>
          <w:rFonts w:ascii="Estrangelo Edessa" w:hAnsi="Estrangelo Edessa" w:cs="Estrangelo Edessa"/>
          <w:sz w:val="24"/>
          <w:szCs w:val="24"/>
        </w:rPr>
        <w:t xml:space="preserve">un plan que </w:t>
      </w:r>
      <w:r w:rsidR="009D16D6" w:rsidRPr="003C5D2B">
        <w:rPr>
          <w:rFonts w:ascii="Estrangelo Edessa" w:hAnsi="Estrangelo Edessa" w:cs="Estrangelo Edessa"/>
          <w:sz w:val="24"/>
          <w:szCs w:val="24"/>
        </w:rPr>
        <w:t>t</w:t>
      </w:r>
      <w:r w:rsidR="00F4490C" w:rsidRPr="003C5D2B">
        <w:rPr>
          <w:rFonts w:ascii="Estrangelo Edessa" w:hAnsi="Estrangelo Edessa" w:cs="Estrangelo Edessa"/>
          <w:sz w:val="24"/>
          <w:szCs w:val="24"/>
        </w:rPr>
        <w:t xml:space="preserve">enía </w:t>
      </w:r>
      <w:r w:rsidR="009D16D6" w:rsidRPr="003C5D2B">
        <w:rPr>
          <w:rFonts w:ascii="Estrangelo Edessa" w:hAnsi="Estrangelo Edessa" w:cs="Estrangelo Edessa"/>
          <w:sz w:val="24"/>
          <w:szCs w:val="24"/>
        </w:rPr>
        <w:t xml:space="preserve">como vértices </w:t>
      </w:r>
      <w:r w:rsidR="0091022D" w:rsidRPr="003C5D2B">
        <w:rPr>
          <w:rFonts w:ascii="Estrangelo Edessa" w:hAnsi="Estrangelo Edessa" w:cs="Estrangelo Edessa"/>
          <w:sz w:val="24"/>
          <w:szCs w:val="24"/>
        </w:rPr>
        <w:t xml:space="preserve">la </w:t>
      </w:r>
      <w:r w:rsidR="00C02578" w:rsidRPr="003C5D2B">
        <w:rPr>
          <w:rFonts w:ascii="Estrangelo Edessa" w:hAnsi="Estrangelo Edessa" w:cs="Estrangelo Edessa"/>
          <w:sz w:val="24"/>
          <w:szCs w:val="24"/>
        </w:rPr>
        <w:t xml:space="preserve">producción de </w:t>
      </w:r>
      <w:r w:rsidR="0091022D" w:rsidRPr="003C5D2B">
        <w:rPr>
          <w:rFonts w:ascii="Estrangelo Edessa" w:hAnsi="Estrangelo Edessa" w:cs="Estrangelo Edessa"/>
          <w:sz w:val="24"/>
          <w:szCs w:val="24"/>
        </w:rPr>
        <w:t xml:space="preserve">explosivos y cobre para la defensa y </w:t>
      </w:r>
      <w:r w:rsidR="00C02578" w:rsidRPr="003C5D2B">
        <w:rPr>
          <w:rFonts w:ascii="Estrangelo Edessa" w:hAnsi="Estrangelo Edessa" w:cs="Estrangelo Edessa"/>
          <w:sz w:val="24"/>
          <w:szCs w:val="24"/>
        </w:rPr>
        <w:t>de</w:t>
      </w:r>
      <w:r w:rsidR="00F4490C" w:rsidRPr="003C5D2B">
        <w:rPr>
          <w:rFonts w:ascii="Estrangelo Edessa" w:hAnsi="Estrangelo Edessa" w:cs="Estrangelo Edessa"/>
          <w:sz w:val="24"/>
          <w:szCs w:val="24"/>
        </w:rPr>
        <w:t>l</w:t>
      </w:r>
      <w:r w:rsidR="009D16D6" w:rsidRPr="003C5D2B">
        <w:rPr>
          <w:rFonts w:ascii="Estrangelo Edessa" w:hAnsi="Estrangelo Edessa" w:cs="Estrangelo Edessa"/>
          <w:sz w:val="24"/>
          <w:szCs w:val="24"/>
        </w:rPr>
        <w:t xml:space="preserve"> ácido sulfúrico y </w:t>
      </w:r>
      <w:r w:rsidR="00F4490C" w:rsidRPr="003C5D2B">
        <w:rPr>
          <w:rFonts w:ascii="Estrangelo Edessa" w:hAnsi="Estrangelo Edessa" w:cs="Estrangelo Edessa"/>
          <w:sz w:val="24"/>
          <w:szCs w:val="24"/>
        </w:rPr>
        <w:t xml:space="preserve">los </w:t>
      </w:r>
      <w:r w:rsidR="0091022D" w:rsidRPr="003C5D2B">
        <w:rPr>
          <w:rFonts w:ascii="Estrangelo Edessa" w:hAnsi="Estrangelo Edessa" w:cs="Estrangelo Edessa"/>
          <w:sz w:val="24"/>
          <w:szCs w:val="24"/>
        </w:rPr>
        <w:t xml:space="preserve">superfosfatos </w:t>
      </w:r>
      <w:r w:rsidR="00C348CF">
        <w:rPr>
          <w:rFonts w:ascii="Estrangelo Edessa" w:hAnsi="Estrangelo Edessa" w:cs="Estrangelo Edessa"/>
          <w:sz w:val="24"/>
          <w:szCs w:val="24"/>
        </w:rPr>
        <w:t xml:space="preserve">imprescindibles </w:t>
      </w:r>
      <w:r w:rsidR="0091022D" w:rsidRPr="003C5D2B">
        <w:rPr>
          <w:rFonts w:ascii="Estrangelo Edessa" w:hAnsi="Estrangelo Edessa" w:cs="Estrangelo Edessa"/>
          <w:sz w:val="24"/>
          <w:szCs w:val="24"/>
        </w:rPr>
        <w:t xml:space="preserve">para la modernización agraria. </w:t>
      </w:r>
      <w:r w:rsidR="009D16D6" w:rsidRPr="003C5D2B">
        <w:rPr>
          <w:rFonts w:ascii="Estrangelo Edessa" w:hAnsi="Estrangelo Edessa" w:cs="Estrangelo Edessa"/>
          <w:sz w:val="24"/>
          <w:szCs w:val="24"/>
        </w:rPr>
        <w:t>L</w:t>
      </w:r>
      <w:r w:rsidR="0091022D" w:rsidRPr="003C5D2B">
        <w:rPr>
          <w:rFonts w:ascii="Estrangelo Edessa" w:hAnsi="Estrangelo Edessa" w:cs="Estrangelo Edessa"/>
          <w:sz w:val="24"/>
          <w:szCs w:val="24"/>
        </w:rPr>
        <w:t>a confianza en la enorme dimensión del yacimiento hacía creer a los gerifaltes del régimen que España podría</w:t>
      </w:r>
      <w:r w:rsidR="00F4490C" w:rsidRPr="003C5D2B">
        <w:rPr>
          <w:rFonts w:ascii="Estrangelo Edessa" w:hAnsi="Estrangelo Edessa" w:cs="Estrangelo Edessa"/>
          <w:sz w:val="24"/>
          <w:szCs w:val="24"/>
        </w:rPr>
        <w:t>, además,</w:t>
      </w:r>
      <w:r w:rsidR="0091022D" w:rsidRPr="003C5D2B">
        <w:rPr>
          <w:rFonts w:ascii="Estrangelo Edessa" w:hAnsi="Estrangelo Edessa" w:cs="Estrangelo Edessa"/>
          <w:sz w:val="24"/>
          <w:szCs w:val="24"/>
        </w:rPr>
        <w:t xml:space="preserve"> dominar el mercado mundial de esas materias primas</w:t>
      </w:r>
      <w:r w:rsidR="0091022D" w:rsidRPr="003C5D2B">
        <w:rPr>
          <w:rStyle w:val="Refdenotaalpie"/>
          <w:rFonts w:ascii="Estrangelo Edessa" w:hAnsi="Estrangelo Edessa" w:cs="Estrangelo Edessa"/>
          <w:sz w:val="24"/>
          <w:szCs w:val="24"/>
        </w:rPr>
        <w:footnoteReference w:id="2"/>
      </w:r>
      <w:r w:rsidR="0091022D" w:rsidRPr="003C5D2B">
        <w:rPr>
          <w:rFonts w:ascii="Estrangelo Edessa" w:hAnsi="Estrangelo Edessa" w:cs="Estrangelo Edessa"/>
          <w:sz w:val="24"/>
          <w:szCs w:val="24"/>
        </w:rPr>
        <w:t>.</w:t>
      </w:r>
    </w:p>
    <w:p w:rsidR="005112CA" w:rsidRPr="003C5D2B" w:rsidRDefault="004D7FC6"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Del lado</w:t>
      </w:r>
      <w:r w:rsidR="00C348CF">
        <w:rPr>
          <w:rFonts w:ascii="Estrangelo Edessa" w:hAnsi="Estrangelo Edessa" w:cs="Estrangelo Edessa"/>
          <w:noProof/>
          <w:sz w:val="24"/>
          <w:szCs w:val="24"/>
          <w:lang w:eastAsia="es-ES"/>
        </w:rPr>
        <w:t xml:space="preserve"> de los propietarios</w:t>
      </w:r>
      <w:r w:rsidRPr="003C5D2B">
        <w:rPr>
          <w:rFonts w:ascii="Estrangelo Edessa" w:hAnsi="Estrangelo Edessa" w:cs="Estrangelo Edessa"/>
          <w:noProof/>
          <w:sz w:val="24"/>
          <w:szCs w:val="24"/>
          <w:lang w:eastAsia="es-ES"/>
        </w:rPr>
        <w:t xml:space="preserve"> británico</w:t>
      </w:r>
      <w:r w:rsidR="00C348CF">
        <w:rPr>
          <w:rFonts w:ascii="Estrangelo Edessa" w:hAnsi="Estrangelo Edessa" w:cs="Estrangelo Edessa"/>
          <w:noProof/>
          <w:sz w:val="24"/>
          <w:szCs w:val="24"/>
          <w:lang w:eastAsia="es-ES"/>
        </w:rPr>
        <w:t>s</w:t>
      </w:r>
      <w:r w:rsidRPr="003C5D2B">
        <w:rPr>
          <w:rFonts w:ascii="Estrangelo Edessa" w:hAnsi="Estrangelo Edessa" w:cs="Estrangelo Edessa"/>
          <w:noProof/>
          <w:sz w:val="24"/>
          <w:szCs w:val="24"/>
          <w:lang w:eastAsia="es-ES"/>
        </w:rPr>
        <w:t xml:space="preserve">, la </w:t>
      </w:r>
      <w:r w:rsidR="00F4490C" w:rsidRPr="003C5D2B">
        <w:rPr>
          <w:rFonts w:ascii="Estrangelo Edessa" w:hAnsi="Estrangelo Edessa" w:cs="Estrangelo Edessa"/>
          <w:noProof/>
          <w:sz w:val="24"/>
          <w:szCs w:val="24"/>
          <w:lang w:eastAsia="es-ES"/>
        </w:rPr>
        <w:t>resistencia a deshacerse de Riot</w:t>
      </w:r>
      <w:r w:rsidRPr="003C5D2B">
        <w:rPr>
          <w:rFonts w:ascii="Estrangelo Edessa" w:hAnsi="Estrangelo Edessa" w:cs="Estrangelo Edessa"/>
          <w:noProof/>
          <w:sz w:val="24"/>
          <w:szCs w:val="24"/>
          <w:lang w:eastAsia="es-ES"/>
        </w:rPr>
        <w:t xml:space="preserve">into fue absoluta en los años de la segunda guerra mundial por razones obvias y, más tarde, por </w:t>
      </w:r>
      <w:r w:rsidR="005112CA" w:rsidRPr="003C5D2B">
        <w:rPr>
          <w:rFonts w:ascii="Estrangelo Edessa" w:hAnsi="Estrangelo Edessa" w:cs="Estrangelo Edessa"/>
          <w:noProof/>
          <w:sz w:val="24"/>
          <w:szCs w:val="24"/>
          <w:lang w:eastAsia="es-ES"/>
        </w:rPr>
        <w:t xml:space="preserve">la pérdida de prestigio </w:t>
      </w:r>
      <w:r w:rsidR="009D16D6" w:rsidRPr="003C5D2B">
        <w:rPr>
          <w:rFonts w:ascii="Estrangelo Edessa" w:hAnsi="Estrangelo Edessa" w:cs="Estrangelo Edessa"/>
          <w:noProof/>
          <w:sz w:val="24"/>
          <w:szCs w:val="24"/>
          <w:lang w:eastAsia="es-ES"/>
        </w:rPr>
        <w:t xml:space="preserve">que </w:t>
      </w:r>
      <w:r w:rsidR="00C02578" w:rsidRPr="003C5D2B">
        <w:rPr>
          <w:rFonts w:ascii="Estrangelo Edessa" w:hAnsi="Estrangelo Edessa" w:cs="Estrangelo Edessa"/>
          <w:noProof/>
          <w:sz w:val="24"/>
          <w:szCs w:val="24"/>
          <w:lang w:eastAsia="es-ES"/>
        </w:rPr>
        <w:t xml:space="preserve">supondría </w:t>
      </w:r>
      <w:r w:rsidR="009D16D6" w:rsidRPr="003C5D2B">
        <w:rPr>
          <w:rFonts w:ascii="Estrangelo Edessa" w:hAnsi="Estrangelo Edessa" w:cs="Estrangelo Edessa"/>
          <w:noProof/>
          <w:sz w:val="24"/>
          <w:szCs w:val="24"/>
          <w:lang w:eastAsia="es-ES"/>
        </w:rPr>
        <w:t xml:space="preserve"> </w:t>
      </w:r>
      <w:r w:rsidR="005112CA" w:rsidRPr="003C5D2B">
        <w:rPr>
          <w:rFonts w:ascii="Estrangelo Edessa" w:hAnsi="Estrangelo Edessa" w:cs="Estrangelo Edessa"/>
          <w:noProof/>
          <w:sz w:val="24"/>
          <w:szCs w:val="24"/>
          <w:lang w:eastAsia="es-ES"/>
        </w:rPr>
        <w:t xml:space="preserve">para el </w:t>
      </w:r>
      <w:r w:rsidR="00F4490C" w:rsidRPr="003C5D2B">
        <w:rPr>
          <w:rFonts w:ascii="Estrangelo Edessa" w:hAnsi="Estrangelo Edessa" w:cs="Estrangelo Edessa"/>
          <w:noProof/>
          <w:sz w:val="24"/>
          <w:szCs w:val="24"/>
          <w:lang w:eastAsia="es-ES"/>
        </w:rPr>
        <w:t>imperio</w:t>
      </w:r>
      <w:r w:rsidR="005112CA" w:rsidRPr="003C5D2B">
        <w:rPr>
          <w:rFonts w:ascii="Estrangelo Edessa" w:hAnsi="Estrangelo Edessa" w:cs="Estrangelo Edessa"/>
          <w:noProof/>
          <w:sz w:val="24"/>
          <w:szCs w:val="24"/>
          <w:lang w:eastAsia="es-ES"/>
        </w:rPr>
        <w:t xml:space="preserve">. Finalmente, </w:t>
      </w:r>
      <w:r w:rsidR="00C348CF">
        <w:rPr>
          <w:rFonts w:ascii="Estrangelo Edessa" w:hAnsi="Estrangelo Edessa" w:cs="Estrangelo Edessa"/>
          <w:noProof/>
          <w:sz w:val="24"/>
          <w:szCs w:val="24"/>
          <w:lang w:eastAsia="es-ES"/>
        </w:rPr>
        <w:t xml:space="preserve">sin embargo, </w:t>
      </w:r>
      <w:r w:rsidR="009D16D6" w:rsidRPr="003C5D2B">
        <w:rPr>
          <w:rFonts w:ascii="Estrangelo Edessa" w:hAnsi="Estrangelo Edessa" w:cs="Estrangelo Edessa"/>
          <w:noProof/>
          <w:sz w:val="24"/>
          <w:szCs w:val="24"/>
          <w:lang w:eastAsia="es-ES"/>
        </w:rPr>
        <w:t xml:space="preserve">los </w:t>
      </w:r>
      <w:r w:rsidR="00F4490C" w:rsidRPr="003C5D2B">
        <w:rPr>
          <w:rFonts w:ascii="Estrangelo Edessa" w:hAnsi="Estrangelo Edessa" w:cs="Estrangelo Edessa"/>
          <w:noProof/>
          <w:sz w:val="24"/>
          <w:szCs w:val="24"/>
          <w:lang w:eastAsia="es-ES"/>
        </w:rPr>
        <w:t>ingles</w:t>
      </w:r>
      <w:r w:rsidR="00C543A2">
        <w:rPr>
          <w:rFonts w:ascii="Estrangelo Edessa" w:hAnsi="Estrangelo Edessa" w:cs="Estrangelo Edessa"/>
          <w:noProof/>
          <w:sz w:val="24"/>
          <w:szCs w:val="24"/>
          <w:lang w:eastAsia="es-ES"/>
        </w:rPr>
        <w:t>es</w:t>
      </w:r>
      <w:r w:rsidR="00F4490C" w:rsidRPr="003C5D2B">
        <w:rPr>
          <w:rFonts w:ascii="Estrangelo Edessa" w:hAnsi="Estrangelo Edessa" w:cs="Estrangelo Edessa"/>
          <w:noProof/>
          <w:sz w:val="24"/>
          <w:szCs w:val="24"/>
          <w:lang w:eastAsia="es-ES"/>
        </w:rPr>
        <w:t xml:space="preserve"> </w:t>
      </w:r>
      <w:r w:rsidR="00D23FAC" w:rsidRPr="003C5D2B">
        <w:rPr>
          <w:rFonts w:ascii="Estrangelo Edessa" w:hAnsi="Estrangelo Edessa" w:cs="Estrangelo Edessa"/>
          <w:noProof/>
          <w:sz w:val="24"/>
          <w:szCs w:val="24"/>
          <w:lang w:eastAsia="es-ES"/>
        </w:rPr>
        <w:t>ced</w:t>
      </w:r>
      <w:r w:rsidR="00C02578" w:rsidRPr="003C5D2B">
        <w:rPr>
          <w:rFonts w:ascii="Estrangelo Edessa" w:hAnsi="Estrangelo Edessa" w:cs="Estrangelo Edessa"/>
          <w:noProof/>
          <w:sz w:val="24"/>
          <w:szCs w:val="24"/>
          <w:lang w:eastAsia="es-ES"/>
        </w:rPr>
        <w:t xml:space="preserve">ieron </w:t>
      </w:r>
      <w:r w:rsidR="00D23FAC" w:rsidRPr="003C5D2B">
        <w:rPr>
          <w:rFonts w:ascii="Estrangelo Edessa" w:hAnsi="Estrangelo Edessa" w:cs="Estrangelo Edessa"/>
          <w:noProof/>
          <w:sz w:val="24"/>
          <w:szCs w:val="24"/>
          <w:lang w:eastAsia="es-ES"/>
        </w:rPr>
        <w:t>ante el acoso d</w:t>
      </w:r>
      <w:r w:rsidR="005112CA" w:rsidRPr="003C5D2B">
        <w:rPr>
          <w:rFonts w:ascii="Estrangelo Edessa" w:hAnsi="Estrangelo Edessa" w:cs="Estrangelo Edessa"/>
          <w:noProof/>
          <w:sz w:val="24"/>
          <w:szCs w:val="24"/>
          <w:lang w:eastAsia="es-ES"/>
        </w:rPr>
        <w:t>el gobierno</w:t>
      </w:r>
      <w:r w:rsidR="009D16D6" w:rsidRPr="003C5D2B">
        <w:rPr>
          <w:rFonts w:ascii="Estrangelo Edessa" w:hAnsi="Estrangelo Edessa" w:cs="Estrangelo Edessa"/>
          <w:noProof/>
          <w:sz w:val="24"/>
          <w:szCs w:val="24"/>
          <w:lang w:eastAsia="es-ES"/>
        </w:rPr>
        <w:t xml:space="preserve"> español</w:t>
      </w:r>
      <w:r w:rsidR="00C02578" w:rsidRPr="003C5D2B">
        <w:rPr>
          <w:rFonts w:ascii="Estrangelo Edessa" w:hAnsi="Estrangelo Edessa" w:cs="Estrangelo Edessa"/>
          <w:noProof/>
          <w:sz w:val="24"/>
          <w:szCs w:val="24"/>
          <w:lang w:eastAsia="es-ES"/>
        </w:rPr>
        <w:t xml:space="preserve"> </w:t>
      </w:r>
      <w:r w:rsidR="00F4490C" w:rsidRPr="003C5D2B">
        <w:rPr>
          <w:rFonts w:ascii="Estrangelo Edessa" w:hAnsi="Estrangelo Edessa" w:cs="Estrangelo Edessa"/>
          <w:noProof/>
          <w:sz w:val="24"/>
          <w:szCs w:val="24"/>
          <w:lang w:eastAsia="es-ES"/>
        </w:rPr>
        <w:t xml:space="preserve">expresado </w:t>
      </w:r>
      <w:r w:rsidR="00C02578" w:rsidRPr="003C5D2B">
        <w:rPr>
          <w:rFonts w:ascii="Estrangelo Edessa" w:hAnsi="Estrangelo Edessa" w:cs="Estrangelo Edessa"/>
          <w:noProof/>
          <w:sz w:val="24"/>
          <w:szCs w:val="24"/>
          <w:lang w:eastAsia="es-ES"/>
        </w:rPr>
        <w:t xml:space="preserve">en </w:t>
      </w:r>
      <w:r w:rsidR="00D23FAC" w:rsidRPr="003C5D2B">
        <w:rPr>
          <w:rFonts w:ascii="Estrangelo Edessa" w:hAnsi="Estrangelo Edessa" w:cs="Estrangelo Edessa"/>
          <w:noProof/>
          <w:sz w:val="24"/>
          <w:szCs w:val="24"/>
          <w:lang w:eastAsia="es-ES"/>
        </w:rPr>
        <w:t>la</w:t>
      </w:r>
      <w:r w:rsidR="00A222FA" w:rsidRPr="003C5D2B">
        <w:rPr>
          <w:rFonts w:ascii="Estrangelo Edessa" w:hAnsi="Estrangelo Edessa" w:cs="Estrangelo Edessa"/>
          <w:noProof/>
          <w:sz w:val="24"/>
          <w:szCs w:val="24"/>
          <w:lang w:eastAsia="es-ES"/>
        </w:rPr>
        <w:t xml:space="preserve"> restricción de las </w:t>
      </w:r>
      <w:r w:rsidR="005112CA" w:rsidRPr="003C5D2B">
        <w:rPr>
          <w:rFonts w:ascii="Estrangelo Edessa" w:hAnsi="Estrangelo Edessa" w:cs="Estrangelo Edessa"/>
          <w:noProof/>
          <w:sz w:val="24"/>
          <w:szCs w:val="24"/>
          <w:lang w:eastAsia="es-ES"/>
        </w:rPr>
        <w:lastRenderedPageBreak/>
        <w:t xml:space="preserve">licencias de </w:t>
      </w:r>
      <w:r w:rsidR="00D23FAC" w:rsidRPr="003C5D2B">
        <w:rPr>
          <w:rFonts w:ascii="Estrangelo Edessa" w:hAnsi="Estrangelo Edessa" w:cs="Estrangelo Edessa"/>
          <w:noProof/>
          <w:sz w:val="24"/>
          <w:szCs w:val="24"/>
          <w:lang w:eastAsia="es-ES"/>
        </w:rPr>
        <w:t xml:space="preserve">importación </w:t>
      </w:r>
      <w:r w:rsidR="00A222FA" w:rsidRPr="003C5D2B">
        <w:rPr>
          <w:rFonts w:ascii="Estrangelo Edessa" w:hAnsi="Estrangelo Edessa" w:cs="Estrangelo Edessa"/>
          <w:noProof/>
          <w:sz w:val="24"/>
          <w:szCs w:val="24"/>
          <w:lang w:eastAsia="es-ES"/>
        </w:rPr>
        <w:t>de insumos y maquinaria</w:t>
      </w:r>
      <w:r w:rsidR="005112CA" w:rsidRPr="003C5D2B">
        <w:rPr>
          <w:rFonts w:ascii="Estrangelo Edessa" w:hAnsi="Estrangelo Edessa" w:cs="Estrangelo Edessa"/>
          <w:noProof/>
          <w:sz w:val="24"/>
          <w:szCs w:val="24"/>
          <w:lang w:eastAsia="es-ES"/>
        </w:rPr>
        <w:t xml:space="preserve">, </w:t>
      </w:r>
      <w:r w:rsidR="00D23FAC" w:rsidRPr="003C5D2B">
        <w:rPr>
          <w:rFonts w:ascii="Estrangelo Edessa" w:hAnsi="Estrangelo Edessa" w:cs="Estrangelo Edessa"/>
          <w:noProof/>
          <w:sz w:val="24"/>
          <w:szCs w:val="24"/>
          <w:lang w:eastAsia="es-ES"/>
        </w:rPr>
        <w:t xml:space="preserve">la obligación de </w:t>
      </w:r>
      <w:r w:rsidR="005112CA" w:rsidRPr="003C5D2B">
        <w:rPr>
          <w:rFonts w:ascii="Estrangelo Edessa" w:hAnsi="Estrangelo Edessa" w:cs="Estrangelo Edessa"/>
          <w:noProof/>
          <w:sz w:val="24"/>
          <w:szCs w:val="24"/>
          <w:lang w:eastAsia="es-ES"/>
        </w:rPr>
        <w:t xml:space="preserve">vender a precios políticos en el </w:t>
      </w:r>
      <w:r w:rsidR="00D23FAC" w:rsidRPr="003C5D2B">
        <w:rPr>
          <w:rFonts w:ascii="Estrangelo Edessa" w:hAnsi="Estrangelo Edessa" w:cs="Estrangelo Edessa"/>
          <w:noProof/>
          <w:sz w:val="24"/>
          <w:szCs w:val="24"/>
          <w:lang w:eastAsia="es-ES"/>
        </w:rPr>
        <w:t>mercado interio</w:t>
      </w:r>
      <w:r w:rsidR="00C02578" w:rsidRPr="003C5D2B">
        <w:rPr>
          <w:rFonts w:ascii="Estrangelo Edessa" w:hAnsi="Estrangelo Edessa" w:cs="Estrangelo Edessa"/>
          <w:noProof/>
          <w:sz w:val="24"/>
          <w:szCs w:val="24"/>
          <w:lang w:eastAsia="es-ES"/>
        </w:rPr>
        <w:t>r</w:t>
      </w:r>
      <w:r w:rsidR="00A222FA" w:rsidRPr="003C5D2B">
        <w:rPr>
          <w:rFonts w:ascii="Estrangelo Edessa" w:hAnsi="Estrangelo Edessa" w:cs="Estrangelo Edessa"/>
          <w:noProof/>
          <w:sz w:val="24"/>
          <w:szCs w:val="24"/>
          <w:lang w:eastAsia="es-ES"/>
        </w:rPr>
        <w:t xml:space="preserve">, </w:t>
      </w:r>
      <w:r w:rsidR="005112CA" w:rsidRPr="003C5D2B">
        <w:rPr>
          <w:rFonts w:ascii="Estrangelo Edessa" w:hAnsi="Estrangelo Edessa" w:cs="Estrangelo Edessa"/>
          <w:noProof/>
          <w:sz w:val="24"/>
          <w:szCs w:val="24"/>
          <w:lang w:eastAsia="es-ES"/>
        </w:rPr>
        <w:t xml:space="preserve"> </w:t>
      </w:r>
      <w:r w:rsidR="00E52195" w:rsidRPr="003C5D2B">
        <w:rPr>
          <w:rFonts w:ascii="Estrangelo Edessa" w:hAnsi="Estrangelo Edessa" w:cs="Estrangelo Edessa"/>
          <w:noProof/>
          <w:sz w:val="24"/>
          <w:szCs w:val="24"/>
          <w:lang w:eastAsia="es-ES"/>
        </w:rPr>
        <w:t>la ob</w:t>
      </w:r>
      <w:r w:rsidR="00F4490C" w:rsidRPr="003C5D2B">
        <w:rPr>
          <w:rFonts w:ascii="Estrangelo Edessa" w:hAnsi="Estrangelo Edessa" w:cs="Estrangelo Edessa"/>
          <w:noProof/>
          <w:sz w:val="24"/>
          <w:szCs w:val="24"/>
          <w:lang w:eastAsia="es-ES"/>
        </w:rPr>
        <w:t xml:space="preserve">ligación de depositar </w:t>
      </w:r>
      <w:r w:rsidR="00C348CF" w:rsidRPr="003C5D2B">
        <w:rPr>
          <w:rFonts w:ascii="Estrangelo Edessa" w:hAnsi="Estrangelo Edessa" w:cs="Estrangelo Edessa"/>
          <w:noProof/>
          <w:sz w:val="24"/>
          <w:szCs w:val="24"/>
          <w:lang w:eastAsia="es-ES"/>
        </w:rPr>
        <w:t xml:space="preserve">en el Intituto Español de Moneda Exterior </w:t>
      </w:r>
      <w:r w:rsidR="00F4490C" w:rsidRPr="003C5D2B">
        <w:rPr>
          <w:rFonts w:ascii="Estrangelo Edessa" w:hAnsi="Estrangelo Edessa" w:cs="Estrangelo Edessa"/>
          <w:noProof/>
          <w:sz w:val="24"/>
          <w:szCs w:val="24"/>
          <w:lang w:eastAsia="es-ES"/>
        </w:rPr>
        <w:t>las divi</w:t>
      </w:r>
      <w:r w:rsidR="00E52195" w:rsidRPr="003C5D2B">
        <w:rPr>
          <w:rFonts w:ascii="Estrangelo Edessa" w:hAnsi="Estrangelo Edessa" w:cs="Estrangelo Edessa"/>
          <w:noProof/>
          <w:sz w:val="24"/>
          <w:szCs w:val="24"/>
          <w:lang w:eastAsia="es-ES"/>
        </w:rPr>
        <w:t>sas producto de las ventas y cambiarlas por pesetas sobrevaluadas, los controles a la repatri</w:t>
      </w:r>
      <w:r w:rsidR="00A222FA" w:rsidRPr="003C5D2B">
        <w:rPr>
          <w:rFonts w:ascii="Estrangelo Edessa" w:hAnsi="Estrangelo Edessa" w:cs="Estrangelo Edessa"/>
          <w:noProof/>
          <w:sz w:val="24"/>
          <w:szCs w:val="24"/>
          <w:lang w:eastAsia="es-ES"/>
        </w:rPr>
        <w:t>ación de las ganancias, etc</w:t>
      </w:r>
      <w:r w:rsidR="00A222FA" w:rsidRPr="003C5D2B">
        <w:rPr>
          <w:rStyle w:val="Refdenotaalpie"/>
          <w:rFonts w:ascii="Estrangelo Edessa" w:hAnsi="Estrangelo Edessa" w:cs="Estrangelo Edessa"/>
          <w:noProof/>
          <w:sz w:val="24"/>
          <w:szCs w:val="24"/>
          <w:lang w:eastAsia="es-ES"/>
        </w:rPr>
        <w:footnoteReference w:id="3"/>
      </w:r>
      <w:r w:rsidR="00A222FA" w:rsidRPr="003C5D2B">
        <w:rPr>
          <w:rFonts w:ascii="Estrangelo Edessa" w:hAnsi="Estrangelo Edessa" w:cs="Estrangelo Edessa"/>
          <w:noProof/>
          <w:sz w:val="24"/>
          <w:szCs w:val="24"/>
          <w:lang w:eastAsia="es-ES"/>
        </w:rPr>
        <w:t xml:space="preserve">; a todo ello, había que unir </w:t>
      </w:r>
      <w:r w:rsidR="005112CA" w:rsidRPr="003C5D2B">
        <w:rPr>
          <w:rFonts w:ascii="Estrangelo Edessa" w:hAnsi="Estrangelo Edessa" w:cs="Estrangelo Edessa"/>
          <w:noProof/>
          <w:sz w:val="24"/>
          <w:szCs w:val="24"/>
          <w:lang w:eastAsia="es-ES"/>
        </w:rPr>
        <w:t xml:space="preserve">el </w:t>
      </w:r>
      <w:r w:rsidR="00C348CF">
        <w:rPr>
          <w:rFonts w:ascii="Estrangelo Edessa" w:hAnsi="Estrangelo Edessa" w:cs="Estrangelo Edessa"/>
          <w:noProof/>
          <w:sz w:val="24"/>
          <w:szCs w:val="24"/>
          <w:lang w:eastAsia="es-ES"/>
        </w:rPr>
        <w:t>sostener una p</w:t>
      </w:r>
      <w:r w:rsidR="005112CA" w:rsidRPr="003C5D2B">
        <w:rPr>
          <w:rFonts w:ascii="Estrangelo Edessa" w:hAnsi="Estrangelo Edessa" w:cs="Estrangelo Edessa"/>
          <w:noProof/>
          <w:sz w:val="24"/>
          <w:szCs w:val="24"/>
          <w:lang w:eastAsia="es-ES"/>
        </w:rPr>
        <w:t>lantilla</w:t>
      </w:r>
      <w:r w:rsidR="00C348CF">
        <w:rPr>
          <w:rFonts w:ascii="Estrangelo Edessa" w:hAnsi="Estrangelo Edessa" w:cs="Estrangelo Edessa"/>
          <w:noProof/>
          <w:sz w:val="24"/>
          <w:szCs w:val="24"/>
          <w:lang w:eastAsia="es-ES"/>
        </w:rPr>
        <w:t xml:space="preserve"> numerosa</w:t>
      </w:r>
      <w:r w:rsidR="005112CA" w:rsidRPr="003C5D2B">
        <w:rPr>
          <w:rFonts w:ascii="Estrangelo Edessa" w:hAnsi="Estrangelo Edessa" w:cs="Estrangelo Edessa"/>
          <w:noProof/>
          <w:sz w:val="24"/>
          <w:szCs w:val="24"/>
          <w:lang w:eastAsia="es-ES"/>
        </w:rPr>
        <w:t xml:space="preserve"> y </w:t>
      </w:r>
      <w:r w:rsidR="00C348CF">
        <w:rPr>
          <w:rFonts w:ascii="Estrangelo Edessa" w:hAnsi="Estrangelo Edessa" w:cs="Estrangelo Edessa"/>
          <w:noProof/>
          <w:sz w:val="24"/>
          <w:szCs w:val="24"/>
          <w:lang w:eastAsia="es-ES"/>
        </w:rPr>
        <w:t xml:space="preserve">soportar </w:t>
      </w:r>
      <w:r w:rsidR="00F4490C" w:rsidRPr="003C5D2B">
        <w:rPr>
          <w:rFonts w:ascii="Estrangelo Edessa" w:hAnsi="Estrangelo Edessa" w:cs="Estrangelo Edessa"/>
          <w:noProof/>
          <w:sz w:val="24"/>
          <w:szCs w:val="24"/>
          <w:lang w:eastAsia="es-ES"/>
        </w:rPr>
        <w:t>un</w:t>
      </w:r>
      <w:r w:rsidR="005112CA" w:rsidRPr="003C5D2B">
        <w:rPr>
          <w:rFonts w:ascii="Estrangelo Edessa" w:hAnsi="Estrangelo Edessa" w:cs="Estrangelo Edessa"/>
          <w:noProof/>
          <w:sz w:val="24"/>
          <w:szCs w:val="24"/>
          <w:lang w:eastAsia="es-ES"/>
        </w:rPr>
        <w:t xml:space="preserve"> aumento </w:t>
      </w:r>
      <w:r w:rsidR="00D23FAC" w:rsidRPr="003C5D2B">
        <w:rPr>
          <w:rFonts w:ascii="Estrangelo Edessa" w:hAnsi="Estrangelo Edessa" w:cs="Estrangelo Edessa"/>
          <w:noProof/>
          <w:sz w:val="24"/>
          <w:szCs w:val="24"/>
          <w:lang w:eastAsia="es-ES"/>
        </w:rPr>
        <w:t xml:space="preserve">general </w:t>
      </w:r>
      <w:r w:rsidR="005112CA" w:rsidRPr="003C5D2B">
        <w:rPr>
          <w:rFonts w:ascii="Estrangelo Edessa" w:hAnsi="Estrangelo Edessa" w:cs="Estrangelo Edessa"/>
          <w:noProof/>
          <w:sz w:val="24"/>
          <w:szCs w:val="24"/>
          <w:lang w:eastAsia="es-ES"/>
        </w:rPr>
        <w:t xml:space="preserve">de costes que se </w:t>
      </w:r>
      <w:r w:rsidR="00D23FAC" w:rsidRPr="003C5D2B">
        <w:rPr>
          <w:rFonts w:ascii="Estrangelo Edessa" w:hAnsi="Estrangelo Edessa" w:cs="Estrangelo Edessa"/>
          <w:noProof/>
          <w:sz w:val="24"/>
          <w:szCs w:val="24"/>
          <w:lang w:eastAsia="es-ES"/>
        </w:rPr>
        <w:t xml:space="preserve">multiplicaron </w:t>
      </w:r>
      <w:r w:rsidR="005112CA" w:rsidRPr="003C5D2B">
        <w:rPr>
          <w:rFonts w:ascii="Estrangelo Edessa" w:hAnsi="Estrangelo Edessa" w:cs="Estrangelo Edessa"/>
          <w:noProof/>
          <w:sz w:val="24"/>
          <w:szCs w:val="24"/>
          <w:lang w:eastAsia="es-ES"/>
        </w:rPr>
        <w:t>por 5,8 entre 1940 y 1954.</w:t>
      </w:r>
    </w:p>
    <w:p w:rsidR="00A8075D" w:rsidRPr="003C5D2B" w:rsidRDefault="00CD116F"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En </w:t>
      </w:r>
      <w:r w:rsidR="00277D49" w:rsidRPr="003C5D2B">
        <w:rPr>
          <w:rFonts w:ascii="Estrangelo Edessa" w:hAnsi="Estrangelo Edessa" w:cs="Estrangelo Edessa"/>
          <w:noProof/>
          <w:sz w:val="24"/>
          <w:szCs w:val="24"/>
          <w:lang w:eastAsia="es-ES"/>
        </w:rPr>
        <w:t>junio</w:t>
      </w:r>
      <w:r w:rsidRPr="003C5D2B">
        <w:rPr>
          <w:rFonts w:ascii="Estrangelo Edessa" w:hAnsi="Estrangelo Edessa" w:cs="Estrangelo Edessa"/>
          <w:noProof/>
          <w:sz w:val="24"/>
          <w:szCs w:val="24"/>
          <w:lang w:eastAsia="es-ES"/>
        </w:rPr>
        <w:t xml:space="preserve"> de 1954, previa autorización de los gobiernos británico y español, empezaron las negociaciones entre la compañía Rio Tinto Company Limited (RTCL) y tres bancos españoles, el Banco Español de Crédito presidido por Pablo Garnica, el Banco Hispano Americano, cuyo consejero delegado era Andrés Moreno, </w:t>
      </w:r>
      <w:r w:rsidR="00AB3790" w:rsidRPr="003C5D2B">
        <w:rPr>
          <w:rFonts w:ascii="Estrangelo Edessa" w:hAnsi="Estrangelo Edessa" w:cs="Estrangelo Edessa"/>
          <w:noProof/>
          <w:sz w:val="24"/>
          <w:szCs w:val="24"/>
          <w:lang w:eastAsia="es-ES"/>
        </w:rPr>
        <w:t xml:space="preserve">y </w:t>
      </w:r>
      <w:r w:rsidRPr="003C5D2B">
        <w:rPr>
          <w:rFonts w:ascii="Estrangelo Edessa" w:hAnsi="Estrangelo Edessa" w:cs="Estrangelo Edessa"/>
          <w:noProof/>
          <w:sz w:val="24"/>
          <w:szCs w:val="24"/>
          <w:lang w:eastAsia="es-ES"/>
        </w:rPr>
        <w:t>el Banco de España de España presidido por el Conde de Benjumea</w:t>
      </w:r>
      <w:r w:rsidRPr="003C5D2B">
        <w:rPr>
          <w:rStyle w:val="Refdenotaalpie"/>
          <w:rFonts w:ascii="Estrangelo Edessa" w:hAnsi="Estrangelo Edessa" w:cs="Estrangelo Edessa"/>
          <w:noProof/>
          <w:sz w:val="24"/>
          <w:szCs w:val="24"/>
          <w:lang w:eastAsia="es-ES"/>
        </w:rPr>
        <w:footnoteReference w:id="4"/>
      </w:r>
      <w:r w:rsidRPr="003C5D2B">
        <w:rPr>
          <w:rFonts w:ascii="Estrangelo Edessa" w:hAnsi="Estrangelo Edessa" w:cs="Estrangelo Edessa"/>
          <w:noProof/>
          <w:sz w:val="24"/>
          <w:szCs w:val="24"/>
          <w:lang w:eastAsia="es-ES"/>
        </w:rPr>
        <w:t xml:space="preserve">. </w:t>
      </w:r>
    </w:p>
    <w:p w:rsidR="00CD116F" w:rsidRPr="003C5D2B" w:rsidRDefault="00CD116F"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La operación concluyó con la </w:t>
      </w:r>
      <w:r w:rsidR="00C348CF">
        <w:rPr>
          <w:rFonts w:ascii="Estrangelo Edessa" w:hAnsi="Estrangelo Edessa" w:cs="Estrangelo Edessa"/>
          <w:noProof/>
          <w:sz w:val="24"/>
          <w:szCs w:val="24"/>
          <w:lang w:eastAsia="es-ES"/>
        </w:rPr>
        <w:t xml:space="preserve">adquisición </w:t>
      </w:r>
      <w:r w:rsidR="00F4490C" w:rsidRPr="003C5D2B">
        <w:rPr>
          <w:rFonts w:ascii="Estrangelo Edessa" w:hAnsi="Estrangelo Edessa" w:cs="Estrangelo Edessa"/>
          <w:noProof/>
          <w:sz w:val="24"/>
          <w:szCs w:val="24"/>
          <w:lang w:eastAsia="es-ES"/>
        </w:rPr>
        <w:t xml:space="preserve">por capital privado español </w:t>
      </w:r>
      <w:r w:rsidRPr="003C5D2B">
        <w:rPr>
          <w:rFonts w:ascii="Estrangelo Edessa" w:hAnsi="Estrangelo Edessa" w:cs="Estrangelo Edessa"/>
          <w:noProof/>
          <w:sz w:val="24"/>
          <w:szCs w:val="24"/>
          <w:lang w:eastAsia="es-ES"/>
        </w:rPr>
        <w:t xml:space="preserve">de dos terceras partes de las acciones de RTCL, que </w:t>
      </w:r>
      <w:r w:rsidR="000B066F" w:rsidRPr="003C5D2B">
        <w:rPr>
          <w:rFonts w:ascii="Estrangelo Edessa" w:hAnsi="Estrangelo Edessa" w:cs="Estrangelo Edessa"/>
          <w:noProof/>
          <w:sz w:val="24"/>
          <w:szCs w:val="24"/>
          <w:lang w:eastAsia="es-ES"/>
        </w:rPr>
        <w:t xml:space="preserve">conservó </w:t>
      </w:r>
      <w:r w:rsidR="00F4490C" w:rsidRPr="003C5D2B">
        <w:rPr>
          <w:rFonts w:ascii="Estrangelo Edessa" w:hAnsi="Estrangelo Edessa" w:cs="Estrangelo Edessa"/>
          <w:noProof/>
          <w:sz w:val="24"/>
          <w:szCs w:val="24"/>
          <w:lang w:eastAsia="es-ES"/>
        </w:rPr>
        <w:t>la propiedad d</w:t>
      </w:r>
      <w:r w:rsidRPr="003C5D2B">
        <w:rPr>
          <w:rFonts w:ascii="Estrangelo Edessa" w:hAnsi="Estrangelo Edessa" w:cs="Estrangelo Edessa"/>
          <w:noProof/>
          <w:sz w:val="24"/>
          <w:szCs w:val="24"/>
          <w:lang w:eastAsia="es-ES"/>
        </w:rPr>
        <w:t>el tercio restante. La adquisición, aprobada por Franco el 14 de agosto de 1954, se cifró en mil millones de pesetas, 7.66 millones de libras</w:t>
      </w:r>
      <w:r w:rsidR="000E5443" w:rsidRPr="003C5D2B">
        <w:rPr>
          <w:rFonts w:ascii="Estrangelo Edessa" w:hAnsi="Estrangelo Edessa" w:cs="Estrangelo Edessa"/>
          <w:noProof/>
          <w:sz w:val="24"/>
          <w:szCs w:val="24"/>
          <w:lang w:eastAsia="es-ES"/>
        </w:rPr>
        <w:t>,</w:t>
      </w:r>
      <w:r w:rsidRPr="003C5D2B">
        <w:rPr>
          <w:rFonts w:ascii="Estrangelo Edessa" w:hAnsi="Estrangelo Edessa" w:cs="Estrangelo Edessa"/>
          <w:noProof/>
          <w:sz w:val="24"/>
          <w:szCs w:val="24"/>
          <w:lang w:eastAsia="es-ES"/>
        </w:rPr>
        <w:t xml:space="preserve"> pagaderas en siete años. Tras su constitución el 28 de octubre de 1954, la empresa minera pasó a llamarse Compañía Española de Minas de Rio Tinto S.A.</w:t>
      </w:r>
      <w:r w:rsidR="00AB3790" w:rsidRPr="003C5D2B">
        <w:rPr>
          <w:rFonts w:ascii="Estrangelo Edessa" w:hAnsi="Estrangelo Edessa" w:cs="Estrangelo Edessa"/>
          <w:noProof/>
          <w:sz w:val="24"/>
          <w:szCs w:val="24"/>
          <w:lang w:eastAsia="es-ES"/>
        </w:rPr>
        <w:t xml:space="preserve"> (CEMRT).</w:t>
      </w:r>
      <w:r w:rsidRPr="003C5D2B">
        <w:rPr>
          <w:rFonts w:ascii="Estrangelo Edessa" w:hAnsi="Estrangelo Edessa" w:cs="Estrangelo Edessa"/>
          <w:noProof/>
          <w:sz w:val="24"/>
          <w:szCs w:val="24"/>
          <w:lang w:eastAsia="es-ES"/>
        </w:rPr>
        <w:t xml:space="preserve"> Además de los bancos citados, en el consejo de administración se sentaban representantes </w:t>
      </w:r>
      <w:r w:rsidR="009F2D40">
        <w:rPr>
          <w:rFonts w:ascii="Estrangelo Edessa" w:hAnsi="Estrangelo Edessa" w:cs="Estrangelo Edessa"/>
          <w:noProof/>
          <w:sz w:val="24"/>
          <w:szCs w:val="24"/>
          <w:lang w:eastAsia="es-ES"/>
        </w:rPr>
        <w:t>de otros bancos que completaban</w:t>
      </w:r>
      <w:r w:rsidR="000E5443" w:rsidRPr="003C5D2B">
        <w:rPr>
          <w:rFonts w:ascii="Estrangelo Edessa" w:hAnsi="Estrangelo Edessa" w:cs="Estrangelo Edessa"/>
          <w:noProof/>
          <w:sz w:val="24"/>
          <w:szCs w:val="24"/>
          <w:lang w:eastAsia="es-ES"/>
        </w:rPr>
        <w:t xml:space="preserve"> la propiedad española: </w:t>
      </w:r>
      <w:r w:rsidRPr="003C5D2B">
        <w:rPr>
          <w:rFonts w:ascii="Estrangelo Edessa" w:hAnsi="Estrangelo Edessa" w:cs="Estrangelo Edessa"/>
          <w:noProof/>
          <w:sz w:val="24"/>
          <w:szCs w:val="24"/>
          <w:lang w:eastAsia="es-ES"/>
        </w:rPr>
        <w:t>Banco Exterior de España, Banco Central, Banco de Vizcaya, Banco de Bilbao y Banco Urquijo.  Inmediatamente después de la constitución, el 30 de octubre de 1954, los bancos h</w:t>
      </w:r>
      <w:r w:rsidR="002B68F3" w:rsidRPr="003C5D2B">
        <w:rPr>
          <w:rFonts w:ascii="Estrangelo Edessa" w:hAnsi="Estrangelo Edessa" w:cs="Estrangelo Edessa"/>
          <w:noProof/>
          <w:sz w:val="24"/>
          <w:szCs w:val="24"/>
          <w:lang w:eastAsia="es-ES"/>
        </w:rPr>
        <w:t>i</w:t>
      </w:r>
      <w:r w:rsidRPr="003C5D2B">
        <w:rPr>
          <w:rFonts w:ascii="Estrangelo Edessa" w:hAnsi="Estrangelo Edessa" w:cs="Estrangelo Edessa"/>
          <w:noProof/>
          <w:sz w:val="24"/>
          <w:szCs w:val="24"/>
          <w:lang w:eastAsia="es-ES"/>
        </w:rPr>
        <w:t xml:space="preserve">cieron frente al primer plazo de la </w:t>
      </w:r>
      <w:r w:rsidR="00F4490C" w:rsidRPr="003C5D2B">
        <w:rPr>
          <w:rFonts w:ascii="Estrangelo Edessa" w:hAnsi="Estrangelo Edessa" w:cs="Estrangelo Edessa"/>
          <w:noProof/>
          <w:sz w:val="24"/>
          <w:szCs w:val="24"/>
          <w:lang w:eastAsia="es-ES"/>
        </w:rPr>
        <w:t xml:space="preserve">compra </w:t>
      </w:r>
      <w:r w:rsidRPr="003C5D2B">
        <w:rPr>
          <w:rFonts w:ascii="Estrangelo Edessa" w:hAnsi="Estrangelo Edessa" w:cs="Estrangelo Edessa"/>
          <w:noProof/>
          <w:sz w:val="24"/>
          <w:szCs w:val="24"/>
          <w:lang w:eastAsia="es-ES"/>
        </w:rPr>
        <w:t>por valor de 2,5 millones de libras</w:t>
      </w:r>
      <w:r w:rsidRPr="003C5D2B">
        <w:rPr>
          <w:rStyle w:val="Refdenotaalpie"/>
          <w:rFonts w:ascii="Estrangelo Edessa" w:hAnsi="Estrangelo Edessa" w:cs="Estrangelo Edessa"/>
          <w:noProof/>
          <w:sz w:val="24"/>
          <w:szCs w:val="24"/>
          <w:lang w:eastAsia="es-ES"/>
        </w:rPr>
        <w:footnoteReference w:id="5"/>
      </w:r>
      <w:r w:rsidRPr="003C5D2B">
        <w:rPr>
          <w:rFonts w:ascii="Estrangelo Edessa" w:hAnsi="Estrangelo Edessa" w:cs="Estrangelo Edessa"/>
          <w:noProof/>
          <w:sz w:val="24"/>
          <w:szCs w:val="24"/>
          <w:lang w:eastAsia="es-ES"/>
        </w:rPr>
        <w:t>.</w:t>
      </w:r>
      <w:r w:rsidR="000C7845" w:rsidRPr="003C5D2B">
        <w:rPr>
          <w:rFonts w:ascii="Estrangelo Edessa" w:hAnsi="Estrangelo Edessa" w:cs="Estrangelo Edessa"/>
          <w:noProof/>
          <w:sz w:val="24"/>
          <w:szCs w:val="24"/>
          <w:lang w:eastAsia="es-ES"/>
        </w:rPr>
        <w:t xml:space="preserve"> </w:t>
      </w:r>
    </w:p>
    <w:p w:rsidR="000C7845" w:rsidRPr="003C5D2B" w:rsidRDefault="000C7845"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Como presidente de la empresa fue elegido Joaquín Benjumea Burín, Conde de Benjumea, perteneciente a una familia de grandes arrendatarios y propietarios de la provincia de Sevilla, ingeniero, ministro de agricultura y </w:t>
      </w:r>
      <w:r w:rsidR="009F2D40">
        <w:rPr>
          <w:rFonts w:ascii="Estrangelo Edessa" w:hAnsi="Estrangelo Edessa" w:cs="Estrangelo Edessa"/>
          <w:noProof/>
          <w:sz w:val="24"/>
          <w:szCs w:val="24"/>
          <w:lang w:eastAsia="es-ES"/>
        </w:rPr>
        <w:t xml:space="preserve">de </w:t>
      </w:r>
      <w:r w:rsidRPr="003C5D2B">
        <w:rPr>
          <w:rFonts w:ascii="Estrangelo Edessa" w:hAnsi="Estrangelo Edessa" w:cs="Estrangelo Edessa"/>
          <w:noProof/>
          <w:sz w:val="24"/>
          <w:szCs w:val="24"/>
          <w:lang w:eastAsia="es-ES"/>
        </w:rPr>
        <w:t xml:space="preserve">hacienda tras la guerra civil, gobernador del Banco de España desde 1951. </w:t>
      </w:r>
      <w:r w:rsidR="002F0A99">
        <w:rPr>
          <w:rFonts w:ascii="Estrangelo Edessa" w:hAnsi="Estrangelo Edessa" w:cs="Estrangelo Edessa"/>
          <w:noProof/>
          <w:sz w:val="24"/>
          <w:szCs w:val="24"/>
          <w:lang w:eastAsia="es-ES"/>
        </w:rPr>
        <w:t xml:space="preserve">Como director se nombró a Antonio de Torres Espinosa, general de artillería. </w:t>
      </w:r>
      <w:r w:rsidRPr="003C5D2B">
        <w:rPr>
          <w:rFonts w:ascii="Estrangelo Edessa" w:hAnsi="Estrangelo Edessa" w:cs="Estrangelo Edessa"/>
          <w:noProof/>
          <w:sz w:val="24"/>
          <w:szCs w:val="24"/>
          <w:lang w:eastAsia="es-ES"/>
        </w:rPr>
        <w:t>Los</w:t>
      </w:r>
      <w:r w:rsidR="00F4490C" w:rsidRPr="003C5D2B">
        <w:rPr>
          <w:rFonts w:ascii="Estrangelo Edessa" w:hAnsi="Estrangelo Edessa" w:cs="Estrangelo Edessa"/>
          <w:noProof/>
          <w:sz w:val="24"/>
          <w:szCs w:val="24"/>
          <w:lang w:eastAsia="es-ES"/>
        </w:rPr>
        <w:t xml:space="preserve"> consejeros</w:t>
      </w:r>
      <w:r w:rsidRPr="003C5D2B">
        <w:rPr>
          <w:rFonts w:ascii="Estrangelo Edessa" w:hAnsi="Estrangelo Edessa" w:cs="Estrangelo Edessa"/>
          <w:noProof/>
          <w:sz w:val="24"/>
          <w:szCs w:val="24"/>
          <w:lang w:eastAsia="es-ES"/>
        </w:rPr>
        <w:t xml:space="preserve"> de la nueva empresa expresaron desde el comienzo su convicción de que eran protagonistas de una “lejana aspiración de la economía nacional” y reiteraron su intención de estar </w:t>
      </w:r>
      <w:r w:rsidR="00713616" w:rsidRPr="003C5D2B">
        <w:rPr>
          <w:rFonts w:ascii="Estrangelo Edessa" w:hAnsi="Estrangelo Edessa" w:cs="Estrangelo Edessa"/>
          <w:noProof/>
          <w:sz w:val="24"/>
          <w:szCs w:val="24"/>
          <w:lang w:eastAsia="es-ES"/>
        </w:rPr>
        <w:t xml:space="preserve">a la altura del legado recibido, </w:t>
      </w:r>
      <w:r w:rsidRPr="003C5D2B">
        <w:rPr>
          <w:rFonts w:ascii="Estrangelo Edessa" w:hAnsi="Estrangelo Edessa" w:cs="Estrangelo Edessa"/>
          <w:noProof/>
          <w:sz w:val="24"/>
          <w:szCs w:val="24"/>
          <w:lang w:eastAsia="es-ES"/>
        </w:rPr>
        <w:t>proponiendo un plan quinquenal de inversiones de 173,9 millones de pesetas para “mejorar en lo posible la producción y rendimientos de la empresa en el futuro”</w:t>
      </w:r>
      <w:r w:rsidRPr="003C5D2B">
        <w:rPr>
          <w:rStyle w:val="Refdenotaalpie"/>
          <w:rFonts w:ascii="Estrangelo Edessa" w:hAnsi="Estrangelo Edessa" w:cs="Estrangelo Edessa"/>
          <w:noProof/>
          <w:sz w:val="24"/>
          <w:szCs w:val="24"/>
          <w:lang w:eastAsia="es-ES"/>
        </w:rPr>
        <w:footnoteReference w:id="6"/>
      </w:r>
      <w:r w:rsidRPr="003C5D2B">
        <w:rPr>
          <w:rFonts w:ascii="Estrangelo Edessa" w:hAnsi="Estrangelo Edessa" w:cs="Estrangelo Edessa"/>
          <w:noProof/>
          <w:sz w:val="24"/>
          <w:szCs w:val="24"/>
          <w:lang w:eastAsia="es-ES"/>
        </w:rPr>
        <w:t>.</w:t>
      </w:r>
      <w:r w:rsidR="00647418" w:rsidRPr="003C5D2B">
        <w:rPr>
          <w:rFonts w:ascii="Estrangelo Edessa" w:hAnsi="Estrangelo Edessa" w:cs="Estrangelo Edessa"/>
          <w:noProof/>
          <w:sz w:val="24"/>
          <w:szCs w:val="24"/>
          <w:lang w:eastAsia="es-ES"/>
        </w:rPr>
        <w:t xml:space="preserve"> En contrapartida, la Compañía Española obtuvo del gobierno una rebaja sustancial en las bases liquidables de distintos impuestos y arbitrios</w:t>
      </w:r>
      <w:r w:rsidR="00647418" w:rsidRPr="003C5D2B">
        <w:rPr>
          <w:rStyle w:val="Refdenotaalpie"/>
          <w:rFonts w:ascii="Estrangelo Edessa" w:hAnsi="Estrangelo Edessa" w:cs="Estrangelo Edessa"/>
          <w:noProof/>
          <w:sz w:val="24"/>
          <w:szCs w:val="24"/>
          <w:lang w:eastAsia="es-ES"/>
        </w:rPr>
        <w:footnoteReference w:id="7"/>
      </w:r>
      <w:r w:rsidR="00647418" w:rsidRPr="003C5D2B">
        <w:rPr>
          <w:rFonts w:ascii="Estrangelo Edessa" w:hAnsi="Estrangelo Edessa" w:cs="Estrangelo Edessa"/>
          <w:noProof/>
          <w:sz w:val="24"/>
          <w:szCs w:val="24"/>
          <w:lang w:eastAsia="es-ES"/>
        </w:rPr>
        <w:t>.</w:t>
      </w:r>
    </w:p>
    <w:p w:rsidR="00CD116F" w:rsidRPr="003C5D2B" w:rsidRDefault="00CD116F"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RTCL </w:t>
      </w:r>
      <w:r w:rsidR="009F2D40">
        <w:rPr>
          <w:rFonts w:ascii="Estrangelo Edessa" w:hAnsi="Estrangelo Edessa" w:cs="Estrangelo Edessa"/>
          <w:noProof/>
          <w:sz w:val="24"/>
          <w:szCs w:val="24"/>
          <w:lang w:eastAsia="es-ES"/>
        </w:rPr>
        <w:t xml:space="preserve">se refiere </w:t>
      </w:r>
      <w:r w:rsidR="00566328">
        <w:rPr>
          <w:rFonts w:ascii="Estrangelo Edessa" w:hAnsi="Estrangelo Edessa" w:cs="Estrangelo Edessa"/>
          <w:noProof/>
          <w:sz w:val="24"/>
          <w:szCs w:val="24"/>
          <w:lang w:eastAsia="es-ES"/>
        </w:rPr>
        <w:t xml:space="preserve">en sus memorias </w:t>
      </w:r>
      <w:r w:rsidR="009F2D40">
        <w:rPr>
          <w:rFonts w:ascii="Estrangelo Edessa" w:hAnsi="Estrangelo Edessa" w:cs="Estrangelo Edessa"/>
          <w:noProof/>
          <w:sz w:val="24"/>
          <w:szCs w:val="24"/>
          <w:lang w:eastAsia="es-ES"/>
        </w:rPr>
        <w:t xml:space="preserve">al </w:t>
      </w:r>
      <w:r w:rsidR="000E5443" w:rsidRPr="003C5D2B">
        <w:rPr>
          <w:rFonts w:ascii="Estrangelo Edessa" w:hAnsi="Estrangelo Edessa" w:cs="Estrangelo Edessa"/>
          <w:noProof/>
          <w:sz w:val="24"/>
          <w:szCs w:val="24"/>
          <w:lang w:eastAsia="es-ES"/>
        </w:rPr>
        <w:t>malestar del gobierno español por la existencia de una compañía de absoluta titularidad extranjera en el sur de España</w:t>
      </w:r>
      <w:r w:rsidR="00566328" w:rsidRPr="00566328">
        <w:rPr>
          <w:rFonts w:ascii="Estrangelo Edessa" w:hAnsi="Estrangelo Edessa" w:cs="Estrangelo Edessa"/>
          <w:noProof/>
          <w:sz w:val="24"/>
          <w:szCs w:val="24"/>
          <w:lang w:eastAsia="es-ES"/>
        </w:rPr>
        <w:t xml:space="preserve"> </w:t>
      </w:r>
      <w:r w:rsidR="00566328">
        <w:rPr>
          <w:rFonts w:ascii="Estrangelo Edessa" w:hAnsi="Estrangelo Edessa" w:cs="Estrangelo Edessa"/>
          <w:noProof/>
          <w:sz w:val="24"/>
          <w:szCs w:val="24"/>
          <w:lang w:eastAsia="es-ES"/>
        </w:rPr>
        <w:t>c</w:t>
      </w:r>
      <w:r w:rsidR="00566328" w:rsidRPr="003C5D2B">
        <w:rPr>
          <w:rFonts w:ascii="Estrangelo Edessa" w:hAnsi="Estrangelo Edessa" w:cs="Estrangelo Edessa"/>
          <w:noProof/>
          <w:sz w:val="24"/>
          <w:szCs w:val="24"/>
          <w:lang w:eastAsia="es-ES"/>
        </w:rPr>
        <w:t>omo la causa principal de la venta de la mina</w:t>
      </w:r>
      <w:r w:rsidR="00566328">
        <w:rPr>
          <w:rFonts w:ascii="Estrangelo Edessa" w:hAnsi="Estrangelo Edessa" w:cs="Estrangelo Edessa"/>
          <w:noProof/>
          <w:sz w:val="24"/>
          <w:szCs w:val="24"/>
          <w:lang w:eastAsia="es-ES"/>
        </w:rPr>
        <w:t xml:space="preserve">. Sin embargo, no es aventurado deducir otras motivaciones entre las que destacaría </w:t>
      </w:r>
      <w:r w:rsidR="009F2D40">
        <w:rPr>
          <w:rFonts w:ascii="Estrangelo Edessa" w:hAnsi="Estrangelo Edessa" w:cs="Estrangelo Edessa"/>
          <w:noProof/>
          <w:sz w:val="24"/>
          <w:szCs w:val="24"/>
          <w:lang w:eastAsia="es-ES"/>
        </w:rPr>
        <w:t xml:space="preserve">la </w:t>
      </w:r>
      <w:r w:rsidR="00CA62C6">
        <w:rPr>
          <w:rFonts w:ascii="Estrangelo Edessa" w:hAnsi="Estrangelo Edessa" w:cs="Estrangelo Edessa"/>
          <w:noProof/>
          <w:sz w:val="24"/>
          <w:szCs w:val="24"/>
          <w:lang w:eastAsia="es-ES"/>
        </w:rPr>
        <w:t>paralización de</w:t>
      </w:r>
      <w:r w:rsidR="00566328">
        <w:rPr>
          <w:rFonts w:ascii="Estrangelo Edessa" w:hAnsi="Estrangelo Edessa" w:cs="Estrangelo Edessa"/>
          <w:noProof/>
          <w:sz w:val="24"/>
          <w:szCs w:val="24"/>
          <w:lang w:eastAsia="es-ES"/>
        </w:rPr>
        <w:t xml:space="preserve">l negocio derivada de la falta de incentivos ante </w:t>
      </w:r>
      <w:r w:rsidR="00713616" w:rsidRPr="003C5D2B">
        <w:rPr>
          <w:rFonts w:ascii="Estrangelo Edessa" w:hAnsi="Estrangelo Edessa" w:cs="Estrangelo Edessa"/>
          <w:noProof/>
          <w:sz w:val="24"/>
          <w:szCs w:val="24"/>
          <w:lang w:eastAsia="es-ES"/>
        </w:rPr>
        <w:t xml:space="preserve">las </w:t>
      </w:r>
      <w:r w:rsidR="009F2D40">
        <w:rPr>
          <w:rFonts w:ascii="Estrangelo Edessa" w:hAnsi="Estrangelo Edessa" w:cs="Estrangelo Edessa"/>
          <w:noProof/>
          <w:sz w:val="24"/>
          <w:szCs w:val="24"/>
          <w:lang w:eastAsia="es-ES"/>
        </w:rPr>
        <w:t xml:space="preserve">sucesivas </w:t>
      </w:r>
      <w:r w:rsidR="00713616" w:rsidRPr="003C5D2B">
        <w:rPr>
          <w:rFonts w:ascii="Estrangelo Edessa" w:hAnsi="Estrangelo Edessa" w:cs="Estrangelo Edessa"/>
          <w:noProof/>
          <w:sz w:val="24"/>
          <w:szCs w:val="24"/>
          <w:lang w:eastAsia="es-ES"/>
        </w:rPr>
        <w:t>zancadillas del “régimen”</w:t>
      </w:r>
      <w:r w:rsidR="00CA62C6">
        <w:rPr>
          <w:rFonts w:ascii="Estrangelo Edessa" w:hAnsi="Estrangelo Edessa" w:cs="Estrangelo Edessa"/>
          <w:noProof/>
          <w:sz w:val="24"/>
          <w:szCs w:val="24"/>
          <w:lang w:eastAsia="es-ES"/>
        </w:rPr>
        <w:t xml:space="preserve">. </w:t>
      </w:r>
      <w:r w:rsidR="009F2D40">
        <w:rPr>
          <w:rFonts w:ascii="Estrangelo Edessa" w:hAnsi="Estrangelo Edessa" w:cs="Estrangelo Edessa"/>
          <w:noProof/>
          <w:sz w:val="24"/>
          <w:szCs w:val="24"/>
          <w:lang w:eastAsia="es-ES"/>
        </w:rPr>
        <w:t xml:space="preserve">Por otra parte, </w:t>
      </w:r>
      <w:r w:rsidR="00566328">
        <w:rPr>
          <w:rFonts w:ascii="Estrangelo Edessa" w:hAnsi="Estrangelo Edessa" w:cs="Estrangelo Edessa"/>
          <w:noProof/>
          <w:sz w:val="24"/>
          <w:szCs w:val="24"/>
          <w:lang w:eastAsia="es-ES"/>
        </w:rPr>
        <w:t xml:space="preserve">con </w:t>
      </w:r>
      <w:r w:rsidR="00CA62C6">
        <w:rPr>
          <w:rFonts w:ascii="Estrangelo Edessa" w:hAnsi="Estrangelo Edessa" w:cs="Estrangelo Edessa"/>
          <w:noProof/>
          <w:sz w:val="24"/>
          <w:szCs w:val="24"/>
          <w:lang w:eastAsia="es-ES"/>
        </w:rPr>
        <w:t>la conservación de un  33 por ciento de la propiedad seguiría siendo el accionista mayoriatario frente al pool de accionistas “nacionales”</w:t>
      </w:r>
      <w:r w:rsidR="00713616" w:rsidRPr="003C5D2B">
        <w:rPr>
          <w:rFonts w:ascii="Estrangelo Edessa" w:hAnsi="Estrangelo Edessa" w:cs="Estrangelo Edessa"/>
          <w:noProof/>
          <w:sz w:val="24"/>
          <w:szCs w:val="24"/>
          <w:lang w:eastAsia="es-ES"/>
        </w:rPr>
        <w:t xml:space="preserve">, </w:t>
      </w:r>
      <w:r w:rsidR="00CA62C6">
        <w:rPr>
          <w:rFonts w:ascii="Estrangelo Edessa" w:hAnsi="Estrangelo Edessa" w:cs="Estrangelo Edessa"/>
          <w:noProof/>
          <w:sz w:val="24"/>
          <w:szCs w:val="24"/>
          <w:lang w:eastAsia="es-ES"/>
        </w:rPr>
        <w:t xml:space="preserve">lo que le permitiría </w:t>
      </w:r>
      <w:r w:rsidR="009F2D40">
        <w:rPr>
          <w:rFonts w:ascii="Estrangelo Edessa" w:hAnsi="Estrangelo Edessa" w:cs="Estrangelo Edessa"/>
          <w:noProof/>
          <w:sz w:val="24"/>
          <w:szCs w:val="24"/>
          <w:lang w:eastAsia="es-ES"/>
        </w:rPr>
        <w:t xml:space="preserve">influir decisivamente en </w:t>
      </w:r>
      <w:r w:rsidR="001575C6" w:rsidRPr="003C5D2B">
        <w:rPr>
          <w:rFonts w:ascii="Estrangelo Edessa" w:hAnsi="Estrangelo Edessa" w:cs="Estrangelo Edessa"/>
          <w:noProof/>
          <w:sz w:val="24"/>
          <w:szCs w:val="24"/>
          <w:lang w:eastAsia="es-ES"/>
        </w:rPr>
        <w:t xml:space="preserve"> la gestión estratégica y comercial de la nueva empresa </w:t>
      </w:r>
      <w:r w:rsidR="00713616" w:rsidRPr="003C5D2B">
        <w:rPr>
          <w:rFonts w:ascii="Estrangelo Edessa" w:hAnsi="Estrangelo Edessa" w:cs="Estrangelo Edessa"/>
          <w:noProof/>
          <w:sz w:val="24"/>
          <w:szCs w:val="24"/>
          <w:lang w:eastAsia="es-ES"/>
        </w:rPr>
        <w:t>a través de</w:t>
      </w:r>
      <w:r w:rsidR="001575C6" w:rsidRPr="003C5D2B">
        <w:rPr>
          <w:rFonts w:ascii="Estrangelo Edessa" w:hAnsi="Estrangelo Edessa" w:cs="Estrangelo Edessa"/>
          <w:noProof/>
          <w:sz w:val="24"/>
          <w:szCs w:val="24"/>
          <w:lang w:eastAsia="es-ES"/>
        </w:rPr>
        <w:t xml:space="preserve"> sus contactos con clientes y proveedores mundiales</w:t>
      </w:r>
      <w:r w:rsidR="00CA62C6">
        <w:rPr>
          <w:rFonts w:ascii="Estrangelo Edessa" w:hAnsi="Estrangelo Edessa" w:cs="Estrangelo Edessa"/>
          <w:noProof/>
          <w:sz w:val="24"/>
          <w:szCs w:val="24"/>
          <w:lang w:eastAsia="es-ES"/>
        </w:rPr>
        <w:t xml:space="preserve">. </w:t>
      </w:r>
      <w:r w:rsidR="00566328">
        <w:rPr>
          <w:rFonts w:ascii="Estrangelo Edessa" w:hAnsi="Estrangelo Edessa" w:cs="Estrangelo Edessa"/>
          <w:noProof/>
          <w:sz w:val="24"/>
          <w:szCs w:val="24"/>
          <w:lang w:eastAsia="es-ES"/>
        </w:rPr>
        <w:t xml:space="preserve">El </w:t>
      </w:r>
      <w:r w:rsidR="00713616" w:rsidRPr="003C5D2B">
        <w:rPr>
          <w:rFonts w:ascii="Estrangelo Edessa" w:hAnsi="Estrangelo Edessa" w:cs="Estrangelo Edessa"/>
          <w:noProof/>
          <w:sz w:val="24"/>
          <w:szCs w:val="24"/>
          <w:lang w:eastAsia="es-ES"/>
        </w:rPr>
        <w:t>producto de la venta</w:t>
      </w:r>
      <w:r w:rsidR="00566328">
        <w:rPr>
          <w:rFonts w:ascii="Estrangelo Edessa" w:hAnsi="Estrangelo Edessa" w:cs="Estrangelo Edessa"/>
          <w:noProof/>
          <w:sz w:val="24"/>
          <w:szCs w:val="24"/>
          <w:lang w:eastAsia="es-ES"/>
        </w:rPr>
        <w:t xml:space="preserve"> le daría finalmente </w:t>
      </w:r>
      <w:r w:rsidRPr="003C5D2B">
        <w:rPr>
          <w:rFonts w:ascii="Estrangelo Edessa" w:hAnsi="Estrangelo Edessa" w:cs="Estrangelo Edessa"/>
          <w:noProof/>
          <w:sz w:val="24"/>
          <w:szCs w:val="24"/>
          <w:lang w:eastAsia="es-ES"/>
        </w:rPr>
        <w:t>la posibilidad de invertir en otros países</w:t>
      </w:r>
      <w:r w:rsidR="002660F8" w:rsidRPr="003C5D2B">
        <w:rPr>
          <w:rStyle w:val="Refdenotaalpie"/>
          <w:rFonts w:ascii="Estrangelo Edessa" w:hAnsi="Estrangelo Edessa" w:cs="Estrangelo Edessa"/>
          <w:noProof/>
          <w:sz w:val="24"/>
          <w:szCs w:val="24"/>
          <w:lang w:eastAsia="es-ES"/>
        </w:rPr>
        <w:footnoteReference w:id="8"/>
      </w:r>
      <w:r w:rsidRPr="003C5D2B">
        <w:rPr>
          <w:rFonts w:ascii="Estrangelo Edessa" w:hAnsi="Estrangelo Edessa" w:cs="Estrangelo Edessa"/>
          <w:noProof/>
          <w:sz w:val="24"/>
          <w:szCs w:val="24"/>
          <w:lang w:eastAsia="es-ES"/>
        </w:rPr>
        <w:t xml:space="preserve">. </w:t>
      </w:r>
      <w:r w:rsidR="000E5443" w:rsidRPr="003C5D2B">
        <w:rPr>
          <w:rFonts w:ascii="Estrangelo Edessa" w:hAnsi="Estrangelo Edessa" w:cs="Estrangelo Edessa"/>
          <w:noProof/>
          <w:sz w:val="24"/>
          <w:szCs w:val="24"/>
          <w:lang w:eastAsia="es-ES"/>
        </w:rPr>
        <w:t xml:space="preserve">De hecho, </w:t>
      </w:r>
      <w:r w:rsidRPr="003C5D2B">
        <w:rPr>
          <w:rFonts w:ascii="Estrangelo Edessa" w:hAnsi="Estrangelo Edessa" w:cs="Estrangelo Edessa"/>
          <w:noProof/>
          <w:sz w:val="24"/>
          <w:szCs w:val="24"/>
          <w:lang w:eastAsia="es-ES"/>
        </w:rPr>
        <w:t xml:space="preserve">el dinero español </w:t>
      </w:r>
      <w:r w:rsidR="0083606D" w:rsidRPr="003C5D2B">
        <w:rPr>
          <w:rFonts w:ascii="Estrangelo Edessa" w:hAnsi="Estrangelo Edessa" w:cs="Estrangelo Edessa"/>
          <w:noProof/>
          <w:sz w:val="24"/>
          <w:szCs w:val="24"/>
          <w:lang w:eastAsia="es-ES"/>
        </w:rPr>
        <w:t>le</w:t>
      </w:r>
      <w:r w:rsidRPr="003C5D2B">
        <w:rPr>
          <w:rFonts w:ascii="Estrangelo Edessa" w:hAnsi="Estrangelo Edessa" w:cs="Estrangelo Edessa"/>
          <w:noProof/>
          <w:sz w:val="24"/>
          <w:szCs w:val="24"/>
          <w:lang w:eastAsia="es-ES"/>
        </w:rPr>
        <w:t xml:space="preserve"> aportó la liquidez suficiente para acometer </w:t>
      </w:r>
      <w:r w:rsidR="00ED1197" w:rsidRPr="003C5D2B">
        <w:rPr>
          <w:rFonts w:ascii="Estrangelo Edessa" w:hAnsi="Estrangelo Edessa" w:cs="Estrangelo Edessa"/>
          <w:noProof/>
          <w:sz w:val="24"/>
          <w:szCs w:val="24"/>
          <w:lang w:eastAsia="es-ES"/>
        </w:rPr>
        <w:t xml:space="preserve">inversiones </w:t>
      </w:r>
      <w:r w:rsidR="002660F8" w:rsidRPr="003C5D2B">
        <w:rPr>
          <w:rFonts w:ascii="Estrangelo Edessa" w:hAnsi="Estrangelo Edessa" w:cs="Estrangelo Edessa"/>
          <w:noProof/>
          <w:sz w:val="24"/>
          <w:szCs w:val="24"/>
          <w:lang w:eastAsia="es-ES"/>
        </w:rPr>
        <w:t xml:space="preserve">en países la Comomwealth, en concreto en </w:t>
      </w:r>
      <w:r w:rsidRPr="003C5D2B">
        <w:rPr>
          <w:rFonts w:ascii="Estrangelo Edessa" w:hAnsi="Estrangelo Edessa" w:cs="Estrangelo Edessa"/>
          <w:noProof/>
          <w:sz w:val="24"/>
          <w:szCs w:val="24"/>
          <w:lang w:eastAsia="es-ES"/>
        </w:rPr>
        <w:t xml:space="preserve"> Australia y Canada, donde </w:t>
      </w:r>
      <w:r w:rsidR="00713616" w:rsidRPr="003C5D2B">
        <w:rPr>
          <w:rFonts w:ascii="Estrangelo Edessa" w:hAnsi="Estrangelo Edessa" w:cs="Estrangelo Edessa"/>
          <w:noProof/>
          <w:sz w:val="24"/>
          <w:szCs w:val="24"/>
          <w:lang w:eastAsia="es-ES"/>
        </w:rPr>
        <w:t xml:space="preserve">RTCL </w:t>
      </w:r>
      <w:r w:rsidR="00ED1197" w:rsidRPr="003C5D2B">
        <w:rPr>
          <w:rFonts w:ascii="Estrangelo Edessa" w:hAnsi="Estrangelo Edessa" w:cs="Estrangelo Edessa"/>
          <w:noProof/>
          <w:sz w:val="24"/>
          <w:szCs w:val="24"/>
          <w:lang w:eastAsia="es-ES"/>
        </w:rPr>
        <w:t>e</w:t>
      </w:r>
      <w:r w:rsidRPr="003C5D2B">
        <w:rPr>
          <w:rFonts w:ascii="Estrangelo Edessa" w:hAnsi="Estrangelo Edessa" w:cs="Estrangelo Edessa"/>
          <w:noProof/>
          <w:sz w:val="24"/>
          <w:szCs w:val="24"/>
          <w:lang w:eastAsia="es-ES"/>
        </w:rPr>
        <w:t xml:space="preserve">xplotó yacimientos de uranio y </w:t>
      </w:r>
      <w:r w:rsidR="002660F8" w:rsidRPr="003C5D2B">
        <w:rPr>
          <w:rFonts w:ascii="Estrangelo Edessa" w:hAnsi="Estrangelo Edessa" w:cs="Estrangelo Edessa"/>
          <w:noProof/>
          <w:sz w:val="24"/>
          <w:szCs w:val="24"/>
          <w:lang w:eastAsia="es-ES"/>
        </w:rPr>
        <w:t xml:space="preserve">también </w:t>
      </w:r>
      <w:r w:rsidRPr="003C5D2B">
        <w:rPr>
          <w:rFonts w:ascii="Estrangelo Edessa" w:hAnsi="Estrangelo Edessa" w:cs="Estrangelo Edessa"/>
          <w:noProof/>
          <w:sz w:val="24"/>
          <w:szCs w:val="24"/>
          <w:lang w:eastAsia="es-ES"/>
        </w:rPr>
        <w:t xml:space="preserve">de </w:t>
      </w:r>
      <w:r w:rsidRPr="003C5D2B">
        <w:rPr>
          <w:rFonts w:ascii="Estrangelo Edessa" w:hAnsi="Estrangelo Edessa" w:cs="Estrangelo Edessa"/>
          <w:noProof/>
          <w:sz w:val="24"/>
          <w:szCs w:val="24"/>
          <w:lang w:eastAsia="es-ES"/>
        </w:rPr>
        <w:lastRenderedPageBreak/>
        <w:t xml:space="preserve">petróleo en los Estados Unidos.  </w:t>
      </w:r>
      <w:r w:rsidR="00A86E4D" w:rsidRPr="003C5D2B">
        <w:rPr>
          <w:rFonts w:ascii="Estrangelo Edessa" w:hAnsi="Estrangelo Edessa" w:cs="Estrangelo Edessa"/>
          <w:noProof/>
          <w:sz w:val="24"/>
          <w:szCs w:val="24"/>
          <w:lang w:eastAsia="es-ES"/>
        </w:rPr>
        <w:t>L</w:t>
      </w:r>
      <w:r w:rsidRPr="003C5D2B">
        <w:rPr>
          <w:rFonts w:ascii="Estrangelo Edessa" w:hAnsi="Estrangelo Edessa" w:cs="Estrangelo Edessa"/>
          <w:noProof/>
          <w:sz w:val="24"/>
          <w:szCs w:val="24"/>
          <w:lang w:eastAsia="es-ES"/>
        </w:rPr>
        <w:t xml:space="preserve">os beneficios netos obtenidos por la multinacional </w:t>
      </w:r>
      <w:r w:rsidR="00713616" w:rsidRPr="003C5D2B">
        <w:rPr>
          <w:rFonts w:ascii="Estrangelo Edessa" w:hAnsi="Estrangelo Edessa" w:cs="Estrangelo Edessa"/>
          <w:noProof/>
          <w:sz w:val="24"/>
          <w:szCs w:val="24"/>
          <w:lang w:eastAsia="es-ES"/>
        </w:rPr>
        <w:t>br</w:t>
      </w:r>
      <w:r w:rsidRPr="003C5D2B">
        <w:rPr>
          <w:rFonts w:ascii="Estrangelo Edessa" w:hAnsi="Estrangelo Edessa" w:cs="Estrangelo Edessa"/>
          <w:noProof/>
          <w:sz w:val="24"/>
          <w:szCs w:val="24"/>
          <w:lang w:eastAsia="es-ES"/>
        </w:rPr>
        <w:t>itánica  pasaron de las 272.000 libras en 1950 a  2.042.000 en 1960</w:t>
      </w:r>
      <w:r w:rsidRPr="003C5D2B">
        <w:rPr>
          <w:rStyle w:val="Refdenotaalpie"/>
          <w:rFonts w:ascii="Estrangelo Edessa" w:hAnsi="Estrangelo Edessa" w:cs="Estrangelo Edessa"/>
          <w:noProof/>
          <w:sz w:val="24"/>
          <w:szCs w:val="24"/>
          <w:lang w:eastAsia="es-ES"/>
        </w:rPr>
        <w:footnoteReference w:id="9"/>
      </w:r>
      <w:r w:rsidRPr="003C5D2B">
        <w:rPr>
          <w:rFonts w:ascii="Estrangelo Edessa" w:hAnsi="Estrangelo Edessa" w:cs="Estrangelo Edessa"/>
          <w:noProof/>
          <w:sz w:val="24"/>
          <w:szCs w:val="24"/>
          <w:lang w:eastAsia="es-ES"/>
        </w:rPr>
        <w:t xml:space="preserve">. </w:t>
      </w:r>
    </w:p>
    <w:p w:rsidR="00ED1197" w:rsidRPr="003C5D2B" w:rsidRDefault="00ED1197"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El resto del artículo quedará dividido en </w:t>
      </w:r>
      <w:r w:rsidR="003625F4" w:rsidRPr="003C5D2B">
        <w:rPr>
          <w:rFonts w:ascii="Estrangelo Edessa" w:hAnsi="Estrangelo Edessa" w:cs="Estrangelo Edessa"/>
          <w:noProof/>
          <w:sz w:val="24"/>
          <w:szCs w:val="24"/>
          <w:lang w:eastAsia="es-ES"/>
        </w:rPr>
        <w:t>varios</w:t>
      </w:r>
      <w:r w:rsidRPr="003C5D2B">
        <w:rPr>
          <w:rFonts w:ascii="Estrangelo Edessa" w:hAnsi="Estrangelo Edessa" w:cs="Estrangelo Edessa"/>
          <w:noProof/>
          <w:sz w:val="24"/>
          <w:szCs w:val="24"/>
          <w:lang w:eastAsia="es-ES"/>
        </w:rPr>
        <w:t xml:space="preserve"> epígrafes: en el siguiente se describe el inicio de la actividad minera </w:t>
      </w:r>
      <w:r w:rsidR="00713616" w:rsidRPr="003C5D2B">
        <w:rPr>
          <w:rFonts w:ascii="Estrangelo Edessa" w:hAnsi="Estrangelo Edessa" w:cs="Estrangelo Edessa"/>
          <w:noProof/>
          <w:sz w:val="24"/>
          <w:szCs w:val="24"/>
          <w:lang w:eastAsia="es-ES"/>
        </w:rPr>
        <w:t xml:space="preserve">por parte de la Compañía Española en unos años </w:t>
      </w:r>
      <w:r w:rsidRPr="003C5D2B">
        <w:rPr>
          <w:rFonts w:ascii="Estrangelo Edessa" w:hAnsi="Estrangelo Edessa" w:cs="Estrangelo Edessa"/>
          <w:noProof/>
          <w:sz w:val="24"/>
          <w:szCs w:val="24"/>
          <w:lang w:eastAsia="es-ES"/>
        </w:rPr>
        <w:t xml:space="preserve">todavía </w:t>
      </w:r>
      <w:r w:rsidR="00713616" w:rsidRPr="003C5D2B">
        <w:rPr>
          <w:rFonts w:ascii="Estrangelo Edessa" w:hAnsi="Estrangelo Edessa" w:cs="Estrangelo Edessa"/>
          <w:noProof/>
          <w:sz w:val="24"/>
          <w:szCs w:val="24"/>
          <w:lang w:eastAsia="es-ES"/>
        </w:rPr>
        <w:t>condicionados</w:t>
      </w:r>
      <w:r w:rsidR="00AF79E4" w:rsidRPr="003C5D2B">
        <w:rPr>
          <w:rFonts w:ascii="Estrangelo Edessa" w:hAnsi="Estrangelo Edessa" w:cs="Estrangelo Edessa"/>
          <w:noProof/>
          <w:sz w:val="24"/>
          <w:szCs w:val="24"/>
          <w:lang w:eastAsia="es-ES"/>
        </w:rPr>
        <w:t xml:space="preserve"> por </w:t>
      </w:r>
      <w:r w:rsidR="00713616" w:rsidRPr="003C5D2B">
        <w:rPr>
          <w:rFonts w:ascii="Estrangelo Edessa" w:hAnsi="Estrangelo Edessa" w:cs="Estrangelo Edessa"/>
          <w:noProof/>
          <w:sz w:val="24"/>
          <w:szCs w:val="24"/>
          <w:lang w:eastAsia="es-ES"/>
        </w:rPr>
        <w:t xml:space="preserve">la estrategia </w:t>
      </w:r>
      <w:r w:rsidR="00AF79E4" w:rsidRPr="003C5D2B">
        <w:rPr>
          <w:rFonts w:ascii="Estrangelo Edessa" w:hAnsi="Estrangelo Edessa" w:cs="Estrangelo Edessa"/>
          <w:noProof/>
          <w:sz w:val="24"/>
          <w:szCs w:val="24"/>
          <w:lang w:eastAsia="es-ES"/>
        </w:rPr>
        <w:t xml:space="preserve">autárquica de la política económica </w:t>
      </w:r>
      <w:r w:rsidR="00713616" w:rsidRPr="003C5D2B">
        <w:rPr>
          <w:rFonts w:ascii="Estrangelo Edessa" w:hAnsi="Estrangelo Edessa" w:cs="Estrangelo Edessa"/>
          <w:noProof/>
          <w:sz w:val="24"/>
          <w:szCs w:val="24"/>
          <w:lang w:eastAsia="es-ES"/>
        </w:rPr>
        <w:t xml:space="preserve">franquista; </w:t>
      </w:r>
      <w:r w:rsidR="003625F4" w:rsidRPr="003C5D2B">
        <w:rPr>
          <w:rFonts w:ascii="Estrangelo Edessa" w:hAnsi="Estrangelo Edessa" w:cs="Estrangelo Edessa"/>
          <w:noProof/>
          <w:sz w:val="24"/>
          <w:szCs w:val="24"/>
          <w:lang w:eastAsia="es-ES"/>
        </w:rPr>
        <w:t>el epígrafe 2</w:t>
      </w:r>
      <w:r w:rsidR="00713616" w:rsidRPr="003C5D2B">
        <w:rPr>
          <w:rFonts w:ascii="Estrangelo Edessa" w:hAnsi="Estrangelo Edessa" w:cs="Estrangelo Edessa"/>
          <w:noProof/>
          <w:sz w:val="24"/>
          <w:szCs w:val="24"/>
          <w:lang w:eastAsia="es-ES"/>
        </w:rPr>
        <w:t>, a partir de 1964, se describe la rápida a</w:t>
      </w:r>
      <w:r w:rsidR="00CA62C6">
        <w:rPr>
          <w:rFonts w:ascii="Estrangelo Edessa" w:hAnsi="Estrangelo Edessa" w:cs="Estrangelo Edessa"/>
          <w:noProof/>
          <w:sz w:val="24"/>
          <w:szCs w:val="24"/>
          <w:lang w:eastAsia="es-ES"/>
        </w:rPr>
        <w:t xml:space="preserve">daptación </w:t>
      </w:r>
      <w:r w:rsidR="003625F4" w:rsidRPr="003C5D2B">
        <w:rPr>
          <w:rFonts w:ascii="Estrangelo Edessa" w:hAnsi="Estrangelo Edessa" w:cs="Estrangelo Edessa"/>
          <w:noProof/>
          <w:sz w:val="24"/>
          <w:szCs w:val="24"/>
          <w:lang w:eastAsia="es-ES"/>
        </w:rPr>
        <w:t xml:space="preserve">de la Compañía </w:t>
      </w:r>
      <w:r w:rsidR="00F773CE">
        <w:rPr>
          <w:rFonts w:ascii="Estrangelo Edessa" w:hAnsi="Estrangelo Edessa" w:cs="Estrangelo Edessa"/>
          <w:noProof/>
          <w:sz w:val="24"/>
          <w:szCs w:val="24"/>
          <w:lang w:eastAsia="es-ES"/>
        </w:rPr>
        <w:t xml:space="preserve">Española </w:t>
      </w:r>
      <w:r w:rsidR="00713616" w:rsidRPr="003C5D2B">
        <w:rPr>
          <w:rFonts w:ascii="Estrangelo Edessa" w:hAnsi="Estrangelo Edessa" w:cs="Estrangelo Edessa"/>
          <w:noProof/>
          <w:sz w:val="24"/>
          <w:szCs w:val="24"/>
          <w:lang w:eastAsia="es-ES"/>
        </w:rPr>
        <w:t>a los criterios liberalizadores</w:t>
      </w:r>
      <w:r w:rsidR="00CA62C6">
        <w:rPr>
          <w:rFonts w:ascii="Estrangelo Edessa" w:hAnsi="Estrangelo Edessa" w:cs="Estrangelo Edessa"/>
          <w:noProof/>
          <w:sz w:val="24"/>
          <w:szCs w:val="24"/>
          <w:lang w:eastAsia="es-ES"/>
        </w:rPr>
        <w:t xml:space="preserve"> y desarrollistas</w:t>
      </w:r>
      <w:r w:rsidR="00713616" w:rsidRPr="003C5D2B">
        <w:rPr>
          <w:rFonts w:ascii="Estrangelo Edessa" w:hAnsi="Estrangelo Edessa" w:cs="Estrangelo Edessa"/>
          <w:noProof/>
          <w:sz w:val="24"/>
          <w:szCs w:val="24"/>
          <w:lang w:eastAsia="es-ES"/>
        </w:rPr>
        <w:t xml:space="preserve"> de la economía </w:t>
      </w:r>
      <w:r w:rsidR="00AF79E4" w:rsidRPr="003C5D2B">
        <w:rPr>
          <w:rFonts w:ascii="Estrangelo Edessa" w:hAnsi="Estrangelo Edessa" w:cs="Estrangelo Edessa"/>
          <w:noProof/>
          <w:sz w:val="24"/>
          <w:szCs w:val="24"/>
          <w:lang w:eastAsia="es-ES"/>
        </w:rPr>
        <w:t>española</w:t>
      </w:r>
      <w:r w:rsidR="00713616" w:rsidRPr="003C5D2B">
        <w:rPr>
          <w:rFonts w:ascii="Estrangelo Edessa" w:hAnsi="Estrangelo Edessa" w:cs="Estrangelo Edessa"/>
          <w:noProof/>
          <w:sz w:val="24"/>
          <w:szCs w:val="24"/>
          <w:lang w:eastAsia="es-ES"/>
        </w:rPr>
        <w:t xml:space="preserve"> desde 1959, </w:t>
      </w:r>
      <w:r w:rsidR="00F773CE">
        <w:rPr>
          <w:rFonts w:ascii="Estrangelo Edessa" w:hAnsi="Estrangelo Edessa" w:cs="Estrangelo Edessa"/>
          <w:noProof/>
          <w:sz w:val="24"/>
          <w:szCs w:val="24"/>
          <w:lang w:eastAsia="es-ES"/>
        </w:rPr>
        <w:t>con la</w:t>
      </w:r>
      <w:r w:rsidR="00713616" w:rsidRPr="003C5D2B">
        <w:rPr>
          <w:rFonts w:ascii="Estrangelo Edessa" w:hAnsi="Estrangelo Edessa" w:cs="Estrangelo Edessa"/>
          <w:noProof/>
          <w:sz w:val="24"/>
          <w:szCs w:val="24"/>
          <w:lang w:eastAsia="es-ES"/>
        </w:rPr>
        <w:t xml:space="preserve"> aparición de </w:t>
      </w:r>
      <w:r w:rsidR="00F773CE">
        <w:rPr>
          <w:rFonts w:ascii="Estrangelo Edessa" w:hAnsi="Estrangelo Edessa" w:cs="Estrangelo Edessa"/>
          <w:noProof/>
          <w:sz w:val="24"/>
          <w:szCs w:val="24"/>
          <w:lang w:eastAsia="es-ES"/>
        </w:rPr>
        <w:t xml:space="preserve">nuevos </w:t>
      </w:r>
      <w:r w:rsidR="00E3692F" w:rsidRPr="003C5D2B">
        <w:rPr>
          <w:rFonts w:ascii="Estrangelo Edessa" w:hAnsi="Estrangelo Edessa" w:cs="Estrangelo Edessa"/>
          <w:noProof/>
          <w:sz w:val="24"/>
          <w:szCs w:val="24"/>
          <w:lang w:eastAsia="es-ES"/>
        </w:rPr>
        <w:t xml:space="preserve">socios </w:t>
      </w:r>
      <w:r w:rsidR="003625F4" w:rsidRPr="003C5D2B">
        <w:rPr>
          <w:rFonts w:ascii="Estrangelo Edessa" w:hAnsi="Estrangelo Edessa" w:cs="Estrangelo Edessa"/>
          <w:noProof/>
          <w:sz w:val="24"/>
          <w:szCs w:val="24"/>
          <w:lang w:eastAsia="es-ES"/>
        </w:rPr>
        <w:t>nacionales (Explosivos Españoles</w:t>
      </w:r>
      <w:r w:rsidR="00581C01">
        <w:rPr>
          <w:rFonts w:ascii="Estrangelo Edessa" w:hAnsi="Estrangelo Edessa" w:cs="Estrangelo Edessa"/>
          <w:noProof/>
          <w:sz w:val="24"/>
          <w:szCs w:val="24"/>
          <w:lang w:eastAsia="es-ES"/>
        </w:rPr>
        <w:t xml:space="preserve"> con la que se forma Explosivos Río Tinto</w:t>
      </w:r>
      <w:r w:rsidR="003625F4" w:rsidRPr="003C5D2B">
        <w:rPr>
          <w:rFonts w:ascii="Estrangelo Edessa" w:hAnsi="Estrangelo Edessa" w:cs="Estrangelo Edessa"/>
          <w:noProof/>
          <w:sz w:val="24"/>
          <w:szCs w:val="24"/>
          <w:lang w:eastAsia="es-ES"/>
        </w:rPr>
        <w:t xml:space="preserve">) y </w:t>
      </w:r>
      <w:r w:rsidR="00E3692F" w:rsidRPr="003C5D2B">
        <w:rPr>
          <w:rFonts w:ascii="Estrangelo Edessa" w:hAnsi="Estrangelo Edessa" w:cs="Estrangelo Edessa"/>
          <w:noProof/>
          <w:sz w:val="24"/>
          <w:szCs w:val="24"/>
          <w:lang w:eastAsia="es-ES"/>
        </w:rPr>
        <w:t xml:space="preserve">extranjeros </w:t>
      </w:r>
      <w:r w:rsidR="003625F4" w:rsidRPr="003C5D2B">
        <w:rPr>
          <w:rFonts w:ascii="Estrangelo Edessa" w:hAnsi="Estrangelo Edessa" w:cs="Estrangelo Edessa"/>
          <w:noProof/>
          <w:sz w:val="24"/>
          <w:szCs w:val="24"/>
          <w:lang w:eastAsia="es-ES"/>
        </w:rPr>
        <w:t>(</w:t>
      </w:r>
      <w:r w:rsidR="00581C01">
        <w:rPr>
          <w:rFonts w:ascii="Estrangelo Edessa" w:hAnsi="Estrangelo Edessa" w:cs="Estrangelo Edessa"/>
          <w:noProof/>
          <w:sz w:val="24"/>
          <w:szCs w:val="24"/>
          <w:lang w:eastAsia="es-ES"/>
        </w:rPr>
        <w:t>Patiño</w:t>
      </w:r>
      <w:r w:rsidR="003625F4" w:rsidRPr="003C5D2B">
        <w:rPr>
          <w:rFonts w:ascii="Estrangelo Edessa" w:hAnsi="Estrangelo Edessa" w:cs="Estrangelo Edessa"/>
          <w:noProof/>
          <w:sz w:val="24"/>
          <w:szCs w:val="24"/>
          <w:lang w:eastAsia="es-ES"/>
        </w:rPr>
        <w:t>)</w:t>
      </w:r>
      <w:r w:rsidR="00CA62C6">
        <w:rPr>
          <w:rFonts w:ascii="Estrangelo Edessa" w:hAnsi="Estrangelo Edessa" w:cs="Estrangelo Edessa"/>
          <w:noProof/>
          <w:sz w:val="24"/>
          <w:szCs w:val="24"/>
          <w:lang w:eastAsia="es-ES"/>
        </w:rPr>
        <w:t xml:space="preserve">; </w:t>
      </w:r>
      <w:r w:rsidR="00E3692F" w:rsidRPr="003C5D2B">
        <w:rPr>
          <w:rFonts w:ascii="Estrangelo Edessa" w:hAnsi="Estrangelo Edessa" w:cs="Estrangelo Edessa"/>
          <w:noProof/>
          <w:sz w:val="24"/>
          <w:szCs w:val="24"/>
          <w:lang w:eastAsia="es-ES"/>
        </w:rPr>
        <w:t xml:space="preserve">en </w:t>
      </w:r>
      <w:r w:rsidR="003625F4" w:rsidRPr="003C5D2B">
        <w:rPr>
          <w:rFonts w:ascii="Estrangelo Edessa" w:hAnsi="Estrangelo Edessa" w:cs="Estrangelo Edessa"/>
          <w:noProof/>
          <w:sz w:val="24"/>
          <w:szCs w:val="24"/>
          <w:lang w:eastAsia="es-ES"/>
        </w:rPr>
        <w:t>el tercero</w:t>
      </w:r>
      <w:r w:rsidR="00E3692F" w:rsidRPr="003C5D2B">
        <w:rPr>
          <w:rFonts w:ascii="Estrangelo Edessa" w:hAnsi="Estrangelo Edessa" w:cs="Estrangelo Edessa"/>
          <w:noProof/>
          <w:sz w:val="24"/>
          <w:szCs w:val="24"/>
          <w:lang w:eastAsia="es-ES"/>
        </w:rPr>
        <w:t>, se describe</w:t>
      </w:r>
      <w:r w:rsidR="00F773CE">
        <w:rPr>
          <w:rFonts w:ascii="Estrangelo Edessa" w:hAnsi="Estrangelo Edessa" w:cs="Estrangelo Edessa"/>
          <w:noProof/>
          <w:sz w:val="24"/>
          <w:szCs w:val="24"/>
          <w:lang w:eastAsia="es-ES"/>
        </w:rPr>
        <w:t xml:space="preserve"> la acelerada expansión extractiva y metalúrgica </w:t>
      </w:r>
      <w:r w:rsidR="00F773CE" w:rsidRPr="003C5D2B">
        <w:rPr>
          <w:rFonts w:ascii="Estrangelo Edessa" w:hAnsi="Estrangelo Edessa" w:cs="Estrangelo Edessa"/>
          <w:noProof/>
          <w:sz w:val="24"/>
          <w:szCs w:val="24"/>
          <w:lang w:eastAsia="es-ES"/>
        </w:rPr>
        <w:t xml:space="preserve">en la década de los setenta </w:t>
      </w:r>
      <w:r w:rsidR="00F773CE">
        <w:rPr>
          <w:rFonts w:ascii="Estrangelo Edessa" w:hAnsi="Estrangelo Edessa" w:cs="Estrangelo Edessa"/>
          <w:noProof/>
          <w:sz w:val="24"/>
          <w:szCs w:val="24"/>
          <w:lang w:eastAsia="es-ES"/>
        </w:rPr>
        <w:t xml:space="preserve">en contexto de </w:t>
      </w:r>
      <w:r w:rsidR="00581C01">
        <w:rPr>
          <w:rFonts w:ascii="Estrangelo Edessa" w:hAnsi="Estrangelo Edessa" w:cs="Estrangelo Edessa"/>
          <w:noProof/>
          <w:sz w:val="24"/>
          <w:szCs w:val="24"/>
          <w:lang w:eastAsia="es-ES"/>
        </w:rPr>
        <w:t xml:space="preserve">crecientes </w:t>
      </w:r>
      <w:r w:rsidR="00E3692F" w:rsidRPr="003C5D2B">
        <w:rPr>
          <w:rFonts w:ascii="Estrangelo Edessa" w:hAnsi="Estrangelo Edessa" w:cs="Estrangelo Edessa"/>
          <w:noProof/>
          <w:sz w:val="24"/>
          <w:szCs w:val="24"/>
          <w:lang w:eastAsia="es-ES"/>
        </w:rPr>
        <w:t xml:space="preserve">incertidumbres </w:t>
      </w:r>
      <w:r w:rsidR="00581C01">
        <w:rPr>
          <w:rFonts w:ascii="Estrangelo Edessa" w:hAnsi="Estrangelo Edessa" w:cs="Estrangelo Edessa"/>
          <w:noProof/>
          <w:sz w:val="24"/>
          <w:szCs w:val="24"/>
          <w:lang w:eastAsia="es-ES"/>
        </w:rPr>
        <w:t xml:space="preserve">de precios y coste; </w:t>
      </w:r>
      <w:r w:rsidR="003625F4" w:rsidRPr="003C5D2B">
        <w:rPr>
          <w:rFonts w:ascii="Estrangelo Edessa" w:hAnsi="Estrangelo Edessa" w:cs="Estrangelo Edessa"/>
          <w:noProof/>
          <w:sz w:val="24"/>
          <w:szCs w:val="24"/>
          <w:lang w:eastAsia="es-ES"/>
        </w:rPr>
        <w:t xml:space="preserve">el epígrafe 4, retrata la </w:t>
      </w:r>
      <w:r w:rsidR="00E3692F" w:rsidRPr="003C5D2B">
        <w:rPr>
          <w:rFonts w:ascii="Estrangelo Edessa" w:hAnsi="Estrangelo Edessa" w:cs="Estrangelo Edessa"/>
          <w:noProof/>
          <w:sz w:val="24"/>
          <w:szCs w:val="24"/>
          <w:lang w:eastAsia="es-ES"/>
        </w:rPr>
        <w:t xml:space="preserve">década de los ochenta </w:t>
      </w:r>
      <w:r w:rsidR="003625F4" w:rsidRPr="003C5D2B">
        <w:rPr>
          <w:rFonts w:ascii="Estrangelo Edessa" w:hAnsi="Estrangelo Edessa" w:cs="Estrangelo Edessa"/>
          <w:noProof/>
          <w:sz w:val="24"/>
          <w:szCs w:val="24"/>
          <w:lang w:eastAsia="es-ES"/>
        </w:rPr>
        <w:t>como la d</w:t>
      </w:r>
      <w:r w:rsidR="00E3692F" w:rsidRPr="003C5D2B">
        <w:rPr>
          <w:rFonts w:ascii="Estrangelo Edessa" w:hAnsi="Estrangelo Edessa" w:cs="Estrangelo Edessa"/>
          <w:noProof/>
          <w:sz w:val="24"/>
          <w:szCs w:val="24"/>
          <w:lang w:eastAsia="es-ES"/>
        </w:rPr>
        <w:t xml:space="preserve">el comienzo del fin de la capacidad de unos yacimientos que ya no resultan competitivos ni rentables </w:t>
      </w:r>
      <w:r w:rsidR="00581C01">
        <w:rPr>
          <w:rFonts w:ascii="Estrangelo Edessa" w:hAnsi="Estrangelo Edessa" w:cs="Estrangelo Edessa"/>
          <w:noProof/>
          <w:sz w:val="24"/>
          <w:szCs w:val="24"/>
          <w:lang w:eastAsia="es-ES"/>
        </w:rPr>
        <w:t>a pesar del aumento de las escalas extractivas</w:t>
      </w:r>
      <w:r w:rsidR="003625F4" w:rsidRPr="003C5D2B">
        <w:rPr>
          <w:rFonts w:ascii="Estrangelo Edessa" w:hAnsi="Estrangelo Edessa" w:cs="Estrangelo Edessa"/>
          <w:noProof/>
          <w:sz w:val="24"/>
          <w:szCs w:val="24"/>
          <w:lang w:eastAsia="es-ES"/>
        </w:rPr>
        <w:t xml:space="preserve">; </w:t>
      </w:r>
      <w:r w:rsidR="00E63D54">
        <w:rPr>
          <w:rFonts w:ascii="Estrangelo Edessa" w:hAnsi="Estrangelo Edessa" w:cs="Estrangelo Edessa"/>
          <w:noProof/>
          <w:sz w:val="24"/>
          <w:szCs w:val="24"/>
          <w:lang w:eastAsia="es-ES"/>
        </w:rPr>
        <w:t xml:space="preserve">en </w:t>
      </w:r>
      <w:r w:rsidR="003625F4" w:rsidRPr="003C5D2B">
        <w:rPr>
          <w:rFonts w:ascii="Estrangelo Edessa" w:hAnsi="Estrangelo Edessa" w:cs="Estrangelo Edessa"/>
          <w:noProof/>
          <w:sz w:val="24"/>
          <w:szCs w:val="24"/>
          <w:lang w:eastAsia="es-ES"/>
        </w:rPr>
        <w:t>el siguiente epígrafe se</w:t>
      </w:r>
      <w:r w:rsidR="00581C01">
        <w:rPr>
          <w:rFonts w:ascii="Estrangelo Edessa" w:hAnsi="Estrangelo Edessa" w:cs="Estrangelo Edessa"/>
          <w:noProof/>
          <w:sz w:val="24"/>
          <w:szCs w:val="24"/>
          <w:lang w:eastAsia="es-ES"/>
        </w:rPr>
        <w:t xml:space="preserve"> describen</w:t>
      </w:r>
      <w:r w:rsidR="006A7030" w:rsidRPr="003C5D2B">
        <w:rPr>
          <w:rFonts w:ascii="Estrangelo Edessa" w:hAnsi="Estrangelo Edessa" w:cs="Estrangelo Edessa"/>
          <w:noProof/>
          <w:sz w:val="24"/>
          <w:szCs w:val="24"/>
          <w:lang w:eastAsia="es-ES"/>
        </w:rPr>
        <w:t xml:space="preserve"> los esfuerzos de la compañía, entonces llamada Río Tinto Minera, por </w:t>
      </w:r>
      <w:r w:rsidR="00581C01">
        <w:rPr>
          <w:rFonts w:ascii="Estrangelo Edessa" w:hAnsi="Estrangelo Edessa" w:cs="Estrangelo Edessa"/>
          <w:noProof/>
          <w:sz w:val="24"/>
          <w:szCs w:val="24"/>
          <w:lang w:eastAsia="es-ES"/>
        </w:rPr>
        <w:t xml:space="preserve">enderezar el rumbo de una empresa afectada por </w:t>
      </w:r>
      <w:r w:rsidR="006A7030" w:rsidRPr="003C5D2B">
        <w:rPr>
          <w:rFonts w:ascii="Estrangelo Edessa" w:hAnsi="Estrangelo Edessa" w:cs="Estrangelo Edessa"/>
          <w:noProof/>
          <w:sz w:val="24"/>
          <w:szCs w:val="24"/>
          <w:lang w:eastAsia="es-ES"/>
        </w:rPr>
        <w:t xml:space="preserve">importantes pérdidas. Desechada por el gran capital, el capítulo 6 describe cómo la mina llega a manos de los trabajadores que la gestionan hasta la suspensión de pagos en 1998 y, tras ímprobos esfuerzos por salvar la actividad, </w:t>
      </w:r>
      <w:r w:rsidR="00840F58">
        <w:rPr>
          <w:rFonts w:ascii="Estrangelo Edessa" w:hAnsi="Estrangelo Edessa" w:cs="Estrangelo Edessa"/>
          <w:noProof/>
          <w:sz w:val="24"/>
          <w:szCs w:val="24"/>
          <w:lang w:eastAsia="es-ES"/>
        </w:rPr>
        <w:t xml:space="preserve">el cierre </w:t>
      </w:r>
      <w:r w:rsidR="006A7030" w:rsidRPr="003C5D2B">
        <w:rPr>
          <w:rFonts w:ascii="Estrangelo Edessa" w:hAnsi="Estrangelo Edessa" w:cs="Estrangelo Edessa"/>
          <w:noProof/>
          <w:sz w:val="24"/>
          <w:szCs w:val="24"/>
          <w:lang w:eastAsia="es-ES"/>
        </w:rPr>
        <w:t>en 2003. El capítulo 7 es una reflexión final sobre la sostenibilidad de economías extractivas como la que se institucionalizó en Riotinto.</w:t>
      </w:r>
    </w:p>
    <w:p w:rsidR="000C7845" w:rsidRPr="003C5D2B" w:rsidRDefault="000C7845" w:rsidP="000226B5">
      <w:pPr>
        <w:spacing w:after="0" w:line="240" w:lineRule="auto"/>
        <w:jc w:val="both"/>
        <w:rPr>
          <w:rFonts w:ascii="Estrangelo Edessa" w:hAnsi="Estrangelo Edessa" w:cs="Estrangelo Edessa"/>
          <w:sz w:val="24"/>
          <w:szCs w:val="24"/>
        </w:rPr>
      </w:pPr>
    </w:p>
    <w:p w:rsidR="00FA6C0E" w:rsidRPr="003C5D2B" w:rsidRDefault="004A1493" w:rsidP="003625F4">
      <w:pPr>
        <w:pStyle w:val="Prrafodelista"/>
        <w:numPr>
          <w:ilvl w:val="0"/>
          <w:numId w:val="21"/>
        </w:num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u w:val="single"/>
        </w:rPr>
        <w:t xml:space="preserve">La gestión </w:t>
      </w:r>
      <w:r w:rsidR="00B74DDC" w:rsidRPr="003C5D2B">
        <w:rPr>
          <w:rFonts w:ascii="Estrangelo Edessa" w:hAnsi="Estrangelo Edessa" w:cs="Estrangelo Edessa"/>
          <w:sz w:val="24"/>
          <w:szCs w:val="24"/>
          <w:u w:val="single"/>
        </w:rPr>
        <w:t xml:space="preserve">empresarial </w:t>
      </w:r>
      <w:r w:rsidRPr="003C5D2B">
        <w:rPr>
          <w:rFonts w:ascii="Estrangelo Edessa" w:hAnsi="Estrangelo Edessa" w:cs="Estrangelo Edessa"/>
          <w:sz w:val="24"/>
          <w:szCs w:val="24"/>
          <w:u w:val="single"/>
        </w:rPr>
        <w:t>de un</w:t>
      </w:r>
      <w:r w:rsidR="00A86E4D" w:rsidRPr="003C5D2B">
        <w:rPr>
          <w:rFonts w:ascii="Estrangelo Edessa" w:hAnsi="Estrangelo Edessa" w:cs="Estrangelo Edessa"/>
          <w:sz w:val="24"/>
          <w:szCs w:val="24"/>
          <w:u w:val="single"/>
        </w:rPr>
        <w:t>a ambición política</w:t>
      </w:r>
      <w:r w:rsidRPr="003C5D2B">
        <w:rPr>
          <w:rFonts w:ascii="Estrangelo Edessa" w:hAnsi="Estrangelo Edessa" w:cs="Estrangelo Edessa"/>
          <w:sz w:val="24"/>
          <w:szCs w:val="24"/>
          <w:u w:val="single"/>
        </w:rPr>
        <w:t>.</w:t>
      </w:r>
      <w:r w:rsidR="00BD0AC9" w:rsidRPr="003C5D2B">
        <w:rPr>
          <w:rFonts w:ascii="Estrangelo Edessa" w:hAnsi="Estrangelo Edessa" w:cs="Estrangelo Edessa"/>
          <w:sz w:val="24"/>
          <w:szCs w:val="24"/>
          <w:u w:val="single"/>
        </w:rPr>
        <w:t xml:space="preserve"> </w:t>
      </w:r>
      <w:r w:rsidR="000C7845" w:rsidRPr="003C5D2B">
        <w:rPr>
          <w:rFonts w:ascii="Estrangelo Edessa" w:hAnsi="Estrangelo Edessa" w:cs="Estrangelo Edessa"/>
          <w:sz w:val="24"/>
          <w:szCs w:val="24"/>
          <w:u w:val="single"/>
        </w:rPr>
        <w:t>1954-196</w:t>
      </w:r>
      <w:r w:rsidR="00D60169" w:rsidRPr="003C5D2B">
        <w:rPr>
          <w:rFonts w:ascii="Estrangelo Edessa" w:hAnsi="Estrangelo Edessa" w:cs="Estrangelo Edessa"/>
          <w:sz w:val="24"/>
          <w:szCs w:val="24"/>
          <w:u w:val="single"/>
        </w:rPr>
        <w:t>3</w:t>
      </w:r>
      <w:r w:rsidR="000C7845" w:rsidRPr="003C5D2B">
        <w:rPr>
          <w:rFonts w:ascii="Estrangelo Edessa" w:hAnsi="Estrangelo Edessa" w:cs="Estrangelo Edessa"/>
          <w:sz w:val="24"/>
          <w:szCs w:val="24"/>
          <w:u w:val="single"/>
        </w:rPr>
        <w:t>.</w:t>
      </w:r>
    </w:p>
    <w:p w:rsidR="00FA6C0E" w:rsidRPr="003C5D2B" w:rsidRDefault="00FA6C0E" w:rsidP="000226B5">
      <w:pPr>
        <w:spacing w:after="0" w:line="240" w:lineRule="auto"/>
        <w:ind w:firstLine="360"/>
        <w:jc w:val="both"/>
        <w:rPr>
          <w:rFonts w:ascii="Estrangelo Edessa" w:hAnsi="Estrangelo Edessa" w:cs="Estrangelo Edessa"/>
          <w:noProof/>
          <w:sz w:val="24"/>
          <w:szCs w:val="24"/>
          <w:lang w:eastAsia="es-ES"/>
        </w:rPr>
      </w:pPr>
    </w:p>
    <w:p w:rsidR="00E42C58" w:rsidRPr="003C5D2B" w:rsidRDefault="000C7845" w:rsidP="000226B5">
      <w:pPr>
        <w:spacing w:after="0" w:line="240" w:lineRule="auto"/>
        <w:ind w:firstLine="360"/>
        <w:jc w:val="both"/>
        <w:rPr>
          <w:rFonts w:ascii="Estrangelo Edessa" w:hAnsi="Estrangelo Edessa" w:cs="Estrangelo Edessa"/>
          <w:sz w:val="24"/>
          <w:szCs w:val="24"/>
        </w:rPr>
      </w:pPr>
      <w:r w:rsidRPr="003C5D2B">
        <w:rPr>
          <w:rFonts w:ascii="Estrangelo Edessa" w:hAnsi="Estrangelo Edessa" w:cs="Estrangelo Edessa"/>
          <w:sz w:val="24"/>
          <w:szCs w:val="24"/>
        </w:rPr>
        <w:t>La Compañía Española Minas de Río Tinto. S.A debió asumir pronto que</w:t>
      </w:r>
      <w:r w:rsidR="00D60169" w:rsidRPr="003C5D2B">
        <w:rPr>
          <w:rFonts w:ascii="Estrangelo Edessa" w:hAnsi="Estrangelo Edessa" w:cs="Estrangelo Edessa"/>
          <w:sz w:val="24"/>
          <w:szCs w:val="24"/>
        </w:rPr>
        <w:t xml:space="preserve"> una cosa era el empeño patriótico y otro sacar provecho de minas e instalaciones metalúrgicas </w:t>
      </w:r>
      <w:r w:rsidR="0083606D" w:rsidRPr="003C5D2B">
        <w:rPr>
          <w:rFonts w:ascii="Estrangelo Edessa" w:hAnsi="Estrangelo Edessa" w:cs="Estrangelo Edessa"/>
          <w:sz w:val="24"/>
          <w:szCs w:val="24"/>
        </w:rPr>
        <w:t>anticuadas</w:t>
      </w:r>
      <w:r w:rsidR="00A86E4D" w:rsidRPr="003C5D2B">
        <w:rPr>
          <w:rFonts w:ascii="Estrangelo Edessa" w:hAnsi="Estrangelo Edessa" w:cs="Estrangelo Edessa"/>
          <w:sz w:val="24"/>
          <w:szCs w:val="24"/>
        </w:rPr>
        <w:t xml:space="preserve"> </w:t>
      </w:r>
      <w:r w:rsidR="00700254" w:rsidRPr="003C5D2B">
        <w:rPr>
          <w:rFonts w:ascii="Estrangelo Edessa" w:hAnsi="Estrangelo Edessa" w:cs="Estrangelo Edessa"/>
          <w:sz w:val="24"/>
          <w:szCs w:val="24"/>
        </w:rPr>
        <w:t>–</w:t>
      </w:r>
      <w:proofErr w:type="spellStart"/>
      <w:r w:rsidR="00700254" w:rsidRPr="003C5D2B">
        <w:rPr>
          <w:rFonts w:ascii="Estrangelo Edessa" w:hAnsi="Estrangelo Edessa" w:cs="Estrangelo Edessa"/>
          <w:sz w:val="24"/>
          <w:szCs w:val="24"/>
        </w:rPr>
        <w:t>Avery</w:t>
      </w:r>
      <w:proofErr w:type="spellEnd"/>
      <w:r w:rsidR="00700254" w:rsidRPr="003C5D2B">
        <w:rPr>
          <w:rFonts w:ascii="Estrangelo Edessa" w:hAnsi="Estrangelo Edessa" w:cs="Estrangelo Edessa"/>
          <w:sz w:val="24"/>
          <w:szCs w:val="24"/>
        </w:rPr>
        <w:t xml:space="preserve"> las llamó un “noble cadáver”</w:t>
      </w:r>
      <w:r w:rsidR="00700254" w:rsidRPr="003C5D2B">
        <w:rPr>
          <w:rStyle w:val="Refdenotaalpie"/>
          <w:rFonts w:ascii="Estrangelo Edessa" w:hAnsi="Estrangelo Edessa" w:cs="Estrangelo Edessa"/>
          <w:sz w:val="24"/>
          <w:szCs w:val="24"/>
        </w:rPr>
        <w:footnoteReference w:id="10"/>
      </w:r>
      <w:r w:rsidR="00700254" w:rsidRPr="003C5D2B">
        <w:rPr>
          <w:rFonts w:ascii="Estrangelo Edessa" w:hAnsi="Estrangelo Edessa" w:cs="Estrangelo Edessa"/>
          <w:sz w:val="24"/>
          <w:szCs w:val="24"/>
        </w:rPr>
        <w:t>- en las circu</w:t>
      </w:r>
      <w:r w:rsidR="00D60169" w:rsidRPr="003C5D2B">
        <w:rPr>
          <w:rFonts w:ascii="Estrangelo Edessa" w:hAnsi="Estrangelo Edessa" w:cs="Estrangelo Edessa"/>
          <w:sz w:val="24"/>
          <w:szCs w:val="24"/>
        </w:rPr>
        <w:t xml:space="preserve">nstancias de un país </w:t>
      </w:r>
      <w:r w:rsidR="006A7030" w:rsidRPr="003C5D2B">
        <w:rPr>
          <w:rFonts w:ascii="Estrangelo Edessa" w:hAnsi="Estrangelo Edessa" w:cs="Estrangelo Edessa"/>
          <w:sz w:val="24"/>
          <w:szCs w:val="24"/>
        </w:rPr>
        <w:t xml:space="preserve">arruinado </w:t>
      </w:r>
      <w:r w:rsidR="00D60169" w:rsidRPr="003C5D2B">
        <w:rPr>
          <w:rFonts w:ascii="Estrangelo Edessa" w:hAnsi="Estrangelo Edessa" w:cs="Estrangelo Edessa"/>
          <w:sz w:val="24"/>
          <w:szCs w:val="24"/>
        </w:rPr>
        <w:t xml:space="preserve">quince años después de finalizada la guerra civil. </w:t>
      </w:r>
      <w:r w:rsidR="00BD0AC9" w:rsidRPr="003C5D2B">
        <w:rPr>
          <w:rFonts w:ascii="Estrangelo Edessa" w:hAnsi="Estrangelo Edessa" w:cs="Estrangelo Edessa"/>
          <w:sz w:val="24"/>
          <w:szCs w:val="24"/>
        </w:rPr>
        <w:t>Había adquirido</w:t>
      </w:r>
      <w:r w:rsidR="008B6740">
        <w:rPr>
          <w:rFonts w:ascii="Estrangelo Edessa" w:hAnsi="Estrangelo Edessa" w:cs="Estrangelo Edessa"/>
          <w:sz w:val="24"/>
          <w:szCs w:val="24"/>
        </w:rPr>
        <w:t xml:space="preserve"> 6.000 hectáreas con </w:t>
      </w:r>
      <w:r w:rsidR="001C1DA7" w:rsidRPr="003C5D2B">
        <w:rPr>
          <w:rFonts w:ascii="Estrangelo Edessa" w:hAnsi="Estrangelo Edessa" w:cs="Estrangelo Edessa"/>
          <w:sz w:val="24"/>
          <w:szCs w:val="24"/>
        </w:rPr>
        <w:t xml:space="preserve">cuatro yacimientos </w:t>
      </w:r>
      <w:r w:rsidR="00BD0AC9" w:rsidRPr="003C5D2B">
        <w:rPr>
          <w:rFonts w:ascii="Estrangelo Edessa" w:hAnsi="Estrangelo Edessa" w:cs="Estrangelo Edessa"/>
          <w:sz w:val="24"/>
          <w:szCs w:val="24"/>
        </w:rPr>
        <w:t xml:space="preserve">en los términos municipales de </w:t>
      </w:r>
      <w:proofErr w:type="spellStart"/>
      <w:r w:rsidR="00BD0AC9" w:rsidRPr="003C5D2B">
        <w:rPr>
          <w:rFonts w:ascii="Estrangelo Edessa" w:hAnsi="Estrangelo Edessa" w:cs="Estrangelo Edessa"/>
          <w:sz w:val="24"/>
          <w:szCs w:val="24"/>
        </w:rPr>
        <w:t>Riotinto</w:t>
      </w:r>
      <w:proofErr w:type="spellEnd"/>
      <w:r w:rsidR="00BD0AC9" w:rsidRPr="003C5D2B">
        <w:rPr>
          <w:rFonts w:ascii="Estrangelo Edessa" w:hAnsi="Estrangelo Edessa" w:cs="Estrangelo Edessa"/>
          <w:sz w:val="24"/>
          <w:szCs w:val="24"/>
        </w:rPr>
        <w:t xml:space="preserve"> y </w:t>
      </w:r>
      <w:proofErr w:type="spellStart"/>
      <w:r w:rsidR="00BD0AC9" w:rsidRPr="003C5D2B">
        <w:rPr>
          <w:rFonts w:ascii="Estrangelo Edessa" w:hAnsi="Estrangelo Edessa" w:cs="Estrangelo Edessa"/>
          <w:sz w:val="24"/>
          <w:szCs w:val="24"/>
        </w:rPr>
        <w:t>Nerva</w:t>
      </w:r>
      <w:proofErr w:type="spellEnd"/>
      <w:r w:rsidR="000306F7" w:rsidRPr="003C5D2B">
        <w:rPr>
          <w:rFonts w:ascii="Estrangelo Edessa" w:hAnsi="Estrangelo Edessa" w:cs="Estrangelo Edessa"/>
          <w:sz w:val="24"/>
          <w:szCs w:val="24"/>
        </w:rPr>
        <w:t xml:space="preserve">. </w:t>
      </w:r>
      <w:r w:rsidR="004927DC" w:rsidRPr="003C5D2B">
        <w:rPr>
          <w:rFonts w:ascii="Estrangelo Edessa" w:hAnsi="Estrangelo Edessa" w:cs="Estrangelo Edessa"/>
          <w:sz w:val="24"/>
          <w:szCs w:val="24"/>
        </w:rPr>
        <w:t xml:space="preserve">Tres </w:t>
      </w:r>
      <w:r w:rsidR="000306F7" w:rsidRPr="003C5D2B">
        <w:rPr>
          <w:rFonts w:ascii="Estrangelo Edessa" w:hAnsi="Estrangelo Edessa" w:cs="Estrangelo Edessa"/>
          <w:sz w:val="24"/>
          <w:szCs w:val="24"/>
        </w:rPr>
        <w:t>de ellos –Filón Sur</w:t>
      </w:r>
      <w:r w:rsidR="004927DC" w:rsidRPr="003C5D2B">
        <w:rPr>
          <w:rFonts w:ascii="Estrangelo Edessa" w:hAnsi="Estrangelo Edessa" w:cs="Estrangelo Edessa"/>
          <w:sz w:val="24"/>
          <w:szCs w:val="24"/>
        </w:rPr>
        <w:t>,</w:t>
      </w:r>
      <w:r w:rsidR="000306F7" w:rsidRPr="003C5D2B">
        <w:rPr>
          <w:rFonts w:ascii="Estrangelo Edessa" w:hAnsi="Estrangelo Edessa" w:cs="Estrangelo Edessa"/>
          <w:sz w:val="24"/>
          <w:szCs w:val="24"/>
        </w:rPr>
        <w:t xml:space="preserve"> Filón Norte</w:t>
      </w:r>
      <w:r w:rsidR="004927DC" w:rsidRPr="003C5D2B">
        <w:rPr>
          <w:rFonts w:ascii="Estrangelo Edessa" w:hAnsi="Estrangelo Edessa" w:cs="Estrangelo Edessa"/>
          <w:sz w:val="24"/>
          <w:szCs w:val="24"/>
        </w:rPr>
        <w:t xml:space="preserve"> y Planes</w:t>
      </w:r>
      <w:r w:rsidR="000306F7" w:rsidRPr="003C5D2B">
        <w:rPr>
          <w:rFonts w:ascii="Estrangelo Edessa" w:hAnsi="Estrangelo Edessa" w:cs="Estrangelo Edessa"/>
          <w:sz w:val="24"/>
          <w:szCs w:val="24"/>
        </w:rPr>
        <w:t>- estaban total o prácticamente agotados</w:t>
      </w:r>
      <w:r w:rsidR="004927DC" w:rsidRPr="003C5D2B">
        <w:rPr>
          <w:rFonts w:ascii="Estrangelo Edessa" w:hAnsi="Estrangelo Edessa" w:cs="Estrangelo Edessa"/>
          <w:sz w:val="24"/>
          <w:szCs w:val="24"/>
        </w:rPr>
        <w:t xml:space="preserve">. </w:t>
      </w:r>
      <w:r w:rsidR="000306F7" w:rsidRPr="003C5D2B">
        <w:rPr>
          <w:rFonts w:ascii="Estrangelo Edessa" w:hAnsi="Estrangelo Edessa" w:cs="Estrangelo Edessa"/>
          <w:sz w:val="24"/>
          <w:szCs w:val="24"/>
        </w:rPr>
        <w:t xml:space="preserve">Solo </w:t>
      </w:r>
      <w:r w:rsidR="001C1DA7" w:rsidRPr="003C5D2B">
        <w:rPr>
          <w:rFonts w:ascii="Estrangelo Edessa" w:hAnsi="Estrangelo Edessa" w:cs="Estrangelo Edessa"/>
          <w:sz w:val="24"/>
          <w:szCs w:val="24"/>
        </w:rPr>
        <w:t>uno, San Dionisio</w:t>
      </w:r>
      <w:r w:rsidR="000306F7" w:rsidRPr="003C5D2B">
        <w:rPr>
          <w:rFonts w:ascii="Estrangelo Edessa" w:hAnsi="Estrangelo Edessa" w:cs="Estrangelo Edessa"/>
          <w:sz w:val="24"/>
          <w:szCs w:val="24"/>
        </w:rPr>
        <w:t xml:space="preserve">, estaba </w:t>
      </w:r>
      <w:r w:rsidR="005058A6" w:rsidRPr="003C5D2B">
        <w:rPr>
          <w:rFonts w:ascii="Estrangelo Edessa" w:hAnsi="Estrangelo Edessa" w:cs="Estrangelo Edessa"/>
          <w:sz w:val="24"/>
          <w:szCs w:val="24"/>
        </w:rPr>
        <w:t>plenamente</w:t>
      </w:r>
      <w:r w:rsidR="000306F7" w:rsidRPr="003C5D2B">
        <w:rPr>
          <w:rFonts w:ascii="Estrangelo Edessa" w:hAnsi="Estrangelo Edessa" w:cs="Estrangelo Edessa"/>
          <w:sz w:val="24"/>
          <w:szCs w:val="24"/>
        </w:rPr>
        <w:t xml:space="preserve"> operativo</w:t>
      </w:r>
      <w:r w:rsidR="001C1DA7" w:rsidRPr="003C5D2B">
        <w:rPr>
          <w:rFonts w:ascii="Estrangelo Edessa" w:hAnsi="Estrangelo Edessa" w:cs="Estrangelo Edessa"/>
          <w:sz w:val="24"/>
          <w:szCs w:val="24"/>
        </w:rPr>
        <w:t xml:space="preserve">. </w:t>
      </w:r>
      <w:r w:rsidR="00BD0AC9" w:rsidRPr="003C5D2B">
        <w:rPr>
          <w:rFonts w:ascii="Estrangelo Edessa" w:hAnsi="Estrangelo Edessa" w:cs="Estrangelo Edessa"/>
          <w:sz w:val="24"/>
          <w:szCs w:val="24"/>
        </w:rPr>
        <w:t xml:space="preserve"> </w:t>
      </w:r>
      <w:r w:rsidR="001C1DA7" w:rsidRPr="003C5D2B">
        <w:rPr>
          <w:rFonts w:ascii="Estrangelo Edessa" w:hAnsi="Estrangelo Edessa" w:cs="Estrangelo Edessa"/>
          <w:sz w:val="24"/>
          <w:szCs w:val="24"/>
        </w:rPr>
        <w:t xml:space="preserve">Se trataba de una masa de 2,5 kilómetros de longitud y 500 metros de profundidad </w:t>
      </w:r>
      <w:r w:rsidR="00655844" w:rsidRPr="003C5D2B">
        <w:rPr>
          <w:rFonts w:ascii="Estrangelo Edessa" w:hAnsi="Estrangelo Edessa" w:cs="Estrangelo Edessa"/>
          <w:sz w:val="24"/>
          <w:szCs w:val="24"/>
        </w:rPr>
        <w:t xml:space="preserve">con 50 millones de toneladas de piritas y pórfidos </w:t>
      </w:r>
      <w:r w:rsidR="008B6740">
        <w:rPr>
          <w:rFonts w:ascii="Estrangelo Edessa" w:hAnsi="Estrangelo Edessa" w:cs="Estrangelo Edessa"/>
          <w:sz w:val="24"/>
          <w:szCs w:val="24"/>
        </w:rPr>
        <w:t xml:space="preserve">en parte </w:t>
      </w:r>
      <w:r w:rsidR="001C1DA7" w:rsidRPr="003C5D2B">
        <w:rPr>
          <w:rFonts w:ascii="Estrangelo Edessa" w:hAnsi="Estrangelo Edessa" w:cs="Estrangelo Edessa"/>
          <w:sz w:val="24"/>
          <w:szCs w:val="24"/>
        </w:rPr>
        <w:t>explotada a cielo abierto –corta Atalaya</w:t>
      </w:r>
      <w:r w:rsidR="00655844" w:rsidRPr="003C5D2B">
        <w:rPr>
          <w:rFonts w:ascii="Estrangelo Edessa" w:hAnsi="Estrangelo Edessa" w:cs="Estrangelo Edessa"/>
          <w:sz w:val="24"/>
          <w:szCs w:val="24"/>
        </w:rPr>
        <w:t xml:space="preserve"> de donde se extraían unas 3</w:t>
      </w:r>
      <w:r w:rsidR="00581C01">
        <w:rPr>
          <w:rFonts w:ascii="Estrangelo Edessa" w:hAnsi="Estrangelo Edessa" w:cs="Estrangelo Edessa"/>
          <w:sz w:val="24"/>
          <w:szCs w:val="24"/>
        </w:rPr>
        <w:t>.</w:t>
      </w:r>
      <w:r w:rsidR="00655844" w:rsidRPr="003C5D2B">
        <w:rPr>
          <w:rFonts w:ascii="Estrangelo Edessa" w:hAnsi="Estrangelo Edessa" w:cs="Estrangelo Edessa"/>
          <w:sz w:val="24"/>
          <w:szCs w:val="24"/>
        </w:rPr>
        <w:t>000 toneladas diarias</w:t>
      </w:r>
      <w:r w:rsidR="001C1DA7" w:rsidRPr="003C5D2B">
        <w:rPr>
          <w:rFonts w:ascii="Estrangelo Edessa" w:hAnsi="Estrangelo Edessa" w:cs="Estrangelo Edessa"/>
          <w:sz w:val="24"/>
          <w:szCs w:val="24"/>
        </w:rPr>
        <w:t xml:space="preserve">- </w:t>
      </w:r>
      <w:r w:rsidR="008B6740">
        <w:rPr>
          <w:rFonts w:ascii="Estrangelo Edessa" w:hAnsi="Estrangelo Edessa" w:cs="Estrangelo Edessa"/>
          <w:sz w:val="24"/>
          <w:szCs w:val="24"/>
        </w:rPr>
        <w:t xml:space="preserve">y en parte </w:t>
      </w:r>
      <w:r w:rsidR="001C1DA7" w:rsidRPr="003C5D2B">
        <w:rPr>
          <w:rFonts w:ascii="Estrangelo Edessa" w:hAnsi="Estrangelo Edessa" w:cs="Estrangelo Edessa"/>
          <w:sz w:val="24"/>
          <w:szCs w:val="24"/>
        </w:rPr>
        <w:t>por contramina –</w:t>
      </w:r>
      <w:r w:rsidR="000306F7" w:rsidRPr="003C5D2B">
        <w:rPr>
          <w:rFonts w:ascii="Estrangelo Edessa" w:hAnsi="Estrangelo Edessa" w:cs="Estrangelo Edessa"/>
          <w:sz w:val="24"/>
          <w:szCs w:val="24"/>
        </w:rPr>
        <w:t xml:space="preserve">pozo </w:t>
      </w:r>
      <w:r w:rsidR="001C1DA7" w:rsidRPr="003C5D2B">
        <w:rPr>
          <w:rFonts w:ascii="Estrangelo Edessa" w:hAnsi="Estrangelo Edessa" w:cs="Estrangelo Edessa"/>
          <w:sz w:val="24"/>
          <w:szCs w:val="24"/>
        </w:rPr>
        <w:t>Alfredo</w:t>
      </w:r>
      <w:r w:rsidR="00655844" w:rsidRPr="003C5D2B">
        <w:rPr>
          <w:rFonts w:ascii="Estrangelo Edessa" w:hAnsi="Estrangelo Edessa" w:cs="Estrangelo Edessa"/>
          <w:sz w:val="24"/>
          <w:szCs w:val="24"/>
        </w:rPr>
        <w:t>, 1</w:t>
      </w:r>
      <w:r w:rsidR="00581C01">
        <w:rPr>
          <w:rFonts w:ascii="Estrangelo Edessa" w:hAnsi="Estrangelo Edessa" w:cs="Estrangelo Edessa"/>
          <w:sz w:val="24"/>
          <w:szCs w:val="24"/>
        </w:rPr>
        <w:t>.</w:t>
      </w:r>
      <w:r w:rsidR="00655844" w:rsidRPr="003C5D2B">
        <w:rPr>
          <w:rFonts w:ascii="Estrangelo Edessa" w:hAnsi="Estrangelo Edessa" w:cs="Estrangelo Edessa"/>
          <w:sz w:val="24"/>
          <w:szCs w:val="24"/>
        </w:rPr>
        <w:t>000 toneladas diarias</w:t>
      </w:r>
      <w:r w:rsidR="001C1DA7" w:rsidRPr="003C5D2B">
        <w:rPr>
          <w:rFonts w:ascii="Estrangelo Edessa" w:hAnsi="Estrangelo Edessa" w:cs="Estrangelo Edessa"/>
          <w:sz w:val="24"/>
          <w:szCs w:val="24"/>
        </w:rPr>
        <w:t xml:space="preserve">-. </w:t>
      </w:r>
      <w:r w:rsidR="000306F7" w:rsidRPr="003C5D2B">
        <w:rPr>
          <w:rFonts w:ascii="Estrangelo Edessa" w:hAnsi="Estrangelo Edessa" w:cs="Estrangelo Edessa"/>
          <w:sz w:val="24"/>
          <w:szCs w:val="24"/>
        </w:rPr>
        <w:t>La riqueza en azufre</w:t>
      </w:r>
      <w:r w:rsidR="00655844" w:rsidRPr="003C5D2B">
        <w:rPr>
          <w:rFonts w:ascii="Estrangelo Edessa" w:hAnsi="Estrangelo Edessa" w:cs="Estrangelo Edessa"/>
          <w:sz w:val="24"/>
          <w:szCs w:val="24"/>
        </w:rPr>
        <w:t xml:space="preserve"> </w:t>
      </w:r>
      <w:r w:rsidR="005D10E2" w:rsidRPr="003C5D2B">
        <w:rPr>
          <w:rFonts w:ascii="Estrangelo Edessa" w:hAnsi="Estrangelo Edessa" w:cs="Estrangelo Edessa"/>
          <w:sz w:val="24"/>
          <w:szCs w:val="24"/>
        </w:rPr>
        <w:t xml:space="preserve">en las piritas </w:t>
      </w:r>
      <w:r w:rsidR="005058A6" w:rsidRPr="003C5D2B">
        <w:rPr>
          <w:rFonts w:ascii="Estrangelo Edessa" w:hAnsi="Estrangelo Edessa" w:cs="Estrangelo Edessa"/>
          <w:sz w:val="24"/>
          <w:szCs w:val="24"/>
        </w:rPr>
        <w:t xml:space="preserve">de esos yacimientos </w:t>
      </w:r>
      <w:r w:rsidR="000306F7" w:rsidRPr="003C5D2B">
        <w:rPr>
          <w:rFonts w:ascii="Estrangelo Edessa" w:hAnsi="Estrangelo Edessa" w:cs="Estrangelo Edessa"/>
          <w:sz w:val="24"/>
          <w:szCs w:val="24"/>
        </w:rPr>
        <w:t>s</w:t>
      </w:r>
      <w:r w:rsidR="0083606D" w:rsidRPr="003C5D2B">
        <w:rPr>
          <w:rFonts w:ascii="Estrangelo Edessa" w:hAnsi="Estrangelo Edessa" w:cs="Estrangelo Edessa"/>
          <w:sz w:val="24"/>
          <w:szCs w:val="24"/>
        </w:rPr>
        <w:t>uperaba el 40</w:t>
      </w:r>
      <w:r w:rsidR="000306F7" w:rsidRPr="003C5D2B">
        <w:rPr>
          <w:rFonts w:ascii="Estrangelo Edessa" w:hAnsi="Estrangelo Edessa" w:cs="Estrangelo Edessa"/>
          <w:sz w:val="24"/>
          <w:szCs w:val="24"/>
        </w:rPr>
        <w:t xml:space="preserve"> por ciento y constituía el principal </w:t>
      </w:r>
      <w:r w:rsidR="005058A6" w:rsidRPr="003C5D2B">
        <w:rPr>
          <w:rFonts w:ascii="Estrangelo Edessa" w:hAnsi="Estrangelo Edessa" w:cs="Estrangelo Edessa"/>
          <w:sz w:val="24"/>
          <w:szCs w:val="24"/>
        </w:rPr>
        <w:t>activo</w:t>
      </w:r>
      <w:r w:rsidR="000306F7" w:rsidRPr="003C5D2B">
        <w:rPr>
          <w:rFonts w:ascii="Estrangelo Edessa" w:hAnsi="Estrangelo Edessa" w:cs="Estrangelo Edessa"/>
          <w:sz w:val="24"/>
          <w:szCs w:val="24"/>
        </w:rPr>
        <w:t xml:space="preserve"> de</w:t>
      </w:r>
      <w:r w:rsidR="005058A6" w:rsidRPr="003C5D2B">
        <w:rPr>
          <w:rFonts w:ascii="Estrangelo Edessa" w:hAnsi="Estrangelo Edessa" w:cs="Estrangelo Edessa"/>
          <w:sz w:val="24"/>
          <w:szCs w:val="24"/>
        </w:rPr>
        <w:t>l negocio</w:t>
      </w:r>
      <w:r w:rsidR="000306F7" w:rsidRPr="003C5D2B">
        <w:rPr>
          <w:rFonts w:ascii="Estrangelo Edessa" w:hAnsi="Estrangelo Edessa" w:cs="Estrangelo Edessa"/>
          <w:sz w:val="24"/>
          <w:szCs w:val="24"/>
        </w:rPr>
        <w:t xml:space="preserve">. </w:t>
      </w:r>
      <w:r w:rsidR="00655844" w:rsidRPr="003C5D2B">
        <w:rPr>
          <w:rFonts w:ascii="Estrangelo Edessa" w:hAnsi="Estrangelo Edessa" w:cs="Estrangelo Edessa"/>
          <w:sz w:val="24"/>
          <w:szCs w:val="24"/>
        </w:rPr>
        <w:t>La segunda mineralización en importancia</w:t>
      </w:r>
      <w:r w:rsidR="005058A6" w:rsidRPr="003C5D2B">
        <w:rPr>
          <w:rFonts w:ascii="Estrangelo Edessa" w:hAnsi="Estrangelo Edessa" w:cs="Estrangelo Edessa"/>
          <w:sz w:val="24"/>
          <w:szCs w:val="24"/>
        </w:rPr>
        <w:t xml:space="preserve">, </w:t>
      </w:r>
      <w:r w:rsidR="00EE4041" w:rsidRPr="003C5D2B">
        <w:rPr>
          <w:rFonts w:ascii="Estrangelo Edessa" w:hAnsi="Estrangelo Edessa" w:cs="Estrangelo Edessa"/>
          <w:sz w:val="24"/>
          <w:szCs w:val="24"/>
        </w:rPr>
        <w:t>el cobre</w:t>
      </w:r>
      <w:r w:rsidR="00E42C58" w:rsidRPr="003C5D2B">
        <w:rPr>
          <w:rFonts w:ascii="Estrangelo Edessa" w:hAnsi="Estrangelo Edessa" w:cs="Estrangelo Edessa"/>
          <w:sz w:val="24"/>
          <w:szCs w:val="24"/>
        </w:rPr>
        <w:t>,</w:t>
      </w:r>
      <w:r w:rsidR="00EE4041" w:rsidRPr="003C5D2B">
        <w:rPr>
          <w:rFonts w:ascii="Estrangelo Edessa" w:hAnsi="Estrangelo Edessa" w:cs="Estrangelo Edessa"/>
          <w:sz w:val="24"/>
          <w:szCs w:val="24"/>
        </w:rPr>
        <w:t xml:space="preserve"> </w:t>
      </w:r>
      <w:r w:rsidR="005058A6" w:rsidRPr="003C5D2B">
        <w:rPr>
          <w:rFonts w:ascii="Estrangelo Edessa" w:hAnsi="Estrangelo Edessa" w:cs="Estrangelo Edessa"/>
          <w:sz w:val="24"/>
          <w:szCs w:val="24"/>
        </w:rPr>
        <w:t xml:space="preserve">con una ley variable </w:t>
      </w:r>
      <w:r w:rsidR="00EE4041" w:rsidRPr="003C5D2B">
        <w:rPr>
          <w:rFonts w:ascii="Estrangelo Edessa" w:hAnsi="Estrangelo Edessa" w:cs="Estrangelo Edessa"/>
          <w:sz w:val="24"/>
          <w:szCs w:val="24"/>
        </w:rPr>
        <w:t xml:space="preserve">entre </w:t>
      </w:r>
      <w:r w:rsidR="005D10E2" w:rsidRPr="003C5D2B">
        <w:rPr>
          <w:rFonts w:ascii="Estrangelo Edessa" w:hAnsi="Estrangelo Edessa" w:cs="Estrangelo Edessa"/>
          <w:sz w:val="24"/>
          <w:szCs w:val="24"/>
        </w:rPr>
        <w:t>0,5</w:t>
      </w:r>
      <w:r w:rsidR="00EE4041" w:rsidRPr="003C5D2B">
        <w:rPr>
          <w:rFonts w:ascii="Estrangelo Edessa" w:hAnsi="Estrangelo Edessa" w:cs="Estrangelo Edessa"/>
          <w:sz w:val="24"/>
          <w:szCs w:val="24"/>
        </w:rPr>
        <w:t xml:space="preserve"> y 1,5 por ciento</w:t>
      </w:r>
      <w:r w:rsidR="005058A6" w:rsidRPr="003C5D2B">
        <w:rPr>
          <w:rFonts w:ascii="Estrangelo Edessa" w:hAnsi="Estrangelo Edessa" w:cs="Estrangelo Edessa"/>
          <w:sz w:val="24"/>
          <w:szCs w:val="24"/>
        </w:rPr>
        <w:t>, era</w:t>
      </w:r>
      <w:r w:rsidR="00EE4041" w:rsidRPr="003C5D2B">
        <w:rPr>
          <w:rFonts w:ascii="Estrangelo Edessa" w:hAnsi="Estrangelo Edessa" w:cs="Estrangelo Edessa"/>
          <w:sz w:val="24"/>
          <w:szCs w:val="24"/>
        </w:rPr>
        <w:t xml:space="preserve"> obtenido </w:t>
      </w:r>
      <w:r w:rsidR="00A86E4D" w:rsidRPr="003C5D2B">
        <w:rPr>
          <w:rFonts w:ascii="Estrangelo Edessa" w:hAnsi="Estrangelo Edessa" w:cs="Estrangelo Edessa"/>
          <w:sz w:val="24"/>
          <w:szCs w:val="24"/>
        </w:rPr>
        <w:t xml:space="preserve">en forma de cáscaras </w:t>
      </w:r>
      <w:r w:rsidR="00EE4041" w:rsidRPr="003C5D2B">
        <w:rPr>
          <w:rFonts w:ascii="Estrangelo Edessa" w:hAnsi="Estrangelo Edessa" w:cs="Estrangelo Edessa"/>
          <w:sz w:val="24"/>
          <w:szCs w:val="24"/>
        </w:rPr>
        <w:t xml:space="preserve">por </w:t>
      </w:r>
      <w:r w:rsidR="005058A6" w:rsidRPr="003C5D2B">
        <w:rPr>
          <w:rFonts w:ascii="Estrangelo Edessa" w:hAnsi="Estrangelo Edessa" w:cs="Estrangelo Edessa"/>
          <w:sz w:val="24"/>
          <w:szCs w:val="24"/>
        </w:rPr>
        <w:t xml:space="preserve">el viejo </w:t>
      </w:r>
      <w:r w:rsidR="00EE4041" w:rsidRPr="003C5D2B">
        <w:rPr>
          <w:rFonts w:ascii="Estrangelo Edessa" w:hAnsi="Estrangelo Edessa" w:cs="Estrangelo Edessa"/>
          <w:sz w:val="24"/>
          <w:szCs w:val="24"/>
        </w:rPr>
        <w:t>procedimiento</w:t>
      </w:r>
      <w:r w:rsidR="005058A6" w:rsidRPr="003C5D2B">
        <w:rPr>
          <w:rFonts w:ascii="Estrangelo Edessa" w:hAnsi="Estrangelo Edessa" w:cs="Estrangelo Edessa"/>
          <w:sz w:val="24"/>
          <w:szCs w:val="24"/>
        </w:rPr>
        <w:t xml:space="preserve"> de </w:t>
      </w:r>
      <w:r w:rsidR="00EE4041" w:rsidRPr="003C5D2B">
        <w:rPr>
          <w:rFonts w:ascii="Estrangelo Edessa" w:hAnsi="Estrangelo Edessa" w:cs="Estrangelo Edessa"/>
          <w:sz w:val="24"/>
          <w:szCs w:val="24"/>
        </w:rPr>
        <w:t>cementaciones naturales o por fundición en la vetusta instalación que los británicos inauguraron en los primeros años del siglo XX. Dentro del área minera se encontraba</w:t>
      </w:r>
      <w:r w:rsidR="005B2AAF" w:rsidRPr="003C5D2B">
        <w:rPr>
          <w:rFonts w:ascii="Estrangelo Edessa" w:hAnsi="Estrangelo Edessa" w:cs="Estrangelo Edessa"/>
          <w:sz w:val="24"/>
          <w:szCs w:val="24"/>
        </w:rPr>
        <w:t xml:space="preserve">n dos </w:t>
      </w:r>
      <w:r w:rsidR="00E42C58" w:rsidRPr="003C5D2B">
        <w:rPr>
          <w:rFonts w:ascii="Estrangelo Edessa" w:hAnsi="Estrangelo Edessa" w:cs="Estrangelo Edessa"/>
          <w:sz w:val="24"/>
          <w:szCs w:val="24"/>
        </w:rPr>
        <w:t>recursos</w:t>
      </w:r>
      <w:r w:rsidR="005B2AAF" w:rsidRPr="003C5D2B">
        <w:rPr>
          <w:rFonts w:ascii="Estrangelo Edessa" w:hAnsi="Estrangelo Edessa" w:cs="Estrangelo Edessa"/>
          <w:sz w:val="24"/>
          <w:szCs w:val="24"/>
        </w:rPr>
        <w:t xml:space="preserve"> no explotados:</w:t>
      </w:r>
      <w:r w:rsidR="00EE4041" w:rsidRPr="003C5D2B">
        <w:rPr>
          <w:rFonts w:ascii="Estrangelo Edessa" w:hAnsi="Estrangelo Edessa" w:cs="Estrangelo Edessa"/>
          <w:sz w:val="24"/>
          <w:szCs w:val="24"/>
        </w:rPr>
        <w:t xml:space="preserve"> C</w:t>
      </w:r>
      <w:r w:rsidR="006208BA" w:rsidRPr="003C5D2B">
        <w:rPr>
          <w:rFonts w:ascii="Estrangelo Edessa" w:hAnsi="Estrangelo Edessa" w:cs="Estrangelo Edessa"/>
          <w:sz w:val="24"/>
          <w:szCs w:val="24"/>
        </w:rPr>
        <w:t xml:space="preserve">erro Colorado, una masa </w:t>
      </w:r>
      <w:r w:rsidR="00EE4041" w:rsidRPr="003C5D2B">
        <w:rPr>
          <w:rFonts w:ascii="Estrangelo Edessa" w:hAnsi="Estrangelo Edessa" w:cs="Estrangelo Edessa"/>
          <w:sz w:val="24"/>
          <w:szCs w:val="24"/>
        </w:rPr>
        <w:t xml:space="preserve">formada por materiales </w:t>
      </w:r>
      <w:r w:rsidR="006208BA" w:rsidRPr="003C5D2B">
        <w:rPr>
          <w:rFonts w:ascii="Estrangelo Edessa" w:hAnsi="Estrangelo Edessa" w:cs="Estrangelo Edessa"/>
          <w:sz w:val="24"/>
          <w:szCs w:val="24"/>
        </w:rPr>
        <w:t>cobrizos de baja ley,</w:t>
      </w:r>
      <w:r w:rsidR="00A86E4D" w:rsidRPr="003C5D2B">
        <w:rPr>
          <w:rFonts w:ascii="Estrangelo Edessa" w:hAnsi="Estrangelo Edessa" w:cs="Estrangelo Edessa"/>
          <w:sz w:val="24"/>
          <w:szCs w:val="24"/>
        </w:rPr>
        <w:t xml:space="preserve"> </w:t>
      </w:r>
      <w:r w:rsidR="00E42C58" w:rsidRPr="003C5D2B">
        <w:rPr>
          <w:rFonts w:ascii="Estrangelo Edessa" w:hAnsi="Estrangelo Edessa" w:cs="Estrangelo Edessa"/>
          <w:sz w:val="24"/>
          <w:szCs w:val="24"/>
        </w:rPr>
        <w:t xml:space="preserve">cubierto por una </w:t>
      </w:r>
      <w:r w:rsidR="00EE4041" w:rsidRPr="003C5D2B">
        <w:rPr>
          <w:rFonts w:ascii="Estrangelo Edessa" w:hAnsi="Estrangelo Edessa" w:cs="Estrangelo Edessa"/>
          <w:sz w:val="24"/>
          <w:szCs w:val="24"/>
        </w:rPr>
        <w:t>montera ferruginosa</w:t>
      </w:r>
      <w:r w:rsidR="005B2AAF" w:rsidRPr="003C5D2B">
        <w:rPr>
          <w:rFonts w:ascii="Estrangelo Edessa" w:hAnsi="Estrangelo Edessa" w:cs="Estrangelo Edessa"/>
          <w:sz w:val="24"/>
          <w:szCs w:val="24"/>
        </w:rPr>
        <w:t xml:space="preserve"> </w:t>
      </w:r>
      <w:r w:rsidR="00EE4041" w:rsidRPr="003C5D2B">
        <w:rPr>
          <w:rFonts w:ascii="Estrangelo Edessa" w:hAnsi="Estrangelo Edessa" w:cs="Estrangelo Edessa"/>
          <w:sz w:val="24"/>
          <w:szCs w:val="24"/>
        </w:rPr>
        <w:t>–</w:t>
      </w:r>
      <w:proofErr w:type="spellStart"/>
      <w:r w:rsidR="00EE4041" w:rsidRPr="003C5D2B">
        <w:rPr>
          <w:rFonts w:ascii="Estrangelo Edessa" w:hAnsi="Estrangelo Edessa" w:cs="Estrangelo Edessa"/>
          <w:sz w:val="24"/>
          <w:szCs w:val="24"/>
        </w:rPr>
        <w:t>gossan</w:t>
      </w:r>
      <w:proofErr w:type="spellEnd"/>
      <w:r w:rsidR="00EE4041" w:rsidRPr="003C5D2B">
        <w:rPr>
          <w:rFonts w:ascii="Estrangelo Edessa" w:hAnsi="Estrangelo Edessa" w:cs="Estrangelo Edessa"/>
          <w:sz w:val="24"/>
          <w:szCs w:val="24"/>
        </w:rPr>
        <w:t xml:space="preserve">- </w:t>
      </w:r>
      <w:r w:rsidR="00A86E4D" w:rsidRPr="003C5D2B">
        <w:rPr>
          <w:rFonts w:ascii="Estrangelo Edessa" w:hAnsi="Estrangelo Edessa" w:cs="Estrangelo Edessa"/>
          <w:sz w:val="24"/>
          <w:szCs w:val="24"/>
        </w:rPr>
        <w:t xml:space="preserve">cuyo interés era la existencia de </w:t>
      </w:r>
      <w:r w:rsidR="005F3CB9" w:rsidRPr="003C5D2B">
        <w:rPr>
          <w:rFonts w:ascii="Estrangelo Edessa" w:hAnsi="Estrangelo Edessa" w:cs="Estrangelo Edessa"/>
          <w:sz w:val="24"/>
          <w:szCs w:val="24"/>
        </w:rPr>
        <w:t>pequeñas</w:t>
      </w:r>
      <w:r w:rsidR="00A86E4D" w:rsidRPr="003C5D2B">
        <w:rPr>
          <w:rFonts w:ascii="Estrangelo Edessa" w:hAnsi="Estrangelo Edessa" w:cs="Estrangelo Edessa"/>
          <w:sz w:val="24"/>
          <w:szCs w:val="24"/>
        </w:rPr>
        <w:t xml:space="preserve"> mineralizaciones </w:t>
      </w:r>
      <w:r w:rsidR="004C0F45">
        <w:rPr>
          <w:rFonts w:ascii="Estrangelo Edessa" w:hAnsi="Estrangelo Edessa" w:cs="Estrangelo Edessa"/>
          <w:sz w:val="24"/>
          <w:szCs w:val="24"/>
        </w:rPr>
        <w:t>de</w:t>
      </w:r>
      <w:r w:rsidR="00A86E4D" w:rsidRPr="003C5D2B">
        <w:rPr>
          <w:rFonts w:ascii="Estrangelo Edessa" w:hAnsi="Estrangelo Edessa" w:cs="Estrangelo Edessa"/>
          <w:sz w:val="24"/>
          <w:szCs w:val="24"/>
        </w:rPr>
        <w:t xml:space="preserve"> oro y plata</w:t>
      </w:r>
      <w:r w:rsidR="00391BBB" w:rsidRPr="003C5D2B">
        <w:rPr>
          <w:rStyle w:val="Refdenotaalpie"/>
          <w:rFonts w:ascii="Estrangelo Edessa" w:hAnsi="Estrangelo Edessa" w:cs="Estrangelo Edessa"/>
          <w:sz w:val="24"/>
          <w:szCs w:val="24"/>
        </w:rPr>
        <w:footnoteReference w:id="11"/>
      </w:r>
      <w:r w:rsidR="00EE4041" w:rsidRPr="003C5D2B">
        <w:rPr>
          <w:rFonts w:ascii="Estrangelo Edessa" w:hAnsi="Estrangelo Edessa" w:cs="Estrangelo Edessa"/>
          <w:sz w:val="24"/>
          <w:szCs w:val="24"/>
        </w:rPr>
        <w:t xml:space="preserve">. </w:t>
      </w:r>
    </w:p>
    <w:p w:rsidR="00F912E8" w:rsidRPr="003C5D2B" w:rsidRDefault="00C33599" w:rsidP="000226B5">
      <w:pPr>
        <w:spacing w:after="0" w:line="240" w:lineRule="auto"/>
        <w:ind w:firstLine="360"/>
        <w:jc w:val="both"/>
        <w:rPr>
          <w:rFonts w:ascii="Estrangelo Edessa" w:hAnsi="Estrangelo Edessa" w:cs="Estrangelo Edessa"/>
          <w:noProof/>
          <w:sz w:val="24"/>
          <w:szCs w:val="24"/>
          <w:lang w:eastAsia="es-ES"/>
        </w:rPr>
      </w:pPr>
      <w:r w:rsidRPr="003C5D2B">
        <w:rPr>
          <w:rFonts w:ascii="Estrangelo Edessa" w:hAnsi="Estrangelo Edessa" w:cs="Estrangelo Edessa"/>
          <w:sz w:val="24"/>
          <w:szCs w:val="24"/>
        </w:rPr>
        <w:t>L</w:t>
      </w:r>
      <w:r w:rsidR="005058A6" w:rsidRPr="003C5D2B">
        <w:rPr>
          <w:rFonts w:ascii="Estrangelo Edessa" w:hAnsi="Estrangelo Edessa" w:cs="Estrangelo Edessa"/>
          <w:sz w:val="24"/>
          <w:szCs w:val="24"/>
        </w:rPr>
        <w:t>a prioridad de la Compañía E</w:t>
      </w:r>
      <w:r w:rsidR="00401A8A" w:rsidRPr="003C5D2B">
        <w:rPr>
          <w:rFonts w:ascii="Estrangelo Edessa" w:hAnsi="Estrangelo Edessa" w:cs="Estrangelo Edessa"/>
          <w:sz w:val="24"/>
          <w:szCs w:val="24"/>
        </w:rPr>
        <w:t>spañola</w:t>
      </w:r>
      <w:r w:rsidR="004C0F45">
        <w:rPr>
          <w:rFonts w:ascii="Estrangelo Edessa" w:hAnsi="Estrangelo Edessa" w:cs="Estrangelo Edessa"/>
          <w:sz w:val="24"/>
          <w:szCs w:val="24"/>
        </w:rPr>
        <w:t xml:space="preserve"> siguió siendo</w:t>
      </w:r>
      <w:r w:rsidR="00401A8A" w:rsidRPr="003C5D2B">
        <w:rPr>
          <w:rFonts w:ascii="Estrangelo Edessa" w:hAnsi="Estrangelo Edessa" w:cs="Estrangelo Edessa"/>
          <w:sz w:val="24"/>
          <w:szCs w:val="24"/>
        </w:rPr>
        <w:t xml:space="preserve"> la extracción y venta de piritas. </w:t>
      </w:r>
      <w:r w:rsidR="00FA6C0E" w:rsidRPr="003C5D2B">
        <w:rPr>
          <w:rFonts w:ascii="Estrangelo Edessa" w:hAnsi="Estrangelo Edessa" w:cs="Estrangelo Edessa"/>
          <w:sz w:val="24"/>
          <w:szCs w:val="24"/>
        </w:rPr>
        <w:t xml:space="preserve">El principal </w:t>
      </w:r>
      <w:r w:rsidR="005D10E2" w:rsidRPr="003C5D2B">
        <w:rPr>
          <w:rFonts w:ascii="Estrangelo Edessa" w:hAnsi="Estrangelo Edessa" w:cs="Estrangelo Edessa"/>
          <w:sz w:val="24"/>
          <w:szCs w:val="24"/>
        </w:rPr>
        <w:t>destino</w:t>
      </w:r>
      <w:r w:rsidR="00AF09AA" w:rsidRPr="003C5D2B">
        <w:rPr>
          <w:rFonts w:ascii="Estrangelo Edessa" w:hAnsi="Estrangelo Edessa" w:cs="Estrangelo Edessa"/>
          <w:sz w:val="24"/>
          <w:szCs w:val="24"/>
        </w:rPr>
        <w:t xml:space="preserve"> de las </w:t>
      </w:r>
      <w:r w:rsidR="00FA6C0E" w:rsidRPr="003C5D2B">
        <w:rPr>
          <w:rFonts w:ascii="Estrangelo Edessa" w:hAnsi="Estrangelo Edessa" w:cs="Estrangelo Edessa"/>
          <w:sz w:val="24"/>
          <w:szCs w:val="24"/>
        </w:rPr>
        <w:t xml:space="preserve"> </w:t>
      </w:r>
      <w:r w:rsidR="00AF09AA" w:rsidRPr="003C5D2B">
        <w:rPr>
          <w:rFonts w:ascii="Estrangelo Edessa" w:hAnsi="Estrangelo Edessa" w:cs="Estrangelo Edessa"/>
          <w:sz w:val="24"/>
          <w:szCs w:val="24"/>
        </w:rPr>
        <w:t>mismas</w:t>
      </w:r>
      <w:r w:rsidR="00FA6C0E" w:rsidRPr="003C5D2B">
        <w:rPr>
          <w:rFonts w:ascii="Estrangelo Edessa" w:hAnsi="Estrangelo Edessa" w:cs="Estrangelo Edessa"/>
          <w:sz w:val="24"/>
          <w:szCs w:val="24"/>
        </w:rPr>
        <w:t xml:space="preserve"> </w:t>
      </w:r>
      <w:r w:rsidR="004C0F45">
        <w:rPr>
          <w:rFonts w:ascii="Estrangelo Edessa" w:hAnsi="Estrangelo Edessa" w:cs="Estrangelo Edessa"/>
          <w:sz w:val="24"/>
          <w:szCs w:val="24"/>
        </w:rPr>
        <w:t>fue</w:t>
      </w:r>
      <w:r w:rsidR="00FA6C0E" w:rsidRPr="003C5D2B">
        <w:rPr>
          <w:rFonts w:ascii="Estrangelo Edessa" w:hAnsi="Estrangelo Edessa" w:cs="Estrangelo Edessa"/>
          <w:sz w:val="24"/>
          <w:szCs w:val="24"/>
        </w:rPr>
        <w:t xml:space="preserve">, como hasta entonces, la exportación. </w:t>
      </w:r>
      <w:r w:rsidR="00AF09AA" w:rsidRPr="003C5D2B">
        <w:rPr>
          <w:rFonts w:ascii="Estrangelo Edessa" w:hAnsi="Estrangelo Edessa" w:cs="Estrangelo Edessa"/>
          <w:sz w:val="24"/>
          <w:szCs w:val="24"/>
        </w:rPr>
        <w:t xml:space="preserve">Al fin y al cabo, con unas ventas que en los años </w:t>
      </w:r>
      <w:r w:rsidR="00FA6C0E" w:rsidRPr="003C5D2B">
        <w:rPr>
          <w:rFonts w:ascii="Estrangelo Edessa" w:hAnsi="Estrangelo Edessa" w:cs="Estrangelo Edessa"/>
          <w:sz w:val="24"/>
          <w:szCs w:val="24"/>
        </w:rPr>
        <w:t>cuarenta y primeros cincuenta</w:t>
      </w:r>
      <w:r w:rsidR="00AF09AA" w:rsidRPr="003C5D2B">
        <w:rPr>
          <w:rFonts w:ascii="Estrangelo Edessa" w:hAnsi="Estrangelo Edessa" w:cs="Estrangelo Edessa"/>
          <w:sz w:val="24"/>
          <w:szCs w:val="24"/>
        </w:rPr>
        <w:t xml:space="preserve"> se habían aproximado a los once millones de dólares, </w:t>
      </w:r>
      <w:proofErr w:type="spellStart"/>
      <w:r w:rsidR="00AF09AA" w:rsidRPr="003C5D2B">
        <w:rPr>
          <w:rFonts w:ascii="Estrangelo Edessa" w:hAnsi="Estrangelo Edessa" w:cs="Estrangelo Edessa"/>
          <w:sz w:val="24"/>
          <w:szCs w:val="24"/>
        </w:rPr>
        <w:t>R</w:t>
      </w:r>
      <w:r w:rsidRPr="003C5D2B">
        <w:rPr>
          <w:rFonts w:ascii="Estrangelo Edessa" w:hAnsi="Estrangelo Edessa" w:cs="Estrangelo Edessa"/>
          <w:sz w:val="24"/>
          <w:szCs w:val="24"/>
        </w:rPr>
        <w:t>iotinto</w:t>
      </w:r>
      <w:proofErr w:type="spellEnd"/>
      <w:r w:rsidRPr="003C5D2B">
        <w:rPr>
          <w:rFonts w:ascii="Estrangelo Edessa" w:hAnsi="Estrangelo Edessa" w:cs="Estrangelo Edessa"/>
          <w:sz w:val="24"/>
          <w:szCs w:val="24"/>
        </w:rPr>
        <w:t xml:space="preserve"> </w:t>
      </w:r>
      <w:r w:rsidR="00E42C58" w:rsidRPr="003C5D2B">
        <w:rPr>
          <w:rFonts w:ascii="Estrangelo Edessa" w:hAnsi="Estrangelo Edessa" w:cs="Estrangelo Edessa"/>
          <w:sz w:val="24"/>
          <w:szCs w:val="24"/>
        </w:rPr>
        <w:t xml:space="preserve">había </w:t>
      </w:r>
      <w:r w:rsidR="00AF09AA" w:rsidRPr="003C5D2B">
        <w:rPr>
          <w:rFonts w:ascii="Estrangelo Edessa" w:hAnsi="Estrangelo Edessa" w:cs="Estrangelo Edessa"/>
          <w:sz w:val="24"/>
          <w:szCs w:val="24"/>
        </w:rPr>
        <w:t>aporta</w:t>
      </w:r>
      <w:r w:rsidR="00E42C58" w:rsidRPr="003C5D2B">
        <w:rPr>
          <w:rFonts w:ascii="Estrangelo Edessa" w:hAnsi="Estrangelo Edessa" w:cs="Estrangelo Edessa"/>
          <w:sz w:val="24"/>
          <w:szCs w:val="24"/>
        </w:rPr>
        <w:t>do</w:t>
      </w:r>
      <w:r w:rsidR="00AF09AA" w:rsidRPr="003C5D2B">
        <w:rPr>
          <w:rFonts w:ascii="Estrangelo Edessa" w:hAnsi="Estrangelo Edessa" w:cs="Estrangelo Edessa"/>
          <w:sz w:val="24"/>
          <w:szCs w:val="24"/>
        </w:rPr>
        <w:t xml:space="preserve"> la mitad de las exportaciones españolas en esa época</w:t>
      </w:r>
      <w:r w:rsidR="00FA6C0E" w:rsidRPr="003C5D2B">
        <w:rPr>
          <w:rStyle w:val="Refdenotaalpie"/>
          <w:rFonts w:ascii="Estrangelo Edessa" w:hAnsi="Estrangelo Edessa" w:cs="Estrangelo Edessa"/>
          <w:noProof/>
          <w:sz w:val="24"/>
          <w:szCs w:val="24"/>
          <w:lang w:eastAsia="es-ES"/>
        </w:rPr>
        <w:footnoteReference w:id="12"/>
      </w:r>
      <w:r w:rsidR="00FA6C0E" w:rsidRPr="003C5D2B">
        <w:rPr>
          <w:rFonts w:ascii="Estrangelo Edessa" w:hAnsi="Estrangelo Edessa" w:cs="Estrangelo Edessa"/>
          <w:sz w:val="24"/>
          <w:szCs w:val="24"/>
        </w:rPr>
        <w:t xml:space="preserve">.  Con la colaboración de sus socios británicos, </w:t>
      </w:r>
      <w:r w:rsidR="00CD116F" w:rsidRPr="003C5D2B">
        <w:rPr>
          <w:rFonts w:ascii="Estrangelo Edessa" w:hAnsi="Estrangelo Edessa" w:cs="Estrangelo Edessa"/>
          <w:sz w:val="24"/>
          <w:szCs w:val="24"/>
        </w:rPr>
        <w:t xml:space="preserve">CEMRT mantuvo la tradicional red de clientes </w:t>
      </w:r>
      <w:r w:rsidR="00FA6C0E" w:rsidRPr="003C5D2B">
        <w:rPr>
          <w:rFonts w:ascii="Estrangelo Edessa" w:hAnsi="Estrangelo Edessa" w:cs="Estrangelo Edessa"/>
          <w:sz w:val="24"/>
          <w:szCs w:val="24"/>
        </w:rPr>
        <w:t xml:space="preserve">en </w:t>
      </w:r>
      <w:r w:rsidR="005F3CB9" w:rsidRPr="003C5D2B">
        <w:rPr>
          <w:rFonts w:ascii="Estrangelo Edessa" w:hAnsi="Estrangelo Edessa" w:cs="Estrangelo Edessa"/>
          <w:sz w:val="24"/>
          <w:szCs w:val="24"/>
        </w:rPr>
        <w:t>Europa</w:t>
      </w:r>
      <w:r w:rsidR="00FA6C0E" w:rsidRPr="003C5D2B">
        <w:rPr>
          <w:rFonts w:ascii="Estrangelo Edessa" w:hAnsi="Estrangelo Edessa" w:cs="Estrangelo Edessa"/>
          <w:noProof/>
          <w:sz w:val="24"/>
          <w:szCs w:val="24"/>
          <w:lang w:eastAsia="es-ES"/>
        </w:rPr>
        <w:t>.</w:t>
      </w:r>
      <w:r w:rsidR="00CD116F" w:rsidRPr="003C5D2B">
        <w:rPr>
          <w:rFonts w:ascii="Estrangelo Edessa" w:hAnsi="Estrangelo Edessa" w:cs="Estrangelo Edessa"/>
          <w:noProof/>
          <w:sz w:val="24"/>
          <w:szCs w:val="24"/>
          <w:lang w:eastAsia="es-ES"/>
        </w:rPr>
        <w:t xml:space="preserve"> </w:t>
      </w:r>
      <w:r w:rsidR="00FA6C0E" w:rsidRPr="003C5D2B">
        <w:rPr>
          <w:rFonts w:ascii="Estrangelo Edessa" w:hAnsi="Estrangelo Edessa" w:cs="Estrangelo Edessa"/>
          <w:sz w:val="24"/>
          <w:szCs w:val="24"/>
        </w:rPr>
        <w:t xml:space="preserve">No obstante, </w:t>
      </w:r>
      <w:r w:rsidR="00FA6C0E" w:rsidRPr="003C5D2B">
        <w:rPr>
          <w:rFonts w:ascii="Estrangelo Edessa" w:hAnsi="Estrangelo Edessa" w:cs="Estrangelo Edessa"/>
          <w:noProof/>
          <w:sz w:val="24"/>
          <w:szCs w:val="24"/>
          <w:lang w:eastAsia="es-ES"/>
        </w:rPr>
        <w:t xml:space="preserve">los directivos españoles </w:t>
      </w:r>
      <w:r w:rsidR="00CD116F" w:rsidRPr="003C5D2B">
        <w:rPr>
          <w:rFonts w:ascii="Estrangelo Edessa" w:hAnsi="Estrangelo Edessa" w:cs="Estrangelo Edessa"/>
          <w:noProof/>
          <w:sz w:val="24"/>
          <w:szCs w:val="24"/>
          <w:lang w:eastAsia="es-ES"/>
        </w:rPr>
        <w:t>fueron co</w:t>
      </w:r>
      <w:r w:rsidR="00F912E8" w:rsidRPr="003C5D2B">
        <w:rPr>
          <w:rFonts w:ascii="Estrangelo Edessa" w:hAnsi="Estrangelo Edessa" w:cs="Estrangelo Edessa"/>
          <w:noProof/>
          <w:sz w:val="24"/>
          <w:szCs w:val="24"/>
          <w:lang w:eastAsia="es-ES"/>
        </w:rPr>
        <w:t>n</w:t>
      </w:r>
      <w:r w:rsidR="00CD116F" w:rsidRPr="003C5D2B">
        <w:rPr>
          <w:rFonts w:ascii="Estrangelo Edessa" w:hAnsi="Estrangelo Edessa" w:cs="Estrangelo Edessa"/>
          <w:noProof/>
          <w:sz w:val="24"/>
          <w:szCs w:val="24"/>
          <w:lang w:eastAsia="es-ES"/>
        </w:rPr>
        <w:t xml:space="preserve">cientes </w:t>
      </w:r>
      <w:r w:rsidR="00CD116F" w:rsidRPr="003C5D2B">
        <w:rPr>
          <w:rFonts w:ascii="Estrangelo Edessa" w:hAnsi="Estrangelo Edessa" w:cs="Estrangelo Edessa"/>
          <w:sz w:val="24"/>
          <w:szCs w:val="24"/>
        </w:rPr>
        <w:t>d</w:t>
      </w:r>
      <w:r w:rsidR="00E42C58" w:rsidRPr="003C5D2B">
        <w:rPr>
          <w:rFonts w:ascii="Estrangelo Edessa" w:hAnsi="Estrangelo Edessa" w:cs="Estrangelo Edessa"/>
          <w:noProof/>
          <w:sz w:val="24"/>
          <w:szCs w:val="24"/>
          <w:lang w:eastAsia="es-ES"/>
        </w:rPr>
        <w:t xml:space="preserve">esde su llegada </w:t>
      </w:r>
      <w:r w:rsidR="00FA6C0E" w:rsidRPr="003C5D2B">
        <w:rPr>
          <w:rFonts w:ascii="Estrangelo Edessa" w:hAnsi="Estrangelo Edessa" w:cs="Estrangelo Edessa"/>
          <w:noProof/>
          <w:sz w:val="24"/>
          <w:szCs w:val="24"/>
          <w:lang w:eastAsia="es-ES"/>
        </w:rPr>
        <w:t xml:space="preserve">que el futuro de estos mercados era </w:t>
      </w:r>
      <w:r w:rsidR="00FA6C0E" w:rsidRPr="003C5D2B">
        <w:rPr>
          <w:rFonts w:ascii="Estrangelo Edessa" w:hAnsi="Estrangelo Edessa" w:cs="Estrangelo Edessa"/>
          <w:noProof/>
          <w:sz w:val="24"/>
          <w:szCs w:val="24"/>
          <w:lang w:eastAsia="es-ES"/>
        </w:rPr>
        <w:lastRenderedPageBreak/>
        <w:t xml:space="preserve">altamente incierto, como demostraba la incesante caída de </w:t>
      </w:r>
      <w:r w:rsidR="00E42C58" w:rsidRPr="003C5D2B">
        <w:rPr>
          <w:rFonts w:ascii="Estrangelo Edessa" w:hAnsi="Estrangelo Edessa" w:cs="Estrangelo Edessa"/>
          <w:noProof/>
          <w:sz w:val="24"/>
          <w:szCs w:val="24"/>
          <w:lang w:eastAsia="es-ES"/>
        </w:rPr>
        <w:t xml:space="preserve">las </w:t>
      </w:r>
      <w:r w:rsidR="00FA6C0E" w:rsidRPr="003C5D2B">
        <w:rPr>
          <w:rFonts w:ascii="Estrangelo Edessa" w:hAnsi="Estrangelo Edessa" w:cs="Estrangelo Edessa"/>
          <w:noProof/>
          <w:sz w:val="24"/>
          <w:szCs w:val="24"/>
          <w:lang w:eastAsia="es-ES"/>
        </w:rPr>
        <w:t xml:space="preserve">exportaciones desde los años treinta. La causa de esta "relativa caída de posiciones" </w:t>
      </w:r>
      <w:r w:rsidR="00E42C58" w:rsidRPr="003C5D2B">
        <w:rPr>
          <w:rFonts w:ascii="Estrangelo Edessa" w:hAnsi="Estrangelo Edessa" w:cs="Estrangelo Edessa"/>
          <w:noProof/>
          <w:sz w:val="24"/>
          <w:szCs w:val="24"/>
          <w:lang w:eastAsia="es-ES"/>
        </w:rPr>
        <w:t xml:space="preserve">era </w:t>
      </w:r>
      <w:r w:rsidR="00FA6C0E" w:rsidRPr="003C5D2B">
        <w:rPr>
          <w:rFonts w:ascii="Estrangelo Edessa" w:hAnsi="Estrangelo Edessa" w:cs="Estrangelo Edessa"/>
          <w:noProof/>
          <w:sz w:val="24"/>
          <w:szCs w:val="24"/>
          <w:lang w:eastAsia="es-ES"/>
        </w:rPr>
        <w:t xml:space="preserve">la creciente competencia del azufre puro de Cuba y Cánada, así como de otros azufres europeos procedentes de gases naturales. </w:t>
      </w:r>
      <w:r w:rsidR="00FB211E" w:rsidRPr="003C5D2B">
        <w:rPr>
          <w:rFonts w:ascii="Estrangelo Edessa" w:hAnsi="Estrangelo Edessa" w:cs="Estrangelo Edessa"/>
          <w:noProof/>
          <w:sz w:val="24"/>
          <w:szCs w:val="24"/>
          <w:lang w:eastAsia="es-ES"/>
        </w:rPr>
        <w:t xml:space="preserve">La competencia </w:t>
      </w:r>
      <w:r w:rsidR="00E42C58" w:rsidRPr="003C5D2B">
        <w:rPr>
          <w:rFonts w:ascii="Estrangelo Edessa" w:hAnsi="Estrangelo Edessa" w:cs="Estrangelo Edessa"/>
          <w:noProof/>
          <w:sz w:val="24"/>
          <w:szCs w:val="24"/>
          <w:lang w:eastAsia="es-ES"/>
        </w:rPr>
        <w:t>del azufre americano, el asequible precio del transporte marítimo</w:t>
      </w:r>
      <w:r w:rsidR="00FA6C0E" w:rsidRPr="003C5D2B">
        <w:rPr>
          <w:rFonts w:ascii="Estrangelo Edessa" w:hAnsi="Estrangelo Edessa" w:cs="Estrangelo Edessa"/>
          <w:noProof/>
          <w:sz w:val="24"/>
          <w:szCs w:val="24"/>
          <w:lang w:eastAsia="es-ES"/>
        </w:rPr>
        <w:t>, obligaron en la segunda mitad de los cincuenta a re</w:t>
      </w:r>
      <w:r w:rsidR="005058A6" w:rsidRPr="003C5D2B">
        <w:rPr>
          <w:rFonts w:ascii="Estrangelo Edessa" w:hAnsi="Estrangelo Edessa" w:cs="Estrangelo Edessa"/>
          <w:noProof/>
          <w:sz w:val="24"/>
          <w:szCs w:val="24"/>
          <w:lang w:eastAsia="es-ES"/>
        </w:rPr>
        <w:t>ducir</w:t>
      </w:r>
      <w:r w:rsidR="00FA6C0E" w:rsidRPr="003C5D2B">
        <w:rPr>
          <w:rFonts w:ascii="Estrangelo Edessa" w:hAnsi="Estrangelo Edessa" w:cs="Estrangelo Edessa"/>
          <w:noProof/>
          <w:sz w:val="24"/>
          <w:szCs w:val="24"/>
          <w:lang w:eastAsia="es-ES"/>
        </w:rPr>
        <w:t xml:space="preserve"> los precios de las piritas, a pesar de los esfuerzos </w:t>
      </w:r>
      <w:r w:rsidR="00AF09AA" w:rsidRPr="003C5D2B">
        <w:rPr>
          <w:rFonts w:ascii="Estrangelo Edessa" w:hAnsi="Estrangelo Edessa" w:cs="Estrangelo Edessa"/>
          <w:noProof/>
          <w:sz w:val="24"/>
          <w:szCs w:val="24"/>
          <w:lang w:eastAsia="es-ES"/>
        </w:rPr>
        <w:t xml:space="preserve">inútiles </w:t>
      </w:r>
      <w:r w:rsidR="00F912E8" w:rsidRPr="003C5D2B">
        <w:rPr>
          <w:rFonts w:ascii="Estrangelo Edessa" w:hAnsi="Estrangelo Edessa" w:cs="Estrangelo Edessa"/>
          <w:noProof/>
          <w:sz w:val="24"/>
          <w:szCs w:val="24"/>
          <w:lang w:eastAsia="es-ES"/>
        </w:rPr>
        <w:t xml:space="preserve">de cartelizar el mercado por parte de los productores reunidos en </w:t>
      </w:r>
      <w:r w:rsidR="00FA6C0E" w:rsidRPr="003C5D2B">
        <w:rPr>
          <w:rFonts w:ascii="Estrangelo Edessa" w:hAnsi="Estrangelo Edessa" w:cs="Estrangelo Edessa"/>
          <w:noProof/>
          <w:sz w:val="24"/>
          <w:szCs w:val="24"/>
          <w:lang w:eastAsia="es-ES"/>
        </w:rPr>
        <w:t>la Pyrites Residues Organization</w:t>
      </w:r>
      <w:r w:rsidR="00FA6C0E" w:rsidRPr="003C5D2B">
        <w:rPr>
          <w:rStyle w:val="Refdenotaalpie"/>
          <w:rFonts w:ascii="Estrangelo Edessa" w:hAnsi="Estrangelo Edessa" w:cs="Estrangelo Edessa"/>
          <w:noProof/>
          <w:sz w:val="24"/>
          <w:szCs w:val="24"/>
          <w:lang w:eastAsia="es-ES"/>
        </w:rPr>
        <w:footnoteReference w:id="13"/>
      </w:r>
      <w:r w:rsidR="00FA6C0E" w:rsidRPr="003C5D2B">
        <w:rPr>
          <w:rFonts w:ascii="Estrangelo Edessa" w:hAnsi="Estrangelo Edessa" w:cs="Estrangelo Edessa"/>
          <w:noProof/>
          <w:sz w:val="24"/>
          <w:szCs w:val="24"/>
          <w:lang w:eastAsia="es-ES"/>
        </w:rPr>
        <w:t xml:space="preserve">. </w:t>
      </w:r>
    </w:p>
    <w:p w:rsidR="00D1003F" w:rsidRPr="003C5D2B" w:rsidRDefault="00C32660"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Las dificultades no solo provenían del exterior</w:t>
      </w:r>
      <w:r w:rsidR="005D10E2" w:rsidRPr="003C5D2B">
        <w:rPr>
          <w:rFonts w:ascii="Estrangelo Edessa" w:hAnsi="Estrangelo Edessa" w:cs="Estrangelo Edessa"/>
          <w:noProof/>
          <w:sz w:val="24"/>
          <w:szCs w:val="24"/>
          <w:lang w:eastAsia="es-ES"/>
        </w:rPr>
        <w:t xml:space="preserve">; en </w:t>
      </w:r>
      <w:r w:rsidRPr="003C5D2B">
        <w:rPr>
          <w:rFonts w:ascii="Estrangelo Edessa" w:hAnsi="Estrangelo Edessa" w:cs="Estrangelo Edessa"/>
          <w:noProof/>
          <w:sz w:val="24"/>
          <w:szCs w:val="24"/>
          <w:lang w:eastAsia="es-ES"/>
        </w:rPr>
        <w:t xml:space="preserve">el mercado interior </w:t>
      </w:r>
      <w:r w:rsidR="00AF09AA" w:rsidRPr="003C5D2B">
        <w:rPr>
          <w:rFonts w:ascii="Estrangelo Edessa" w:hAnsi="Estrangelo Edessa" w:cs="Estrangelo Edessa"/>
          <w:noProof/>
          <w:sz w:val="24"/>
          <w:szCs w:val="24"/>
          <w:lang w:eastAsia="es-ES"/>
        </w:rPr>
        <w:t xml:space="preserve">al que </w:t>
      </w:r>
      <w:r w:rsidRPr="003C5D2B">
        <w:rPr>
          <w:rFonts w:ascii="Estrangelo Edessa" w:hAnsi="Estrangelo Edessa" w:cs="Estrangelo Edessa"/>
          <w:noProof/>
          <w:sz w:val="24"/>
          <w:szCs w:val="24"/>
          <w:lang w:eastAsia="es-ES"/>
        </w:rPr>
        <w:t xml:space="preserve"> R</w:t>
      </w:r>
      <w:r w:rsidR="00AF09AA" w:rsidRPr="003C5D2B">
        <w:rPr>
          <w:rFonts w:ascii="Estrangelo Edessa" w:hAnsi="Estrangelo Edessa" w:cs="Estrangelo Edessa"/>
          <w:noProof/>
          <w:sz w:val="24"/>
          <w:szCs w:val="24"/>
          <w:lang w:eastAsia="es-ES"/>
        </w:rPr>
        <w:t>í</w:t>
      </w:r>
      <w:r w:rsidRPr="003C5D2B">
        <w:rPr>
          <w:rFonts w:ascii="Estrangelo Edessa" w:hAnsi="Estrangelo Edessa" w:cs="Estrangelo Edessa"/>
          <w:noProof/>
          <w:sz w:val="24"/>
          <w:szCs w:val="24"/>
          <w:lang w:eastAsia="es-ES"/>
        </w:rPr>
        <w:t xml:space="preserve">o Tinto </w:t>
      </w:r>
      <w:r w:rsidR="00AF09AA" w:rsidRPr="003C5D2B">
        <w:rPr>
          <w:rFonts w:ascii="Estrangelo Edessa" w:hAnsi="Estrangelo Edessa" w:cs="Estrangelo Edessa"/>
          <w:noProof/>
          <w:sz w:val="24"/>
          <w:szCs w:val="24"/>
          <w:lang w:eastAsia="es-ES"/>
        </w:rPr>
        <w:t xml:space="preserve">destinaba </w:t>
      </w:r>
      <w:r w:rsidR="00D1003F" w:rsidRPr="003C5D2B">
        <w:rPr>
          <w:rFonts w:ascii="Estrangelo Edessa" w:hAnsi="Estrangelo Edessa" w:cs="Estrangelo Edessa"/>
          <w:noProof/>
          <w:sz w:val="24"/>
          <w:szCs w:val="24"/>
          <w:lang w:eastAsia="es-ES"/>
        </w:rPr>
        <w:t>aproximadamente un tercio de su</w:t>
      </w:r>
      <w:r w:rsidR="005D10E2" w:rsidRPr="003C5D2B">
        <w:rPr>
          <w:rFonts w:ascii="Estrangelo Edessa" w:hAnsi="Estrangelo Edessa" w:cs="Estrangelo Edessa"/>
          <w:noProof/>
          <w:sz w:val="24"/>
          <w:szCs w:val="24"/>
          <w:lang w:eastAsia="es-ES"/>
        </w:rPr>
        <w:t xml:space="preserve"> producción, </w:t>
      </w:r>
      <w:r w:rsidR="00AA6C2A" w:rsidRPr="003C5D2B">
        <w:rPr>
          <w:rFonts w:ascii="Estrangelo Edessa" w:hAnsi="Estrangelo Edessa" w:cs="Estrangelo Edessa"/>
          <w:noProof/>
          <w:sz w:val="24"/>
          <w:szCs w:val="24"/>
          <w:lang w:eastAsia="es-ES"/>
        </w:rPr>
        <w:t xml:space="preserve">los </w:t>
      </w:r>
      <w:r w:rsidR="00D1003F" w:rsidRPr="003C5D2B">
        <w:rPr>
          <w:rFonts w:ascii="Estrangelo Edessa" w:hAnsi="Estrangelo Edessa" w:cs="Estrangelo Edessa"/>
          <w:noProof/>
          <w:sz w:val="24"/>
          <w:szCs w:val="24"/>
          <w:lang w:eastAsia="es-ES"/>
        </w:rPr>
        <w:t xml:space="preserve">precios </w:t>
      </w:r>
      <w:r w:rsidR="00AA6C2A" w:rsidRPr="003C5D2B">
        <w:rPr>
          <w:rFonts w:ascii="Estrangelo Edessa" w:hAnsi="Estrangelo Edessa" w:cs="Estrangelo Edessa"/>
          <w:noProof/>
          <w:sz w:val="24"/>
          <w:szCs w:val="24"/>
          <w:lang w:eastAsia="es-ES"/>
        </w:rPr>
        <w:t xml:space="preserve">fijados </w:t>
      </w:r>
      <w:r w:rsidR="00D1003F" w:rsidRPr="003C5D2B">
        <w:rPr>
          <w:rFonts w:ascii="Estrangelo Edessa" w:hAnsi="Estrangelo Edessa" w:cs="Estrangelo Edessa"/>
          <w:noProof/>
          <w:sz w:val="24"/>
          <w:szCs w:val="24"/>
          <w:lang w:eastAsia="es-ES"/>
        </w:rPr>
        <w:t>por del Estado -150 pesetas la tonelada en 1954</w:t>
      </w:r>
      <w:r w:rsidR="00AA6C2A" w:rsidRPr="003C5D2B">
        <w:rPr>
          <w:rFonts w:ascii="Estrangelo Edessa" w:hAnsi="Estrangelo Edessa" w:cs="Estrangelo Edessa"/>
          <w:noProof/>
          <w:sz w:val="24"/>
          <w:szCs w:val="24"/>
          <w:lang w:eastAsia="es-ES"/>
        </w:rPr>
        <w:t>, 370 pesetas en 1958</w:t>
      </w:r>
      <w:r w:rsidR="00D1003F" w:rsidRPr="003C5D2B">
        <w:rPr>
          <w:rFonts w:ascii="Estrangelo Edessa" w:hAnsi="Estrangelo Edessa" w:cs="Estrangelo Edessa"/>
          <w:noProof/>
          <w:sz w:val="24"/>
          <w:szCs w:val="24"/>
          <w:lang w:eastAsia="es-ES"/>
        </w:rPr>
        <w:t xml:space="preserve">- </w:t>
      </w:r>
      <w:r w:rsidR="00AA6C2A" w:rsidRPr="003C5D2B">
        <w:rPr>
          <w:rFonts w:ascii="Estrangelo Edessa" w:hAnsi="Estrangelo Edessa" w:cs="Estrangelo Edessa"/>
          <w:noProof/>
          <w:sz w:val="24"/>
          <w:szCs w:val="24"/>
          <w:lang w:eastAsia="es-ES"/>
        </w:rPr>
        <w:t>era</w:t>
      </w:r>
      <w:r w:rsidR="005B2AAF" w:rsidRPr="003C5D2B">
        <w:rPr>
          <w:rFonts w:ascii="Estrangelo Edessa" w:hAnsi="Estrangelo Edessa" w:cs="Estrangelo Edessa"/>
          <w:noProof/>
          <w:sz w:val="24"/>
          <w:szCs w:val="24"/>
          <w:lang w:eastAsia="es-ES"/>
        </w:rPr>
        <w:t>n</w:t>
      </w:r>
      <w:r w:rsidR="00AA6C2A" w:rsidRPr="003C5D2B">
        <w:rPr>
          <w:rFonts w:ascii="Estrangelo Edessa" w:hAnsi="Estrangelo Edessa" w:cs="Estrangelo Edessa"/>
          <w:noProof/>
          <w:sz w:val="24"/>
          <w:szCs w:val="24"/>
          <w:lang w:eastAsia="es-ES"/>
        </w:rPr>
        <w:t xml:space="preserve"> reiteradamente considerad</w:t>
      </w:r>
      <w:r w:rsidR="00D1003F" w:rsidRPr="003C5D2B">
        <w:rPr>
          <w:rFonts w:ascii="Estrangelo Edessa" w:hAnsi="Estrangelo Edessa" w:cs="Estrangelo Edessa"/>
          <w:noProof/>
          <w:sz w:val="24"/>
          <w:szCs w:val="24"/>
          <w:lang w:eastAsia="es-ES"/>
        </w:rPr>
        <w:t>o</w:t>
      </w:r>
      <w:r w:rsidR="005B2AAF" w:rsidRPr="003C5D2B">
        <w:rPr>
          <w:rFonts w:ascii="Estrangelo Edessa" w:hAnsi="Estrangelo Edessa" w:cs="Estrangelo Edessa"/>
          <w:noProof/>
          <w:sz w:val="24"/>
          <w:szCs w:val="24"/>
          <w:lang w:eastAsia="es-ES"/>
        </w:rPr>
        <w:t>s</w:t>
      </w:r>
      <w:r w:rsidR="00D1003F" w:rsidRPr="003C5D2B">
        <w:rPr>
          <w:rFonts w:ascii="Estrangelo Edessa" w:hAnsi="Estrangelo Edessa" w:cs="Estrangelo Edessa"/>
          <w:noProof/>
          <w:sz w:val="24"/>
          <w:szCs w:val="24"/>
          <w:lang w:eastAsia="es-ES"/>
        </w:rPr>
        <w:t xml:space="preserve"> </w:t>
      </w:r>
      <w:r w:rsidR="004C0F45">
        <w:rPr>
          <w:rFonts w:ascii="Estrangelo Edessa" w:hAnsi="Estrangelo Edessa" w:cs="Estrangelo Edessa"/>
          <w:noProof/>
          <w:sz w:val="24"/>
          <w:szCs w:val="24"/>
          <w:lang w:eastAsia="es-ES"/>
        </w:rPr>
        <w:t xml:space="preserve">por la compañía </w:t>
      </w:r>
      <w:r w:rsidR="00AA6C2A" w:rsidRPr="003C5D2B">
        <w:rPr>
          <w:rFonts w:ascii="Estrangelo Edessa" w:hAnsi="Estrangelo Edessa" w:cs="Estrangelo Edessa"/>
          <w:noProof/>
          <w:sz w:val="24"/>
          <w:szCs w:val="24"/>
          <w:lang w:eastAsia="es-ES"/>
        </w:rPr>
        <w:t xml:space="preserve">como </w:t>
      </w:r>
      <w:r w:rsidR="00AF09AA" w:rsidRPr="003C5D2B">
        <w:rPr>
          <w:rFonts w:ascii="Estrangelo Edessa" w:hAnsi="Estrangelo Edessa" w:cs="Estrangelo Edessa"/>
          <w:noProof/>
          <w:sz w:val="24"/>
          <w:szCs w:val="24"/>
          <w:lang w:eastAsia="es-ES"/>
        </w:rPr>
        <w:t>insuficiente</w:t>
      </w:r>
      <w:r w:rsidR="005B2AAF" w:rsidRPr="003C5D2B">
        <w:rPr>
          <w:rFonts w:ascii="Estrangelo Edessa" w:hAnsi="Estrangelo Edessa" w:cs="Estrangelo Edessa"/>
          <w:noProof/>
          <w:sz w:val="24"/>
          <w:szCs w:val="24"/>
          <w:lang w:eastAsia="es-ES"/>
        </w:rPr>
        <w:t xml:space="preserve">s </w:t>
      </w:r>
      <w:r w:rsidR="00AA6C2A" w:rsidRPr="003C5D2B">
        <w:rPr>
          <w:rFonts w:ascii="Estrangelo Edessa" w:hAnsi="Estrangelo Edessa" w:cs="Estrangelo Edessa"/>
          <w:noProof/>
          <w:sz w:val="24"/>
          <w:szCs w:val="24"/>
          <w:lang w:eastAsia="es-ES"/>
        </w:rPr>
        <w:t>p</w:t>
      </w:r>
      <w:r w:rsidR="004C0F45">
        <w:rPr>
          <w:rFonts w:ascii="Estrangelo Edessa" w:hAnsi="Estrangelo Edessa" w:cs="Estrangelo Edessa"/>
          <w:noProof/>
          <w:sz w:val="24"/>
          <w:szCs w:val="24"/>
          <w:lang w:eastAsia="es-ES"/>
        </w:rPr>
        <w:t xml:space="preserve">orque </w:t>
      </w:r>
      <w:r w:rsidR="00AF09AA" w:rsidRPr="003C5D2B">
        <w:rPr>
          <w:rFonts w:ascii="Estrangelo Edessa" w:hAnsi="Estrangelo Edessa" w:cs="Estrangelo Edessa"/>
          <w:noProof/>
          <w:sz w:val="24"/>
          <w:szCs w:val="24"/>
          <w:lang w:eastAsia="es-ES"/>
        </w:rPr>
        <w:t>afectaba</w:t>
      </w:r>
      <w:r w:rsidR="005B2AAF" w:rsidRPr="003C5D2B">
        <w:rPr>
          <w:rFonts w:ascii="Estrangelo Edessa" w:hAnsi="Estrangelo Edessa" w:cs="Estrangelo Edessa"/>
          <w:noProof/>
          <w:sz w:val="24"/>
          <w:szCs w:val="24"/>
          <w:lang w:eastAsia="es-ES"/>
        </w:rPr>
        <w:t>n</w:t>
      </w:r>
      <w:r w:rsidR="00AF09AA" w:rsidRPr="003C5D2B">
        <w:rPr>
          <w:rFonts w:ascii="Estrangelo Edessa" w:hAnsi="Estrangelo Edessa" w:cs="Estrangelo Edessa"/>
          <w:noProof/>
          <w:sz w:val="24"/>
          <w:szCs w:val="24"/>
          <w:lang w:eastAsia="es-ES"/>
        </w:rPr>
        <w:t xml:space="preserve"> </w:t>
      </w:r>
      <w:r w:rsidR="00D1003F" w:rsidRPr="003C5D2B">
        <w:rPr>
          <w:rFonts w:ascii="Estrangelo Edessa" w:hAnsi="Estrangelo Edessa" w:cs="Estrangelo Edessa"/>
          <w:noProof/>
          <w:sz w:val="24"/>
          <w:szCs w:val="24"/>
          <w:lang w:eastAsia="es-ES"/>
        </w:rPr>
        <w:t xml:space="preserve">“sensiblemente” </w:t>
      </w:r>
      <w:r w:rsidR="004C0F45">
        <w:rPr>
          <w:rFonts w:ascii="Estrangelo Edessa" w:hAnsi="Estrangelo Edessa" w:cs="Estrangelo Edessa"/>
          <w:noProof/>
          <w:sz w:val="24"/>
          <w:szCs w:val="24"/>
          <w:lang w:eastAsia="es-ES"/>
        </w:rPr>
        <w:t xml:space="preserve">a </w:t>
      </w:r>
      <w:r w:rsidR="00D1003F" w:rsidRPr="003C5D2B">
        <w:rPr>
          <w:rFonts w:ascii="Estrangelo Edessa" w:hAnsi="Estrangelo Edessa" w:cs="Estrangelo Edessa"/>
          <w:noProof/>
          <w:sz w:val="24"/>
          <w:szCs w:val="24"/>
          <w:lang w:eastAsia="es-ES"/>
        </w:rPr>
        <w:t>los beneficios de la empresa, dado el aumento general de costes</w:t>
      </w:r>
      <w:r w:rsidR="00D1003F" w:rsidRPr="003C5D2B">
        <w:rPr>
          <w:rStyle w:val="Refdenotaalpie"/>
          <w:rFonts w:ascii="Estrangelo Edessa" w:hAnsi="Estrangelo Edessa" w:cs="Estrangelo Edessa"/>
          <w:noProof/>
          <w:sz w:val="24"/>
          <w:szCs w:val="24"/>
          <w:lang w:eastAsia="es-ES"/>
        </w:rPr>
        <w:footnoteReference w:id="14"/>
      </w:r>
      <w:r w:rsidR="00D1003F" w:rsidRPr="003C5D2B">
        <w:rPr>
          <w:rFonts w:ascii="Estrangelo Edessa" w:hAnsi="Estrangelo Edessa" w:cs="Estrangelo Edessa"/>
          <w:noProof/>
          <w:sz w:val="24"/>
          <w:szCs w:val="24"/>
          <w:lang w:eastAsia="es-ES"/>
        </w:rPr>
        <w:t xml:space="preserve">. </w:t>
      </w:r>
    </w:p>
    <w:p w:rsidR="00FA6C0E" w:rsidRPr="003C5D2B" w:rsidRDefault="00E07CA1" w:rsidP="000226B5">
      <w:pPr>
        <w:spacing w:after="0" w:line="240" w:lineRule="auto"/>
        <w:ind w:firstLine="709"/>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La </w:t>
      </w:r>
      <w:r w:rsidR="00E42C58" w:rsidRPr="003C5D2B">
        <w:rPr>
          <w:rFonts w:ascii="Estrangelo Edessa" w:hAnsi="Estrangelo Edessa" w:cs="Estrangelo Edessa"/>
          <w:noProof/>
          <w:sz w:val="24"/>
          <w:szCs w:val="24"/>
          <w:lang w:eastAsia="es-ES"/>
        </w:rPr>
        <w:t xml:space="preserve">competencia en </w:t>
      </w:r>
      <w:r w:rsidR="00F40DA2" w:rsidRPr="003C5D2B">
        <w:rPr>
          <w:rFonts w:ascii="Estrangelo Edessa" w:hAnsi="Estrangelo Edessa" w:cs="Estrangelo Edessa"/>
          <w:noProof/>
          <w:sz w:val="24"/>
          <w:szCs w:val="24"/>
          <w:lang w:eastAsia="es-ES"/>
        </w:rPr>
        <w:t xml:space="preserve">los mercados </w:t>
      </w:r>
      <w:r w:rsidRPr="003C5D2B">
        <w:rPr>
          <w:rFonts w:ascii="Estrangelo Edessa" w:hAnsi="Estrangelo Edessa" w:cs="Estrangelo Edessa"/>
          <w:noProof/>
          <w:sz w:val="24"/>
          <w:szCs w:val="24"/>
          <w:lang w:eastAsia="es-ES"/>
        </w:rPr>
        <w:t>exterior</w:t>
      </w:r>
      <w:r w:rsidR="00F40DA2" w:rsidRPr="003C5D2B">
        <w:rPr>
          <w:rFonts w:ascii="Estrangelo Edessa" w:hAnsi="Estrangelo Edessa" w:cs="Estrangelo Edessa"/>
          <w:noProof/>
          <w:sz w:val="24"/>
          <w:szCs w:val="24"/>
          <w:lang w:eastAsia="es-ES"/>
        </w:rPr>
        <w:t>es, l</w:t>
      </w:r>
      <w:r w:rsidRPr="003C5D2B">
        <w:rPr>
          <w:rFonts w:ascii="Estrangelo Edessa" w:hAnsi="Estrangelo Edessa" w:cs="Estrangelo Edessa"/>
          <w:noProof/>
          <w:sz w:val="24"/>
          <w:szCs w:val="24"/>
          <w:lang w:eastAsia="es-ES"/>
        </w:rPr>
        <w:t>os precios poco remunerativos en el interior</w:t>
      </w:r>
      <w:r w:rsidR="00F40DA2" w:rsidRPr="003C5D2B">
        <w:rPr>
          <w:rFonts w:ascii="Estrangelo Edessa" w:hAnsi="Estrangelo Edessa" w:cs="Estrangelo Edessa"/>
          <w:noProof/>
          <w:sz w:val="24"/>
          <w:szCs w:val="24"/>
          <w:lang w:eastAsia="es-ES"/>
        </w:rPr>
        <w:t xml:space="preserve"> condujeron a C</w:t>
      </w:r>
      <w:r w:rsidRPr="003C5D2B">
        <w:rPr>
          <w:rFonts w:ascii="Estrangelo Edessa" w:hAnsi="Estrangelo Edessa" w:cs="Estrangelo Edessa"/>
          <w:noProof/>
          <w:sz w:val="24"/>
          <w:szCs w:val="24"/>
          <w:lang w:eastAsia="es-ES"/>
        </w:rPr>
        <w:t xml:space="preserve">EMRT a tomar </w:t>
      </w:r>
      <w:r w:rsidR="00FA6C0E" w:rsidRPr="003C5D2B">
        <w:rPr>
          <w:rFonts w:ascii="Estrangelo Edessa" w:hAnsi="Estrangelo Edessa" w:cs="Estrangelo Edessa"/>
          <w:noProof/>
          <w:sz w:val="24"/>
          <w:szCs w:val="24"/>
          <w:lang w:eastAsia="es-ES"/>
        </w:rPr>
        <w:t xml:space="preserve">dos decisiones </w:t>
      </w:r>
      <w:r w:rsidRPr="003C5D2B">
        <w:rPr>
          <w:rFonts w:ascii="Estrangelo Edessa" w:hAnsi="Estrangelo Edessa" w:cs="Estrangelo Edessa"/>
          <w:noProof/>
          <w:sz w:val="24"/>
          <w:szCs w:val="24"/>
          <w:lang w:eastAsia="es-ES"/>
        </w:rPr>
        <w:t>importantes</w:t>
      </w:r>
      <w:r w:rsidR="00FA6C0E" w:rsidRPr="003C5D2B">
        <w:rPr>
          <w:rFonts w:ascii="Estrangelo Edessa" w:hAnsi="Estrangelo Edessa" w:cs="Estrangelo Edessa"/>
          <w:noProof/>
          <w:sz w:val="24"/>
          <w:szCs w:val="24"/>
          <w:lang w:eastAsia="es-ES"/>
        </w:rPr>
        <w:t>: la primera</w:t>
      </w:r>
      <w:r w:rsidR="00E44F9E" w:rsidRPr="003C5D2B">
        <w:rPr>
          <w:rFonts w:ascii="Estrangelo Edessa" w:hAnsi="Estrangelo Edessa" w:cs="Estrangelo Edessa"/>
          <w:noProof/>
          <w:sz w:val="24"/>
          <w:szCs w:val="24"/>
          <w:lang w:eastAsia="es-ES"/>
        </w:rPr>
        <w:t>,</w:t>
      </w:r>
      <w:r w:rsidR="00FA6C0E" w:rsidRPr="003C5D2B">
        <w:rPr>
          <w:rFonts w:ascii="Estrangelo Edessa" w:hAnsi="Estrangelo Edessa" w:cs="Estrangelo Edessa"/>
          <w:noProof/>
          <w:sz w:val="24"/>
          <w:szCs w:val="24"/>
          <w:lang w:eastAsia="es-ES"/>
        </w:rPr>
        <w:t xml:space="preserve"> persistir en </w:t>
      </w:r>
      <w:r w:rsidR="005058A6" w:rsidRPr="003C5D2B">
        <w:rPr>
          <w:rFonts w:ascii="Estrangelo Edessa" w:hAnsi="Estrangelo Edessa" w:cs="Estrangelo Edessa"/>
          <w:noProof/>
          <w:sz w:val="24"/>
          <w:szCs w:val="24"/>
          <w:lang w:eastAsia="es-ES"/>
        </w:rPr>
        <w:t xml:space="preserve">la </w:t>
      </w:r>
      <w:r w:rsidR="00FA6C0E" w:rsidRPr="003C5D2B">
        <w:rPr>
          <w:rFonts w:ascii="Estrangelo Edessa" w:hAnsi="Estrangelo Edessa" w:cs="Estrangelo Edessa"/>
          <w:noProof/>
          <w:sz w:val="24"/>
          <w:szCs w:val="24"/>
          <w:lang w:eastAsia="es-ES"/>
        </w:rPr>
        <w:t xml:space="preserve">"concentración minera" de compañías extractoras </w:t>
      </w:r>
      <w:r w:rsidR="00C32660" w:rsidRPr="003C5D2B">
        <w:rPr>
          <w:rFonts w:ascii="Estrangelo Edessa" w:hAnsi="Estrangelo Edessa" w:cs="Estrangelo Edessa"/>
          <w:noProof/>
          <w:sz w:val="24"/>
          <w:szCs w:val="24"/>
          <w:lang w:eastAsia="es-ES"/>
        </w:rPr>
        <w:t>de piritas</w:t>
      </w:r>
      <w:r w:rsidR="005058A6" w:rsidRPr="003C5D2B">
        <w:rPr>
          <w:rFonts w:ascii="Estrangelo Edessa" w:hAnsi="Estrangelo Edessa" w:cs="Estrangelo Edessa"/>
          <w:noProof/>
          <w:sz w:val="24"/>
          <w:szCs w:val="24"/>
          <w:lang w:eastAsia="es-ES"/>
        </w:rPr>
        <w:t xml:space="preserve"> para regular los mercados exteriores</w:t>
      </w:r>
      <w:r w:rsidR="00C32660" w:rsidRPr="003C5D2B">
        <w:rPr>
          <w:rFonts w:ascii="Estrangelo Edessa" w:hAnsi="Estrangelo Edessa" w:cs="Estrangelo Edessa"/>
          <w:noProof/>
          <w:sz w:val="24"/>
          <w:szCs w:val="24"/>
          <w:lang w:eastAsia="es-ES"/>
        </w:rPr>
        <w:t xml:space="preserve">. </w:t>
      </w:r>
      <w:r w:rsidR="00FA6C0E" w:rsidRPr="003C5D2B">
        <w:rPr>
          <w:rFonts w:ascii="Estrangelo Edessa" w:eastAsia="Calibri" w:hAnsi="Estrangelo Edessa" w:cs="Estrangelo Edessa"/>
          <w:sz w:val="24"/>
          <w:szCs w:val="24"/>
        </w:rPr>
        <w:t>La segunda</w:t>
      </w:r>
      <w:r w:rsidR="00C33599" w:rsidRPr="003C5D2B">
        <w:rPr>
          <w:rFonts w:ascii="Estrangelo Edessa" w:eastAsia="Calibri" w:hAnsi="Estrangelo Edessa" w:cs="Estrangelo Edessa"/>
          <w:sz w:val="24"/>
          <w:szCs w:val="24"/>
        </w:rPr>
        <w:t xml:space="preserve"> </w:t>
      </w:r>
      <w:r w:rsidR="00E42C58" w:rsidRPr="003C5D2B">
        <w:rPr>
          <w:rFonts w:ascii="Estrangelo Edessa" w:eastAsia="Calibri" w:hAnsi="Estrangelo Edessa" w:cs="Estrangelo Edessa"/>
          <w:sz w:val="24"/>
          <w:szCs w:val="24"/>
        </w:rPr>
        <w:t>fue</w:t>
      </w:r>
      <w:r w:rsidR="00FA6C0E" w:rsidRPr="003C5D2B">
        <w:rPr>
          <w:rFonts w:ascii="Estrangelo Edessa" w:eastAsia="Calibri" w:hAnsi="Estrangelo Edessa" w:cs="Estrangelo Edessa"/>
          <w:sz w:val="24"/>
          <w:szCs w:val="24"/>
        </w:rPr>
        <w:t xml:space="preserve">, </w:t>
      </w:r>
      <w:r w:rsidR="00F40DA2" w:rsidRPr="003C5D2B">
        <w:rPr>
          <w:rFonts w:ascii="Estrangelo Edessa" w:eastAsia="Calibri" w:hAnsi="Estrangelo Edessa" w:cs="Estrangelo Edessa"/>
          <w:sz w:val="24"/>
          <w:szCs w:val="24"/>
        </w:rPr>
        <w:t xml:space="preserve">de conformidad con la intencionalidad inicial de la compañía, </w:t>
      </w:r>
      <w:r w:rsidR="00B74DDC" w:rsidRPr="003C5D2B">
        <w:rPr>
          <w:rFonts w:ascii="Estrangelo Edessa" w:eastAsia="Calibri" w:hAnsi="Estrangelo Edessa" w:cs="Estrangelo Edessa"/>
          <w:sz w:val="24"/>
          <w:szCs w:val="24"/>
        </w:rPr>
        <w:t xml:space="preserve">utilizar las piritas en </w:t>
      </w:r>
      <w:r w:rsidR="00E42C58" w:rsidRPr="003C5D2B">
        <w:rPr>
          <w:rFonts w:ascii="Estrangelo Edessa" w:eastAsia="Calibri" w:hAnsi="Estrangelo Edessa" w:cs="Estrangelo Edessa"/>
          <w:sz w:val="24"/>
          <w:szCs w:val="24"/>
        </w:rPr>
        <w:t>su</w:t>
      </w:r>
      <w:r w:rsidR="00B74DDC" w:rsidRPr="003C5D2B">
        <w:rPr>
          <w:rFonts w:ascii="Estrangelo Edessa" w:eastAsia="Calibri" w:hAnsi="Estrangelo Edessa" w:cs="Estrangelo Edessa"/>
          <w:sz w:val="24"/>
          <w:szCs w:val="24"/>
        </w:rPr>
        <w:t xml:space="preserve"> propio proyecto </w:t>
      </w:r>
      <w:r w:rsidR="00FA6C0E" w:rsidRPr="003C5D2B">
        <w:rPr>
          <w:rFonts w:ascii="Estrangelo Edessa" w:eastAsia="Calibri" w:hAnsi="Estrangelo Edessa" w:cs="Estrangelo Edessa"/>
          <w:sz w:val="24"/>
          <w:szCs w:val="24"/>
        </w:rPr>
        <w:t xml:space="preserve"> </w:t>
      </w:r>
      <w:r w:rsidR="00AA6C2A" w:rsidRPr="003C5D2B">
        <w:rPr>
          <w:rFonts w:ascii="Estrangelo Edessa" w:eastAsia="Calibri" w:hAnsi="Estrangelo Edessa" w:cs="Estrangelo Edessa"/>
          <w:sz w:val="24"/>
          <w:szCs w:val="24"/>
        </w:rPr>
        <w:t xml:space="preserve">industrial. </w:t>
      </w:r>
      <w:r w:rsidRPr="003C5D2B">
        <w:rPr>
          <w:rFonts w:ascii="Estrangelo Edessa" w:hAnsi="Estrangelo Edessa" w:cs="Estrangelo Edessa"/>
          <w:noProof/>
          <w:sz w:val="24"/>
          <w:szCs w:val="24"/>
          <w:lang w:eastAsia="es-ES"/>
        </w:rPr>
        <w:t>El p</w:t>
      </w:r>
      <w:r w:rsidR="00F40DA2" w:rsidRPr="003C5D2B">
        <w:rPr>
          <w:rFonts w:ascii="Estrangelo Edessa" w:hAnsi="Estrangelo Edessa" w:cs="Estrangelo Edessa"/>
          <w:noProof/>
          <w:sz w:val="24"/>
          <w:szCs w:val="24"/>
          <w:lang w:eastAsia="es-ES"/>
        </w:rPr>
        <w:t>lan</w:t>
      </w:r>
      <w:r w:rsidRPr="003C5D2B">
        <w:rPr>
          <w:rFonts w:ascii="Estrangelo Edessa" w:hAnsi="Estrangelo Edessa" w:cs="Estrangelo Edessa"/>
          <w:noProof/>
          <w:sz w:val="24"/>
          <w:szCs w:val="24"/>
          <w:lang w:eastAsia="es-ES"/>
        </w:rPr>
        <w:t xml:space="preserve"> consist</w:t>
      </w:r>
      <w:r w:rsidR="00B74DDC" w:rsidRPr="003C5D2B">
        <w:rPr>
          <w:rFonts w:ascii="Estrangelo Edessa" w:hAnsi="Estrangelo Edessa" w:cs="Estrangelo Edessa"/>
          <w:noProof/>
          <w:sz w:val="24"/>
          <w:szCs w:val="24"/>
          <w:lang w:eastAsia="es-ES"/>
        </w:rPr>
        <w:t>ió</w:t>
      </w:r>
      <w:r w:rsidRPr="003C5D2B">
        <w:rPr>
          <w:rFonts w:ascii="Estrangelo Edessa" w:hAnsi="Estrangelo Edessa" w:cs="Estrangelo Edessa"/>
          <w:noProof/>
          <w:sz w:val="24"/>
          <w:szCs w:val="24"/>
          <w:lang w:eastAsia="es-ES"/>
        </w:rPr>
        <w:t xml:space="preserve"> en </w:t>
      </w:r>
      <w:r w:rsidR="00FA6C0E" w:rsidRPr="003C5D2B">
        <w:rPr>
          <w:rFonts w:ascii="Estrangelo Edessa" w:hAnsi="Estrangelo Edessa" w:cs="Estrangelo Edessa"/>
          <w:noProof/>
          <w:sz w:val="24"/>
          <w:szCs w:val="24"/>
          <w:lang w:eastAsia="es-ES"/>
        </w:rPr>
        <w:t xml:space="preserve">levantar una </w:t>
      </w:r>
      <w:r w:rsidR="00FA6C0E" w:rsidRPr="003C5D2B">
        <w:rPr>
          <w:rFonts w:ascii="Estrangelo Edessa" w:hAnsi="Estrangelo Edessa" w:cs="Estrangelo Edessa"/>
          <w:sz w:val="24"/>
          <w:szCs w:val="24"/>
        </w:rPr>
        <w:t xml:space="preserve">planta de obtención de ácido sulfúrico a partir de los gases residuales de los hornos </w:t>
      </w:r>
      <w:proofErr w:type="spellStart"/>
      <w:r w:rsidR="00FA6C0E" w:rsidRPr="003C5D2B">
        <w:rPr>
          <w:rFonts w:ascii="Estrangelo Edessa" w:hAnsi="Estrangelo Edessa" w:cs="Estrangelo Edessa"/>
          <w:sz w:val="24"/>
          <w:szCs w:val="24"/>
        </w:rPr>
        <w:t>Orkla</w:t>
      </w:r>
      <w:proofErr w:type="spellEnd"/>
      <w:r w:rsidRPr="003C5D2B">
        <w:rPr>
          <w:rFonts w:ascii="Estrangelo Edessa" w:hAnsi="Estrangelo Edessa" w:cs="Estrangelo Edessa"/>
          <w:sz w:val="24"/>
          <w:szCs w:val="24"/>
        </w:rPr>
        <w:t xml:space="preserve"> de fundición de piritas. </w:t>
      </w:r>
      <w:r w:rsidR="00FA6C0E" w:rsidRPr="003C5D2B">
        <w:rPr>
          <w:rFonts w:ascii="Estrangelo Edessa" w:hAnsi="Estrangelo Edessa" w:cs="Estrangelo Edessa"/>
          <w:sz w:val="24"/>
          <w:szCs w:val="24"/>
        </w:rPr>
        <w:t xml:space="preserve">La planta capaz de producir 70.000 toneladas de ácido </w:t>
      </w:r>
      <w:r w:rsidRPr="003C5D2B">
        <w:rPr>
          <w:rFonts w:ascii="Estrangelo Edessa" w:hAnsi="Estrangelo Edessa" w:cs="Estrangelo Edessa"/>
          <w:sz w:val="24"/>
          <w:szCs w:val="24"/>
        </w:rPr>
        <w:t xml:space="preserve">sulfúrico </w:t>
      </w:r>
      <w:r w:rsidR="00FA6C0E" w:rsidRPr="003C5D2B">
        <w:rPr>
          <w:rFonts w:ascii="Estrangelo Edessa" w:hAnsi="Estrangelo Edessa" w:cs="Estrangelo Edessa"/>
          <w:sz w:val="24"/>
          <w:szCs w:val="24"/>
        </w:rPr>
        <w:t xml:space="preserve">al 98 por ciento de pureza </w:t>
      </w:r>
      <w:r w:rsidR="004C0F45">
        <w:rPr>
          <w:rFonts w:ascii="Estrangelo Edessa" w:hAnsi="Estrangelo Edessa" w:cs="Estrangelo Edessa"/>
          <w:sz w:val="24"/>
          <w:szCs w:val="24"/>
        </w:rPr>
        <w:t xml:space="preserve">–en la práctica produciría apenas la mitad- </w:t>
      </w:r>
      <w:r w:rsidR="00FA6C0E" w:rsidRPr="003C5D2B">
        <w:rPr>
          <w:rFonts w:ascii="Estrangelo Edessa" w:hAnsi="Estrangelo Edessa" w:cs="Estrangelo Edessa"/>
          <w:sz w:val="24"/>
          <w:szCs w:val="24"/>
        </w:rPr>
        <w:t>sería inaugurada</w:t>
      </w:r>
      <w:r w:rsidR="005058A6" w:rsidRPr="003C5D2B">
        <w:rPr>
          <w:rFonts w:ascii="Estrangelo Edessa" w:hAnsi="Estrangelo Edessa" w:cs="Estrangelo Edessa"/>
          <w:sz w:val="24"/>
          <w:szCs w:val="24"/>
        </w:rPr>
        <w:t xml:space="preserve"> en Huelva</w:t>
      </w:r>
      <w:r w:rsidR="00FA6C0E" w:rsidRPr="003C5D2B">
        <w:rPr>
          <w:rFonts w:ascii="Estrangelo Edessa" w:hAnsi="Estrangelo Edessa" w:cs="Estrangelo Edessa"/>
          <w:sz w:val="24"/>
          <w:szCs w:val="24"/>
        </w:rPr>
        <w:t xml:space="preserve"> </w:t>
      </w:r>
      <w:r w:rsidR="00F40DA2" w:rsidRPr="003C5D2B">
        <w:rPr>
          <w:rFonts w:ascii="Estrangelo Edessa" w:hAnsi="Estrangelo Edessa" w:cs="Estrangelo Edessa"/>
          <w:sz w:val="24"/>
          <w:szCs w:val="24"/>
        </w:rPr>
        <w:t xml:space="preserve">en </w:t>
      </w:r>
      <w:r w:rsidR="00FA6C0E" w:rsidRPr="003C5D2B">
        <w:rPr>
          <w:rFonts w:ascii="Estrangelo Edessa" w:hAnsi="Estrangelo Edessa" w:cs="Estrangelo Edessa"/>
          <w:sz w:val="24"/>
          <w:szCs w:val="24"/>
        </w:rPr>
        <w:t>1959</w:t>
      </w:r>
      <w:r w:rsidR="00FA6C0E" w:rsidRPr="003C5D2B">
        <w:rPr>
          <w:rStyle w:val="Refdenotaalpie"/>
          <w:rFonts w:ascii="Estrangelo Edessa" w:hAnsi="Estrangelo Edessa" w:cs="Estrangelo Edessa"/>
          <w:noProof/>
          <w:sz w:val="24"/>
          <w:szCs w:val="24"/>
          <w:lang w:eastAsia="es-ES"/>
        </w:rPr>
        <w:footnoteReference w:id="15"/>
      </w:r>
      <w:r w:rsidR="00FA6C0E" w:rsidRPr="003C5D2B">
        <w:rPr>
          <w:rFonts w:ascii="Estrangelo Edessa" w:hAnsi="Estrangelo Edessa" w:cs="Estrangelo Edessa"/>
          <w:sz w:val="24"/>
          <w:szCs w:val="24"/>
        </w:rPr>
        <w:t xml:space="preserve">.  </w:t>
      </w:r>
    </w:p>
    <w:p w:rsidR="009D1E97" w:rsidRPr="003C5D2B" w:rsidRDefault="00D6276A"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En cuanto a la </w:t>
      </w:r>
      <w:r w:rsidR="00FA6C0E" w:rsidRPr="003C5D2B">
        <w:rPr>
          <w:rFonts w:ascii="Estrangelo Edessa" w:hAnsi="Estrangelo Edessa" w:cs="Estrangelo Edessa"/>
          <w:noProof/>
          <w:sz w:val="24"/>
          <w:szCs w:val="24"/>
          <w:lang w:eastAsia="es-ES"/>
        </w:rPr>
        <w:t>línea del cobre</w:t>
      </w:r>
      <w:r w:rsidRPr="003C5D2B">
        <w:rPr>
          <w:rFonts w:ascii="Estrangelo Edessa" w:hAnsi="Estrangelo Edessa" w:cs="Estrangelo Edessa"/>
          <w:noProof/>
          <w:sz w:val="24"/>
          <w:szCs w:val="24"/>
          <w:lang w:eastAsia="es-ES"/>
        </w:rPr>
        <w:t xml:space="preserve">, CEMRT </w:t>
      </w:r>
      <w:r w:rsidR="001533D7" w:rsidRPr="003C5D2B">
        <w:rPr>
          <w:rFonts w:ascii="Estrangelo Edessa" w:hAnsi="Estrangelo Edessa" w:cs="Estrangelo Edessa"/>
          <w:noProof/>
          <w:sz w:val="24"/>
          <w:szCs w:val="24"/>
          <w:lang w:eastAsia="es-ES"/>
        </w:rPr>
        <w:t xml:space="preserve">heredó </w:t>
      </w:r>
      <w:r w:rsidR="001F6A4F" w:rsidRPr="003C5D2B">
        <w:rPr>
          <w:rFonts w:ascii="Estrangelo Edessa" w:hAnsi="Estrangelo Edessa" w:cs="Estrangelo Edessa"/>
          <w:noProof/>
          <w:sz w:val="24"/>
          <w:szCs w:val="24"/>
          <w:lang w:eastAsia="es-ES"/>
        </w:rPr>
        <w:t xml:space="preserve">una fundición que </w:t>
      </w:r>
      <w:r w:rsidR="001533D7" w:rsidRPr="003C5D2B">
        <w:rPr>
          <w:rFonts w:ascii="Estrangelo Edessa" w:hAnsi="Estrangelo Edessa" w:cs="Estrangelo Edessa"/>
          <w:noProof/>
          <w:sz w:val="24"/>
          <w:szCs w:val="24"/>
          <w:lang w:eastAsia="es-ES"/>
        </w:rPr>
        <w:t xml:space="preserve">apenas había sufrido </w:t>
      </w:r>
      <w:r w:rsidR="00E42C58" w:rsidRPr="003C5D2B">
        <w:rPr>
          <w:rFonts w:ascii="Estrangelo Edessa" w:hAnsi="Estrangelo Edessa" w:cs="Estrangelo Edessa"/>
          <w:noProof/>
          <w:sz w:val="24"/>
          <w:szCs w:val="24"/>
          <w:lang w:eastAsia="es-ES"/>
        </w:rPr>
        <w:t xml:space="preserve">modificación </w:t>
      </w:r>
      <w:r w:rsidR="001533D7" w:rsidRPr="003C5D2B">
        <w:rPr>
          <w:rFonts w:ascii="Estrangelo Edessa" w:hAnsi="Estrangelo Edessa" w:cs="Estrangelo Edessa"/>
          <w:noProof/>
          <w:sz w:val="24"/>
          <w:szCs w:val="24"/>
          <w:lang w:eastAsia="es-ES"/>
        </w:rPr>
        <w:t xml:space="preserve">en cincuenta años de existencia. </w:t>
      </w:r>
      <w:r w:rsidR="001F6A4F" w:rsidRPr="003C5D2B">
        <w:rPr>
          <w:rFonts w:ascii="Estrangelo Edessa" w:hAnsi="Estrangelo Edessa" w:cs="Estrangelo Edessa"/>
          <w:noProof/>
          <w:sz w:val="24"/>
          <w:szCs w:val="24"/>
          <w:lang w:eastAsia="es-ES"/>
        </w:rPr>
        <w:t>Las diez mil toneladas de concentrado</w:t>
      </w:r>
      <w:r w:rsidR="00C33599" w:rsidRPr="003C5D2B">
        <w:rPr>
          <w:rFonts w:ascii="Estrangelo Edessa" w:hAnsi="Estrangelo Edessa" w:cs="Estrangelo Edessa"/>
          <w:noProof/>
          <w:sz w:val="24"/>
          <w:szCs w:val="24"/>
          <w:lang w:eastAsia="es-ES"/>
        </w:rPr>
        <w:t>s</w:t>
      </w:r>
      <w:r w:rsidR="00F252FF" w:rsidRPr="003C5D2B">
        <w:rPr>
          <w:rFonts w:ascii="Estrangelo Edessa" w:hAnsi="Estrangelo Edessa" w:cs="Estrangelo Edessa"/>
          <w:noProof/>
          <w:sz w:val="24"/>
          <w:szCs w:val="24"/>
          <w:lang w:eastAsia="es-ES"/>
        </w:rPr>
        <w:t xml:space="preserve"> de cobre</w:t>
      </w:r>
      <w:r w:rsidR="001F6A4F" w:rsidRPr="003C5D2B">
        <w:rPr>
          <w:rFonts w:ascii="Estrangelo Edessa" w:hAnsi="Estrangelo Edessa" w:cs="Estrangelo Edessa"/>
          <w:noProof/>
          <w:sz w:val="24"/>
          <w:szCs w:val="24"/>
          <w:lang w:eastAsia="es-ES"/>
        </w:rPr>
        <w:t xml:space="preserve"> </w:t>
      </w:r>
      <w:r w:rsidR="00F252FF" w:rsidRPr="003C5D2B">
        <w:rPr>
          <w:rFonts w:ascii="Estrangelo Edessa" w:hAnsi="Estrangelo Edessa" w:cs="Estrangelo Edessa"/>
          <w:noProof/>
          <w:sz w:val="24"/>
          <w:szCs w:val="24"/>
          <w:lang w:eastAsia="es-ES"/>
        </w:rPr>
        <w:t xml:space="preserve">y las cáscaras procedentes de la cementación se enviaban a </w:t>
      </w:r>
      <w:r w:rsidR="003044CB" w:rsidRPr="003C5D2B">
        <w:rPr>
          <w:rFonts w:ascii="Estrangelo Edessa" w:hAnsi="Estrangelo Edessa" w:cs="Estrangelo Edessa"/>
          <w:sz w:val="24"/>
          <w:szCs w:val="24"/>
        </w:rPr>
        <w:t xml:space="preserve">un solo cliente, la cordobesa Sociedad Española de Construcciones Electromecánicas </w:t>
      </w:r>
      <w:r w:rsidR="00E42C58" w:rsidRPr="003C5D2B">
        <w:rPr>
          <w:rFonts w:ascii="Estrangelo Edessa" w:hAnsi="Estrangelo Edessa" w:cs="Estrangelo Edessa"/>
          <w:sz w:val="24"/>
          <w:szCs w:val="24"/>
        </w:rPr>
        <w:t>(</w:t>
      </w:r>
      <w:r w:rsidR="003044CB" w:rsidRPr="003C5D2B">
        <w:rPr>
          <w:rFonts w:ascii="Estrangelo Edessa" w:hAnsi="Estrangelo Edessa" w:cs="Estrangelo Edessa"/>
          <w:sz w:val="24"/>
          <w:szCs w:val="24"/>
        </w:rPr>
        <w:t>SECEM</w:t>
      </w:r>
      <w:r w:rsidR="00C33599" w:rsidRPr="003C5D2B">
        <w:rPr>
          <w:rFonts w:ascii="Estrangelo Edessa" w:hAnsi="Estrangelo Edessa" w:cs="Estrangelo Edessa"/>
          <w:sz w:val="24"/>
          <w:szCs w:val="24"/>
        </w:rPr>
        <w:t>)</w:t>
      </w:r>
      <w:r w:rsidR="003044CB" w:rsidRPr="003C5D2B">
        <w:rPr>
          <w:rFonts w:ascii="Estrangelo Edessa" w:hAnsi="Estrangelo Edessa" w:cs="Estrangelo Edessa"/>
          <w:sz w:val="24"/>
          <w:szCs w:val="24"/>
        </w:rPr>
        <w:t xml:space="preserve">, sociedad creada en 1917 por el ingeniero francés </w:t>
      </w:r>
      <w:proofErr w:type="spellStart"/>
      <w:r w:rsidR="003044CB" w:rsidRPr="003C5D2B">
        <w:rPr>
          <w:rFonts w:ascii="Estrangelo Edessa" w:hAnsi="Estrangelo Edessa" w:cs="Estrangelo Edessa"/>
          <w:sz w:val="24"/>
          <w:szCs w:val="24"/>
        </w:rPr>
        <w:t>Ledoux</w:t>
      </w:r>
      <w:proofErr w:type="spellEnd"/>
      <w:r w:rsidR="003044CB" w:rsidRPr="003C5D2B">
        <w:rPr>
          <w:rFonts w:ascii="Estrangelo Edessa" w:hAnsi="Estrangelo Edessa" w:cs="Estrangelo Edessa"/>
          <w:sz w:val="24"/>
          <w:szCs w:val="24"/>
        </w:rPr>
        <w:t xml:space="preserve"> con capital vasco y francés (los Rothschild de </w:t>
      </w:r>
      <w:proofErr w:type="spellStart"/>
      <w:r w:rsidR="003044CB" w:rsidRPr="003C5D2B">
        <w:rPr>
          <w:rFonts w:ascii="Estrangelo Edessa" w:hAnsi="Estrangelo Edessa" w:cs="Estrangelo Edessa"/>
          <w:sz w:val="24"/>
          <w:szCs w:val="24"/>
        </w:rPr>
        <w:t>Peñarroya</w:t>
      </w:r>
      <w:proofErr w:type="spellEnd"/>
      <w:r w:rsidR="003044CB" w:rsidRPr="003C5D2B">
        <w:rPr>
          <w:rFonts w:ascii="Estrangelo Edessa" w:hAnsi="Estrangelo Edessa" w:cs="Estrangelo Edessa"/>
          <w:sz w:val="24"/>
          <w:szCs w:val="24"/>
        </w:rPr>
        <w:t>), fabricante de casi el cuarenta por ciento del cobre electrolítico de España</w:t>
      </w:r>
      <w:r w:rsidR="003044CB" w:rsidRPr="003C5D2B">
        <w:rPr>
          <w:rStyle w:val="Refdenotaalpie"/>
          <w:rFonts w:ascii="Estrangelo Edessa" w:hAnsi="Estrangelo Edessa" w:cs="Estrangelo Edessa"/>
          <w:sz w:val="24"/>
          <w:szCs w:val="24"/>
        </w:rPr>
        <w:footnoteReference w:id="16"/>
      </w:r>
      <w:r w:rsidR="003044CB" w:rsidRPr="003C5D2B">
        <w:rPr>
          <w:rFonts w:ascii="Estrangelo Edessa" w:hAnsi="Estrangelo Edessa" w:cs="Estrangelo Edessa"/>
          <w:sz w:val="24"/>
          <w:szCs w:val="24"/>
        </w:rPr>
        <w:t xml:space="preserve">. </w:t>
      </w:r>
      <w:r w:rsidRPr="003C5D2B">
        <w:rPr>
          <w:rFonts w:ascii="Estrangelo Edessa" w:hAnsi="Estrangelo Edessa" w:cs="Estrangelo Edessa"/>
          <w:noProof/>
          <w:sz w:val="24"/>
          <w:szCs w:val="24"/>
          <w:lang w:eastAsia="es-ES"/>
        </w:rPr>
        <w:t xml:space="preserve"> </w:t>
      </w:r>
      <w:r w:rsidR="003044CB" w:rsidRPr="003C5D2B">
        <w:rPr>
          <w:rFonts w:ascii="Estrangelo Edessa" w:hAnsi="Estrangelo Edessa" w:cs="Estrangelo Edessa"/>
          <w:noProof/>
          <w:sz w:val="24"/>
          <w:szCs w:val="24"/>
          <w:lang w:eastAsia="es-ES"/>
        </w:rPr>
        <w:t xml:space="preserve">La vinculación </w:t>
      </w:r>
      <w:r w:rsidR="00F252FF" w:rsidRPr="003C5D2B">
        <w:rPr>
          <w:rFonts w:ascii="Estrangelo Edessa" w:hAnsi="Estrangelo Edessa" w:cs="Estrangelo Edessa"/>
          <w:noProof/>
          <w:sz w:val="24"/>
          <w:szCs w:val="24"/>
          <w:lang w:eastAsia="es-ES"/>
        </w:rPr>
        <w:t>a una sola empresa y la creciente competencia que se adivina</w:t>
      </w:r>
      <w:r w:rsidR="00E42C58" w:rsidRPr="003C5D2B">
        <w:rPr>
          <w:rFonts w:ascii="Estrangelo Edessa" w:hAnsi="Estrangelo Edessa" w:cs="Estrangelo Edessa"/>
          <w:noProof/>
          <w:sz w:val="24"/>
          <w:szCs w:val="24"/>
          <w:lang w:eastAsia="es-ES"/>
        </w:rPr>
        <w:t>ba</w:t>
      </w:r>
      <w:r w:rsidR="00F252FF" w:rsidRPr="003C5D2B">
        <w:rPr>
          <w:rFonts w:ascii="Estrangelo Edessa" w:hAnsi="Estrangelo Edessa" w:cs="Estrangelo Edessa"/>
          <w:noProof/>
          <w:sz w:val="24"/>
          <w:szCs w:val="24"/>
          <w:lang w:eastAsia="es-ES"/>
        </w:rPr>
        <w:t xml:space="preserve"> desde las medidas aprturistas de </w:t>
      </w:r>
      <w:r w:rsidR="00FA6C0E" w:rsidRPr="003C5D2B">
        <w:rPr>
          <w:rFonts w:ascii="Estrangelo Edessa" w:hAnsi="Estrangelo Edessa" w:cs="Estrangelo Edessa"/>
          <w:sz w:val="24"/>
          <w:szCs w:val="24"/>
        </w:rPr>
        <w:t xml:space="preserve">1959 </w:t>
      </w:r>
      <w:r w:rsidR="00C33599" w:rsidRPr="003C5D2B">
        <w:rPr>
          <w:rFonts w:ascii="Estrangelo Edessa" w:hAnsi="Estrangelo Edessa" w:cs="Estrangelo Edessa"/>
          <w:sz w:val="24"/>
          <w:szCs w:val="24"/>
        </w:rPr>
        <w:t xml:space="preserve">eran también </w:t>
      </w:r>
      <w:r w:rsidR="00F252FF" w:rsidRPr="003C5D2B">
        <w:rPr>
          <w:rFonts w:ascii="Estrangelo Edessa" w:hAnsi="Estrangelo Edessa" w:cs="Estrangelo Edessa"/>
          <w:sz w:val="24"/>
          <w:szCs w:val="24"/>
        </w:rPr>
        <w:t xml:space="preserve">motivos de incertidumbre. </w:t>
      </w:r>
      <w:r w:rsidR="009D1E97" w:rsidRPr="003C5D2B">
        <w:rPr>
          <w:rFonts w:ascii="Estrangelo Edessa" w:hAnsi="Estrangelo Edessa" w:cs="Estrangelo Edessa"/>
          <w:sz w:val="24"/>
          <w:szCs w:val="24"/>
        </w:rPr>
        <w:t>En</w:t>
      </w:r>
      <w:r w:rsidR="00FA6C0E" w:rsidRPr="003C5D2B">
        <w:rPr>
          <w:rFonts w:ascii="Estrangelo Edessa" w:hAnsi="Estrangelo Edessa" w:cs="Estrangelo Edessa"/>
          <w:sz w:val="24"/>
          <w:szCs w:val="24"/>
        </w:rPr>
        <w:t xml:space="preserve"> 1960, el consejo de administración reclama</w:t>
      </w:r>
      <w:r w:rsidR="005058A6" w:rsidRPr="003C5D2B">
        <w:rPr>
          <w:rFonts w:ascii="Estrangelo Edessa" w:hAnsi="Estrangelo Edessa" w:cs="Estrangelo Edessa"/>
          <w:sz w:val="24"/>
          <w:szCs w:val="24"/>
        </w:rPr>
        <w:t>ba</w:t>
      </w:r>
      <w:r w:rsidR="00FA6C0E" w:rsidRPr="003C5D2B">
        <w:rPr>
          <w:rFonts w:ascii="Estrangelo Edessa" w:hAnsi="Estrangelo Edessa" w:cs="Estrangelo Edessa"/>
          <w:sz w:val="24"/>
          <w:szCs w:val="24"/>
        </w:rPr>
        <w:t xml:space="preserve"> una mayor protección para el cobre nacional en atención a su importancia estratégica "para la industria y la defensa del país"</w:t>
      </w:r>
      <w:r w:rsidR="00FA6C0E" w:rsidRPr="003C5D2B">
        <w:rPr>
          <w:rStyle w:val="Refdenotaalpie"/>
          <w:rFonts w:ascii="Estrangelo Edessa" w:hAnsi="Estrangelo Edessa" w:cs="Estrangelo Edessa"/>
          <w:noProof/>
          <w:sz w:val="24"/>
          <w:szCs w:val="24"/>
          <w:lang w:eastAsia="es-ES"/>
        </w:rPr>
        <w:footnoteReference w:id="17"/>
      </w:r>
      <w:r w:rsidR="00FA6C0E" w:rsidRPr="003C5D2B">
        <w:rPr>
          <w:rFonts w:ascii="Estrangelo Edessa" w:hAnsi="Estrangelo Edessa" w:cs="Estrangelo Edessa"/>
          <w:sz w:val="24"/>
          <w:szCs w:val="24"/>
        </w:rPr>
        <w:t xml:space="preserve">. </w:t>
      </w:r>
    </w:p>
    <w:p w:rsidR="009D1E97" w:rsidRPr="003C5D2B" w:rsidRDefault="00994476" w:rsidP="000226B5">
      <w:pPr>
        <w:spacing w:after="0" w:line="240" w:lineRule="auto"/>
        <w:ind w:firstLine="360"/>
        <w:jc w:val="both"/>
        <w:rPr>
          <w:rFonts w:ascii="Estrangelo Edessa" w:hAnsi="Estrangelo Edessa" w:cs="Estrangelo Edessa"/>
          <w:sz w:val="24"/>
          <w:szCs w:val="24"/>
        </w:rPr>
      </w:pPr>
      <w:r w:rsidRPr="003C5D2B">
        <w:rPr>
          <w:rFonts w:ascii="Estrangelo Edessa" w:hAnsi="Estrangelo Edessa" w:cs="Estrangelo Edessa"/>
          <w:sz w:val="24"/>
          <w:szCs w:val="24"/>
        </w:rPr>
        <w:t>A las</w:t>
      </w:r>
      <w:r w:rsidR="005058A6" w:rsidRPr="003C5D2B">
        <w:rPr>
          <w:rFonts w:ascii="Estrangelo Edessa" w:hAnsi="Estrangelo Edessa" w:cs="Estrangelo Edessa"/>
          <w:sz w:val="24"/>
          <w:szCs w:val="24"/>
        </w:rPr>
        <w:t xml:space="preserve"> </w:t>
      </w:r>
      <w:r w:rsidR="0005032E">
        <w:rPr>
          <w:rFonts w:ascii="Estrangelo Edessa" w:hAnsi="Estrangelo Edessa" w:cs="Estrangelo Edessa"/>
          <w:sz w:val="24"/>
          <w:szCs w:val="24"/>
        </w:rPr>
        <w:t>dificultades</w:t>
      </w:r>
      <w:r w:rsidR="005058A6" w:rsidRPr="003C5D2B">
        <w:rPr>
          <w:rFonts w:ascii="Estrangelo Edessa" w:hAnsi="Estrangelo Edessa" w:cs="Estrangelo Edessa"/>
          <w:sz w:val="24"/>
          <w:szCs w:val="24"/>
        </w:rPr>
        <w:t xml:space="preserve"> </w:t>
      </w:r>
      <w:r w:rsidR="00E42C58" w:rsidRPr="003C5D2B">
        <w:rPr>
          <w:rFonts w:ascii="Estrangelo Edessa" w:hAnsi="Estrangelo Edessa" w:cs="Estrangelo Edessa"/>
          <w:sz w:val="24"/>
          <w:szCs w:val="24"/>
        </w:rPr>
        <w:t>mencionas</w:t>
      </w:r>
      <w:r w:rsidR="0005032E">
        <w:rPr>
          <w:rFonts w:ascii="Estrangelo Edessa" w:hAnsi="Estrangelo Edessa" w:cs="Estrangelo Edessa"/>
          <w:sz w:val="24"/>
          <w:szCs w:val="24"/>
        </w:rPr>
        <w:t xml:space="preserve"> y </w:t>
      </w:r>
      <w:r w:rsidR="005D6407" w:rsidRPr="003C5D2B">
        <w:rPr>
          <w:rFonts w:ascii="Estrangelo Edessa" w:hAnsi="Estrangelo Edessa" w:cs="Estrangelo Edessa"/>
          <w:sz w:val="24"/>
          <w:szCs w:val="24"/>
        </w:rPr>
        <w:t>a</w:t>
      </w:r>
      <w:r w:rsidR="0005032E">
        <w:rPr>
          <w:rFonts w:ascii="Estrangelo Edessa" w:hAnsi="Estrangelo Edessa" w:cs="Estrangelo Edessa"/>
          <w:sz w:val="24"/>
          <w:szCs w:val="24"/>
        </w:rPr>
        <w:t xml:space="preserve"> las derivadas de</w:t>
      </w:r>
      <w:r w:rsidR="005D6407" w:rsidRPr="003C5D2B">
        <w:rPr>
          <w:rFonts w:ascii="Estrangelo Edessa" w:hAnsi="Estrangelo Edessa" w:cs="Estrangelo Edessa"/>
          <w:sz w:val="24"/>
          <w:szCs w:val="24"/>
        </w:rPr>
        <w:t xml:space="preserve">l aumento </w:t>
      </w:r>
      <w:r w:rsidR="001F406A" w:rsidRPr="003C5D2B">
        <w:rPr>
          <w:rFonts w:ascii="Estrangelo Edessa" w:hAnsi="Estrangelo Edessa" w:cs="Estrangelo Edessa"/>
          <w:sz w:val="24"/>
          <w:szCs w:val="24"/>
        </w:rPr>
        <w:t>de los costes laborales</w:t>
      </w:r>
      <w:r w:rsidR="00BB770E" w:rsidRPr="003C5D2B">
        <w:rPr>
          <w:rFonts w:ascii="Estrangelo Edessa" w:hAnsi="Estrangelo Edessa" w:cs="Estrangelo Edessa"/>
          <w:sz w:val="24"/>
          <w:szCs w:val="24"/>
        </w:rPr>
        <w:t xml:space="preserve"> </w:t>
      </w:r>
      <w:r w:rsidR="00F92C40" w:rsidRPr="003C5D2B">
        <w:rPr>
          <w:rFonts w:ascii="Estrangelo Edessa" w:hAnsi="Estrangelo Edessa" w:cs="Estrangelo Edessa"/>
          <w:sz w:val="24"/>
          <w:szCs w:val="24"/>
        </w:rPr>
        <w:t>–cuadro 1-</w:t>
      </w:r>
      <w:r w:rsidR="00F92C40" w:rsidRPr="003C5D2B">
        <w:rPr>
          <w:rFonts w:ascii="Estrangelo Edessa" w:eastAsia="Calibri" w:hAnsi="Estrangelo Edessa" w:cs="Estrangelo Edessa"/>
          <w:sz w:val="24"/>
          <w:szCs w:val="24"/>
        </w:rPr>
        <w:t>,</w:t>
      </w:r>
      <w:r w:rsidR="001F406A"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se unía la dificultad de operar en </w:t>
      </w:r>
      <w:r w:rsidR="001F406A" w:rsidRPr="003C5D2B">
        <w:rPr>
          <w:rFonts w:ascii="Estrangelo Edessa" w:hAnsi="Estrangelo Edessa" w:cs="Estrangelo Edessa"/>
          <w:sz w:val="24"/>
          <w:szCs w:val="24"/>
        </w:rPr>
        <w:t>el</w:t>
      </w:r>
      <w:r w:rsidR="009D1E97" w:rsidRPr="003C5D2B">
        <w:rPr>
          <w:rFonts w:ascii="Estrangelo Edessa" w:hAnsi="Estrangelo Edessa" w:cs="Estrangelo Edessa"/>
          <w:sz w:val="24"/>
          <w:szCs w:val="24"/>
        </w:rPr>
        <w:t xml:space="preserve"> legado </w:t>
      </w:r>
      <w:r w:rsidR="00BB770E" w:rsidRPr="003C5D2B">
        <w:rPr>
          <w:rFonts w:ascii="Estrangelo Edessa" w:hAnsi="Estrangelo Edessa" w:cs="Estrangelo Edessa"/>
          <w:sz w:val="24"/>
          <w:szCs w:val="24"/>
        </w:rPr>
        <w:t xml:space="preserve">organizativo </w:t>
      </w:r>
      <w:r w:rsidR="001F406A" w:rsidRPr="003C5D2B">
        <w:rPr>
          <w:rFonts w:ascii="Estrangelo Edessa" w:hAnsi="Estrangelo Edessa" w:cs="Estrangelo Edessa"/>
          <w:sz w:val="24"/>
          <w:szCs w:val="24"/>
        </w:rPr>
        <w:t xml:space="preserve">nada modélico </w:t>
      </w:r>
      <w:r w:rsidRPr="003C5D2B">
        <w:rPr>
          <w:rFonts w:ascii="Estrangelo Edessa" w:hAnsi="Estrangelo Edessa" w:cs="Estrangelo Edessa"/>
          <w:sz w:val="24"/>
          <w:szCs w:val="24"/>
        </w:rPr>
        <w:t xml:space="preserve">que habían </w:t>
      </w:r>
      <w:r w:rsidR="009D1E97" w:rsidRPr="003C5D2B">
        <w:rPr>
          <w:rFonts w:ascii="Estrangelo Edessa" w:hAnsi="Estrangelo Edessa" w:cs="Estrangelo Edessa"/>
          <w:sz w:val="24"/>
          <w:szCs w:val="24"/>
        </w:rPr>
        <w:t xml:space="preserve">dejado </w:t>
      </w:r>
      <w:r w:rsidRPr="003C5D2B">
        <w:rPr>
          <w:rFonts w:ascii="Estrangelo Edessa" w:hAnsi="Estrangelo Edessa" w:cs="Estrangelo Edessa"/>
          <w:sz w:val="24"/>
          <w:szCs w:val="24"/>
        </w:rPr>
        <w:t>l</w:t>
      </w:r>
      <w:r w:rsidR="009D1E97" w:rsidRPr="003C5D2B">
        <w:rPr>
          <w:rFonts w:ascii="Estrangelo Edessa" w:hAnsi="Estrangelo Edessa" w:cs="Estrangelo Edessa"/>
          <w:sz w:val="24"/>
          <w:szCs w:val="24"/>
        </w:rPr>
        <w:t>os ingleses</w:t>
      </w:r>
      <w:r w:rsidR="001F406A" w:rsidRPr="003C5D2B">
        <w:rPr>
          <w:rFonts w:ascii="Estrangelo Edessa" w:hAnsi="Estrangelo Edessa" w:cs="Estrangelo Edessa"/>
          <w:sz w:val="24"/>
          <w:szCs w:val="24"/>
        </w:rPr>
        <w:t xml:space="preserve">. </w:t>
      </w:r>
      <w:r w:rsidR="009D1E97" w:rsidRPr="003C5D2B">
        <w:rPr>
          <w:rFonts w:ascii="Estrangelo Edessa" w:hAnsi="Estrangelo Edessa" w:cs="Estrangelo Edessa"/>
          <w:sz w:val="24"/>
          <w:szCs w:val="24"/>
        </w:rPr>
        <w:t>Diversos informes encargados a consultorías especializadas en gestión administrativa y del trabajo –</w:t>
      </w:r>
      <w:proofErr w:type="spellStart"/>
      <w:r w:rsidR="001F406A" w:rsidRPr="003C5D2B">
        <w:rPr>
          <w:rFonts w:ascii="Estrangelo Edessa" w:hAnsi="Estrangelo Edessa" w:cs="Estrangelo Edessa"/>
          <w:sz w:val="24"/>
          <w:szCs w:val="24"/>
        </w:rPr>
        <w:t>Ing</w:t>
      </w:r>
      <w:r w:rsidR="009D1E97" w:rsidRPr="003C5D2B">
        <w:rPr>
          <w:rFonts w:ascii="Estrangelo Edessa" w:hAnsi="Estrangelo Edessa" w:cs="Estrangelo Edessa"/>
          <w:sz w:val="24"/>
          <w:szCs w:val="24"/>
        </w:rPr>
        <w:t>eco</w:t>
      </w:r>
      <w:proofErr w:type="spellEnd"/>
      <w:r w:rsidR="009D1E97" w:rsidRPr="003C5D2B">
        <w:rPr>
          <w:rFonts w:ascii="Estrangelo Edessa" w:hAnsi="Estrangelo Edessa" w:cs="Estrangelo Edessa"/>
          <w:sz w:val="24"/>
          <w:szCs w:val="24"/>
        </w:rPr>
        <w:t xml:space="preserve"> </w:t>
      </w:r>
      <w:proofErr w:type="spellStart"/>
      <w:r w:rsidR="001F406A" w:rsidRPr="003C5D2B">
        <w:rPr>
          <w:rFonts w:ascii="Estrangelo Edessa" w:hAnsi="Estrangelo Edessa" w:cs="Estrangelo Edessa"/>
          <w:sz w:val="24"/>
          <w:szCs w:val="24"/>
        </w:rPr>
        <w:t>Convert</w:t>
      </w:r>
      <w:proofErr w:type="spellEnd"/>
      <w:r w:rsidR="001F406A" w:rsidRPr="003C5D2B">
        <w:rPr>
          <w:rFonts w:ascii="Estrangelo Edessa" w:hAnsi="Estrangelo Edessa" w:cs="Estrangelo Edessa"/>
          <w:sz w:val="24"/>
          <w:szCs w:val="24"/>
        </w:rPr>
        <w:t xml:space="preserve">, </w:t>
      </w:r>
      <w:proofErr w:type="spellStart"/>
      <w:r w:rsidR="001F406A" w:rsidRPr="003C5D2B">
        <w:rPr>
          <w:rFonts w:ascii="Estrangelo Edessa" w:hAnsi="Estrangelo Edessa" w:cs="Estrangelo Edessa"/>
          <w:sz w:val="24"/>
          <w:szCs w:val="24"/>
        </w:rPr>
        <w:t>Be</w:t>
      </w:r>
      <w:r w:rsidR="009D1E97" w:rsidRPr="003C5D2B">
        <w:rPr>
          <w:rFonts w:ascii="Estrangelo Edessa" w:hAnsi="Estrangelo Edessa" w:cs="Estrangelo Edessa"/>
          <w:sz w:val="24"/>
          <w:szCs w:val="24"/>
        </w:rPr>
        <w:t>daux</w:t>
      </w:r>
      <w:proofErr w:type="spellEnd"/>
      <w:r w:rsidR="009D1E97" w:rsidRPr="003C5D2B">
        <w:rPr>
          <w:rFonts w:ascii="Estrangelo Edessa" w:hAnsi="Estrangelo Edessa" w:cs="Estrangelo Edessa"/>
          <w:sz w:val="24"/>
          <w:szCs w:val="24"/>
        </w:rPr>
        <w:t>, ICA- est</w:t>
      </w:r>
      <w:r w:rsidR="001F406A" w:rsidRPr="003C5D2B">
        <w:rPr>
          <w:rFonts w:ascii="Estrangelo Edessa" w:hAnsi="Estrangelo Edessa" w:cs="Estrangelo Edessa"/>
          <w:sz w:val="24"/>
          <w:szCs w:val="24"/>
        </w:rPr>
        <w:t xml:space="preserve">uvieron </w:t>
      </w:r>
      <w:r w:rsidR="009D1E97" w:rsidRPr="003C5D2B">
        <w:rPr>
          <w:rFonts w:ascii="Estrangelo Edessa" w:hAnsi="Estrangelo Edessa" w:cs="Estrangelo Edessa"/>
          <w:sz w:val="24"/>
          <w:szCs w:val="24"/>
        </w:rPr>
        <w:t>de acuerdo en que Río Tinto adolec</w:t>
      </w:r>
      <w:r w:rsidR="001F406A" w:rsidRPr="003C5D2B">
        <w:rPr>
          <w:rFonts w:ascii="Estrangelo Edessa" w:hAnsi="Estrangelo Edessa" w:cs="Estrangelo Edessa"/>
          <w:sz w:val="24"/>
          <w:szCs w:val="24"/>
        </w:rPr>
        <w:t>ía</w:t>
      </w:r>
      <w:r w:rsidR="009D1E97" w:rsidRPr="003C5D2B">
        <w:rPr>
          <w:rFonts w:ascii="Estrangelo Edessa" w:hAnsi="Estrangelo Edessa" w:cs="Estrangelo Edessa"/>
          <w:sz w:val="24"/>
          <w:szCs w:val="24"/>
        </w:rPr>
        <w:t xml:space="preserve"> de una dirección “heterogénea” en la que cada departamento opera</w:t>
      </w:r>
      <w:r w:rsidR="001F406A" w:rsidRPr="003C5D2B">
        <w:rPr>
          <w:rFonts w:ascii="Estrangelo Edessa" w:hAnsi="Estrangelo Edessa" w:cs="Estrangelo Edessa"/>
          <w:sz w:val="24"/>
          <w:szCs w:val="24"/>
        </w:rPr>
        <w:t>ba</w:t>
      </w:r>
      <w:r w:rsidR="009D1E97" w:rsidRPr="003C5D2B">
        <w:rPr>
          <w:rFonts w:ascii="Estrangelo Edessa" w:hAnsi="Estrangelo Edessa" w:cs="Estrangelo Edessa"/>
          <w:sz w:val="24"/>
          <w:szCs w:val="24"/>
        </w:rPr>
        <w:t xml:space="preserve"> como si fuera una empresa independiente, con un</w:t>
      </w:r>
      <w:r w:rsidR="001A27DA" w:rsidRPr="003C5D2B">
        <w:rPr>
          <w:rFonts w:ascii="Estrangelo Edessa" w:hAnsi="Estrangelo Edessa" w:cs="Estrangelo Edessa"/>
          <w:sz w:val="24"/>
          <w:szCs w:val="24"/>
        </w:rPr>
        <w:t>a</w:t>
      </w:r>
      <w:r w:rsidR="009D1E97" w:rsidRPr="003C5D2B">
        <w:rPr>
          <w:rFonts w:ascii="Estrangelo Edessa" w:hAnsi="Estrangelo Edessa" w:cs="Estrangelo Edessa"/>
          <w:sz w:val="24"/>
          <w:szCs w:val="24"/>
        </w:rPr>
        <w:t xml:space="preserve"> plantilla </w:t>
      </w:r>
      <w:r w:rsidR="001A27DA" w:rsidRPr="003C5D2B">
        <w:rPr>
          <w:rFonts w:ascii="Estrangelo Edessa" w:hAnsi="Estrangelo Edessa" w:cs="Estrangelo Edessa"/>
          <w:sz w:val="24"/>
          <w:szCs w:val="24"/>
        </w:rPr>
        <w:t xml:space="preserve">excesiva, </w:t>
      </w:r>
      <w:r w:rsidR="009D1E97" w:rsidRPr="003C5D2B">
        <w:rPr>
          <w:rFonts w:ascii="Estrangelo Edessa" w:hAnsi="Estrangelo Edessa" w:cs="Estrangelo Edessa"/>
          <w:sz w:val="24"/>
          <w:szCs w:val="24"/>
        </w:rPr>
        <w:t xml:space="preserve">escasamente formada y mal dirigida por mandos incompetentes, </w:t>
      </w:r>
      <w:r w:rsidR="001F406A" w:rsidRPr="003C5D2B">
        <w:rPr>
          <w:rFonts w:ascii="Estrangelo Edessa" w:hAnsi="Estrangelo Edessa" w:cs="Estrangelo Edessa"/>
          <w:sz w:val="24"/>
          <w:szCs w:val="24"/>
        </w:rPr>
        <w:t>que ofrecía</w:t>
      </w:r>
      <w:r w:rsidR="009D1E97" w:rsidRPr="003C5D2B">
        <w:rPr>
          <w:rFonts w:ascii="Estrangelo Edessa" w:hAnsi="Estrangelo Edessa" w:cs="Estrangelo Edessa"/>
          <w:sz w:val="24"/>
          <w:szCs w:val="24"/>
        </w:rPr>
        <w:t xml:space="preserve"> una muy baja productividad  -un </w:t>
      </w:r>
      <w:r w:rsidR="0005032E">
        <w:rPr>
          <w:rFonts w:ascii="Estrangelo Edessa" w:hAnsi="Estrangelo Edessa" w:cs="Estrangelo Edessa"/>
          <w:sz w:val="24"/>
          <w:szCs w:val="24"/>
        </w:rPr>
        <w:t>60 por ciento de la</w:t>
      </w:r>
      <w:r w:rsidR="009D1E97" w:rsidRPr="003C5D2B">
        <w:rPr>
          <w:rFonts w:ascii="Estrangelo Edessa" w:hAnsi="Estrangelo Edessa" w:cs="Estrangelo Edessa"/>
          <w:sz w:val="24"/>
          <w:szCs w:val="24"/>
        </w:rPr>
        <w:t xml:space="preserve"> </w:t>
      </w:r>
      <w:r w:rsidR="005D6407" w:rsidRPr="003C5D2B">
        <w:rPr>
          <w:rFonts w:ascii="Estrangelo Edessa" w:hAnsi="Estrangelo Edessa" w:cs="Estrangelo Edessa"/>
          <w:sz w:val="24"/>
          <w:szCs w:val="24"/>
        </w:rPr>
        <w:t>considerad</w:t>
      </w:r>
      <w:r w:rsidR="0005032E">
        <w:rPr>
          <w:rFonts w:ascii="Estrangelo Edessa" w:hAnsi="Estrangelo Edessa" w:cs="Estrangelo Edessa"/>
          <w:sz w:val="24"/>
          <w:szCs w:val="24"/>
        </w:rPr>
        <w:t>a</w:t>
      </w:r>
      <w:r w:rsidR="005D6407" w:rsidRPr="003C5D2B">
        <w:rPr>
          <w:rFonts w:ascii="Estrangelo Edessa" w:hAnsi="Estrangelo Edessa" w:cs="Estrangelo Edessa"/>
          <w:sz w:val="24"/>
          <w:szCs w:val="24"/>
        </w:rPr>
        <w:t xml:space="preserve"> </w:t>
      </w:r>
      <w:r w:rsidR="009D1E97" w:rsidRPr="003C5D2B">
        <w:rPr>
          <w:rFonts w:ascii="Estrangelo Edessa" w:hAnsi="Estrangelo Edessa" w:cs="Estrangelo Edessa"/>
          <w:sz w:val="24"/>
          <w:szCs w:val="24"/>
        </w:rPr>
        <w:t>óptim</w:t>
      </w:r>
      <w:r w:rsidR="0005032E">
        <w:rPr>
          <w:rFonts w:ascii="Estrangelo Edessa" w:hAnsi="Estrangelo Edessa" w:cs="Estrangelo Edessa"/>
          <w:sz w:val="24"/>
          <w:szCs w:val="24"/>
        </w:rPr>
        <w:t>a</w:t>
      </w:r>
      <w:r w:rsidR="009D1E97" w:rsidRPr="003C5D2B">
        <w:rPr>
          <w:rFonts w:ascii="Estrangelo Edessa" w:hAnsi="Estrangelo Edessa" w:cs="Estrangelo Edessa"/>
          <w:sz w:val="24"/>
          <w:szCs w:val="24"/>
        </w:rPr>
        <w:t xml:space="preserve">- </w:t>
      </w:r>
      <w:r w:rsidR="00BB770E" w:rsidRPr="003C5D2B">
        <w:rPr>
          <w:rFonts w:ascii="Estrangelo Edessa" w:hAnsi="Estrangelo Edessa" w:cs="Estrangelo Edessa"/>
          <w:sz w:val="24"/>
          <w:szCs w:val="24"/>
        </w:rPr>
        <w:t>por causa de</w:t>
      </w:r>
      <w:r w:rsidR="0005032E">
        <w:rPr>
          <w:rFonts w:ascii="Estrangelo Edessa" w:hAnsi="Estrangelo Edessa" w:cs="Estrangelo Edessa"/>
          <w:sz w:val="24"/>
          <w:szCs w:val="24"/>
        </w:rPr>
        <w:t>l absentismo,</w:t>
      </w:r>
      <w:r w:rsidRPr="003C5D2B">
        <w:rPr>
          <w:rFonts w:ascii="Estrangelo Edessa" w:hAnsi="Estrangelo Edessa" w:cs="Estrangelo Edessa"/>
          <w:sz w:val="24"/>
          <w:szCs w:val="24"/>
        </w:rPr>
        <w:t xml:space="preserve"> </w:t>
      </w:r>
      <w:r w:rsidR="009D1E97" w:rsidRPr="003C5D2B">
        <w:rPr>
          <w:rFonts w:ascii="Estrangelo Edessa" w:hAnsi="Estrangelo Edessa" w:cs="Estrangelo Edessa"/>
          <w:sz w:val="24"/>
          <w:szCs w:val="24"/>
        </w:rPr>
        <w:t xml:space="preserve">los </w:t>
      </w:r>
      <w:r w:rsidR="00BB770E" w:rsidRPr="003C5D2B">
        <w:rPr>
          <w:rFonts w:ascii="Estrangelo Edessa" w:hAnsi="Estrangelo Edessa" w:cs="Estrangelo Edessa"/>
          <w:sz w:val="24"/>
          <w:szCs w:val="24"/>
        </w:rPr>
        <w:t xml:space="preserve">abundantes y prolongados </w:t>
      </w:r>
      <w:r w:rsidR="009D1E97" w:rsidRPr="003C5D2B">
        <w:rPr>
          <w:rFonts w:ascii="Estrangelo Edessa" w:hAnsi="Estrangelo Edessa" w:cs="Estrangelo Edessa"/>
          <w:sz w:val="24"/>
          <w:szCs w:val="24"/>
        </w:rPr>
        <w:t xml:space="preserve">tiempos muertos, </w:t>
      </w:r>
      <w:r w:rsidR="00BB770E" w:rsidRPr="003C5D2B">
        <w:rPr>
          <w:rFonts w:ascii="Estrangelo Edessa" w:hAnsi="Estrangelo Edessa" w:cs="Estrangelo Edessa"/>
          <w:sz w:val="24"/>
          <w:szCs w:val="24"/>
        </w:rPr>
        <w:t xml:space="preserve">con </w:t>
      </w:r>
      <w:r w:rsidR="009D1E97" w:rsidRPr="003C5D2B">
        <w:rPr>
          <w:rFonts w:ascii="Estrangelo Edessa" w:hAnsi="Estrangelo Edessa" w:cs="Estrangelo Edessa"/>
          <w:sz w:val="24"/>
          <w:szCs w:val="24"/>
        </w:rPr>
        <w:t>salarios</w:t>
      </w:r>
      <w:r w:rsidR="001A27DA" w:rsidRPr="003C5D2B">
        <w:rPr>
          <w:rFonts w:ascii="Estrangelo Edessa" w:hAnsi="Estrangelo Edessa" w:cs="Estrangelo Edessa"/>
          <w:sz w:val="24"/>
          <w:szCs w:val="24"/>
        </w:rPr>
        <w:t xml:space="preserve"> </w:t>
      </w:r>
      <w:r w:rsidR="009D1E97" w:rsidRPr="003C5D2B">
        <w:rPr>
          <w:rFonts w:ascii="Estrangelo Edessa" w:hAnsi="Estrangelo Edessa" w:cs="Estrangelo Edessa"/>
          <w:sz w:val="24"/>
          <w:szCs w:val="24"/>
        </w:rPr>
        <w:t>arbitrariamente fijados</w:t>
      </w:r>
      <w:r w:rsidR="001A27DA" w:rsidRPr="003C5D2B">
        <w:rPr>
          <w:rFonts w:ascii="Estrangelo Edessa" w:hAnsi="Estrangelo Edessa" w:cs="Estrangelo Edessa"/>
          <w:sz w:val="24"/>
          <w:szCs w:val="24"/>
        </w:rPr>
        <w:t xml:space="preserve"> que</w:t>
      </w:r>
      <w:r w:rsidR="009D1E97" w:rsidRPr="003C5D2B">
        <w:rPr>
          <w:rFonts w:ascii="Estrangelo Edessa" w:hAnsi="Estrangelo Edessa" w:cs="Estrangelo Edessa"/>
          <w:sz w:val="24"/>
          <w:szCs w:val="24"/>
        </w:rPr>
        <w:t xml:space="preserve"> no incentiva</w:t>
      </w:r>
      <w:r w:rsidR="001F406A" w:rsidRPr="003C5D2B">
        <w:rPr>
          <w:rFonts w:ascii="Estrangelo Edessa" w:hAnsi="Estrangelo Edessa" w:cs="Estrangelo Edessa"/>
          <w:sz w:val="24"/>
          <w:szCs w:val="24"/>
        </w:rPr>
        <w:t>ba</w:t>
      </w:r>
      <w:r w:rsidR="009D1E97" w:rsidRPr="003C5D2B">
        <w:rPr>
          <w:rFonts w:ascii="Estrangelo Edessa" w:hAnsi="Estrangelo Edessa" w:cs="Estrangelo Edessa"/>
          <w:sz w:val="24"/>
          <w:szCs w:val="24"/>
        </w:rPr>
        <w:t>n mayores rendimientos</w:t>
      </w:r>
      <w:r w:rsidR="009D1E97" w:rsidRPr="003C5D2B">
        <w:rPr>
          <w:rStyle w:val="Refdenotaalpie"/>
          <w:rFonts w:ascii="Estrangelo Edessa" w:hAnsi="Estrangelo Edessa" w:cs="Estrangelo Edessa"/>
          <w:sz w:val="24"/>
          <w:szCs w:val="24"/>
        </w:rPr>
        <w:footnoteReference w:id="18"/>
      </w:r>
      <w:r w:rsidR="009D1E97" w:rsidRPr="003C5D2B">
        <w:rPr>
          <w:rFonts w:ascii="Estrangelo Edessa" w:hAnsi="Estrangelo Edessa" w:cs="Estrangelo Edessa"/>
          <w:sz w:val="24"/>
          <w:szCs w:val="24"/>
        </w:rPr>
        <w:t xml:space="preserve">. Reinstaurado un Departamento de </w:t>
      </w:r>
      <w:r w:rsidR="001F406A" w:rsidRPr="003C5D2B">
        <w:rPr>
          <w:rFonts w:ascii="Estrangelo Edessa" w:hAnsi="Estrangelo Edessa" w:cs="Estrangelo Edessa"/>
          <w:sz w:val="24"/>
          <w:szCs w:val="24"/>
        </w:rPr>
        <w:t>Métodos del T</w:t>
      </w:r>
      <w:r w:rsidR="009D1E97" w:rsidRPr="003C5D2B">
        <w:rPr>
          <w:rFonts w:ascii="Estrangelo Edessa" w:hAnsi="Estrangelo Edessa" w:cs="Estrangelo Edessa"/>
          <w:sz w:val="24"/>
          <w:szCs w:val="24"/>
        </w:rPr>
        <w:t xml:space="preserve">rabajo en 1960 </w:t>
      </w:r>
      <w:r w:rsidR="00F92C40" w:rsidRPr="003C5D2B">
        <w:rPr>
          <w:rFonts w:ascii="Estrangelo Edessa" w:hAnsi="Estrangelo Edessa" w:cs="Estrangelo Edessa"/>
          <w:sz w:val="24"/>
          <w:szCs w:val="24"/>
        </w:rPr>
        <w:t>se implanta un Reglamento de Régimen Interior en 1961</w:t>
      </w:r>
      <w:r w:rsidR="00B74DDC" w:rsidRPr="003C5D2B">
        <w:rPr>
          <w:rFonts w:ascii="Estrangelo Edessa" w:hAnsi="Estrangelo Edessa" w:cs="Estrangelo Edessa"/>
          <w:sz w:val="24"/>
          <w:szCs w:val="24"/>
        </w:rPr>
        <w:t xml:space="preserve"> y </w:t>
      </w:r>
      <w:r w:rsidR="00B74DDC" w:rsidRPr="003C5D2B">
        <w:rPr>
          <w:rFonts w:ascii="Estrangelo Edessa" w:hAnsi="Estrangelo Edessa" w:cs="Estrangelo Edessa"/>
          <w:sz w:val="24"/>
          <w:szCs w:val="24"/>
        </w:rPr>
        <w:lastRenderedPageBreak/>
        <w:t>se empieza a aplicar</w:t>
      </w:r>
      <w:r w:rsidR="00F92C40" w:rsidRPr="003C5D2B">
        <w:rPr>
          <w:rFonts w:ascii="Estrangelo Edessa" w:hAnsi="Estrangelo Edessa" w:cs="Estrangelo Edessa"/>
          <w:sz w:val="24"/>
          <w:szCs w:val="24"/>
        </w:rPr>
        <w:t xml:space="preserve"> métodos de </w:t>
      </w:r>
      <w:r w:rsidR="005D6407" w:rsidRPr="003C5D2B">
        <w:rPr>
          <w:rFonts w:ascii="Estrangelo Edessa" w:hAnsi="Estrangelo Edessa" w:cs="Estrangelo Edessa"/>
          <w:sz w:val="24"/>
          <w:szCs w:val="24"/>
        </w:rPr>
        <w:t>“</w:t>
      </w:r>
      <w:r w:rsidR="00F92C40" w:rsidRPr="003C5D2B">
        <w:rPr>
          <w:rFonts w:ascii="Estrangelo Edessa" w:hAnsi="Estrangelo Edessa" w:cs="Estrangelo Edessa"/>
          <w:sz w:val="24"/>
          <w:szCs w:val="24"/>
        </w:rPr>
        <w:t>racionalización</w:t>
      </w:r>
      <w:r w:rsidR="005D6407" w:rsidRPr="003C5D2B">
        <w:rPr>
          <w:rFonts w:ascii="Estrangelo Edessa" w:hAnsi="Estrangelo Edessa" w:cs="Estrangelo Edessa"/>
          <w:sz w:val="24"/>
          <w:szCs w:val="24"/>
        </w:rPr>
        <w:t>”</w:t>
      </w:r>
      <w:r w:rsidR="00F92C40" w:rsidRPr="003C5D2B">
        <w:rPr>
          <w:rFonts w:ascii="Estrangelo Edessa" w:hAnsi="Estrangelo Edessa" w:cs="Estrangelo Edessa"/>
          <w:sz w:val="24"/>
          <w:szCs w:val="24"/>
        </w:rPr>
        <w:t xml:space="preserve"> de</w:t>
      </w:r>
      <w:r w:rsidR="00B74DDC" w:rsidRPr="003C5D2B">
        <w:rPr>
          <w:rFonts w:ascii="Estrangelo Edessa" w:hAnsi="Estrangelo Edessa" w:cs="Estrangelo Edessa"/>
          <w:sz w:val="24"/>
          <w:szCs w:val="24"/>
        </w:rPr>
        <w:t>l trabajo</w:t>
      </w:r>
      <w:r w:rsidR="00F92C40"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en paralelo </w:t>
      </w:r>
      <w:r w:rsidR="00F92C40" w:rsidRPr="003C5D2B">
        <w:rPr>
          <w:rFonts w:ascii="Estrangelo Edessa" w:hAnsi="Estrangelo Edessa" w:cs="Estrangelo Edessa"/>
          <w:sz w:val="24"/>
          <w:szCs w:val="24"/>
        </w:rPr>
        <w:t>a la negociación de los primeros convenios colectivos</w:t>
      </w:r>
      <w:r w:rsidR="00F92C40" w:rsidRPr="003C5D2B">
        <w:rPr>
          <w:rStyle w:val="Refdenotaalpie"/>
          <w:rFonts w:ascii="Estrangelo Edessa" w:hAnsi="Estrangelo Edessa" w:cs="Estrangelo Edessa"/>
          <w:noProof/>
          <w:sz w:val="24"/>
          <w:szCs w:val="24"/>
          <w:lang w:eastAsia="es-ES"/>
        </w:rPr>
        <w:footnoteReference w:id="19"/>
      </w:r>
      <w:r w:rsidR="00F92C40" w:rsidRPr="003C5D2B">
        <w:rPr>
          <w:rFonts w:ascii="Estrangelo Edessa" w:hAnsi="Estrangelo Edessa" w:cs="Estrangelo Edessa"/>
          <w:sz w:val="24"/>
          <w:szCs w:val="24"/>
        </w:rPr>
        <w:t xml:space="preserve">. </w:t>
      </w:r>
      <w:r w:rsidR="001F406A" w:rsidRPr="003C5D2B">
        <w:rPr>
          <w:rFonts w:ascii="Estrangelo Edessa" w:hAnsi="Estrangelo Edessa" w:cs="Estrangelo Edessa"/>
          <w:sz w:val="24"/>
          <w:szCs w:val="24"/>
        </w:rPr>
        <w:t>No resulta descabellado relacionar</w:t>
      </w:r>
      <w:r w:rsidR="00F92C40" w:rsidRPr="003C5D2B">
        <w:rPr>
          <w:rFonts w:ascii="Estrangelo Edessa" w:hAnsi="Estrangelo Edessa" w:cs="Estrangelo Edessa"/>
          <w:sz w:val="24"/>
          <w:szCs w:val="24"/>
        </w:rPr>
        <w:t xml:space="preserve"> la negociación</w:t>
      </w:r>
      <w:r w:rsidRPr="003C5D2B">
        <w:rPr>
          <w:rFonts w:ascii="Estrangelo Edessa" w:hAnsi="Estrangelo Edessa" w:cs="Estrangelo Edessa"/>
          <w:sz w:val="24"/>
          <w:szCs w:val="24"/>
        </w:rPr>
        <w:t>,</w:t>
      </w:r>
      <w:r w:rsidR="00B74DDC" w:rsidRPr="003C5D2B">
        <w:rPr>
          <w:rFonts w:ascii="Estrangelo Edessa" w:hAnsi="Estrangelo Edessa" w:cs="Estrangelo Edessa"/>
          <w:sz w:val="24"/>
          <w:szCs w:val="24"/>
        </w:rPr>
        <w:t xml:space="preserve"> l</w:t>
      </w:r>
      <w:r w:rsidR="005D6407" w:rsidRPr="003C5D2B">
        <w:rPr>
          <w:rFonts w:ascii="Estrangelo Edessa" w:hAnsi="Estrangelo Edessa" w:cs="Estrangelo Edessa"/>
          <w:sz w:val="24"/>
          <w:szCs w:val="24"/>
        </w:rPr>
        <w:t xml:space="preserve">a voluntad </w:t>
      </w:r>
      <w:r w:rsidR="00B74DDC" w:rsidRPr="003C5D2B">
        <w:rPr>
          <w:rFonts w:ascii="Estrangelo Edessa" w:hAnsi="Estrangelo Edessa" w:cs="Estrangelo Edessa"/>
          <w:sz w:val="24"/>
          <w:szCs w:val="24"/>
        </w:rPr>
        <w:t>de r</w:t>
      </w:r>
      <w:r w:rsidR="001F406A" w:rsidRPr="003C5D2B">
        <w:rPr>
          <w:rFonts w:ascii="Estrangelo Edessa" w:hAnsi="Estrangelo Edessa" w:cs="Estrangelo Edessa"/>
          <w:sz w:val="24"/>
          <w:szCs w:val="24"/>
        </w:rPr>
        <w:t xml:space="preserve">educir plantillas y </w:t>
      </w:r>
      <w:r w:rsidR="00B74DDC" w:rsidRPr="003C5D2B">
        <w:rPr>
          <w:rFonts w:ascii="Estrangelo Edessa" w:hAnsi="Estrangelo Edessa" w:cs="Estrangelo Edessa"/>
          <w:sz w:val="24"/>
          <w:szCs w:val="24"/>
        </w:rPr>
        <w:t xml:space="preserve">de </w:t>
      </w:r>
      <w:r w:rsidR="001F406A" w:rsidRPr="003C5D2B">
        <w:rPr>
          <w:rFonts w:ascii="Estrangelo Edessa" w:hAnsi="Estrangelo Edessa" w:cs="Estrangelo Edessa"/>
          <w:sz w:val="24"/>
          <w:szCs w:val="24"/>
        </w:rPr>
        <w:t xml:space="preserve">aumentar </w:t>
      </w:r>
      <w:r w:rsidR="005D6407" w:rsidRPr="003C5D2B">
        <w:rPr>
          <w:rFonts w:ascii="Estrangelo Edessa" w:hAnsi="Estrangelo Edessa" w:cs="Estrangelo Edessa"/>
          <w:sz w:val="24"/>
          <w:szCs w:val="24"/>
        </w:rPr>
        <w:t xml:space="preserve">la productividad </w:t>
      </w:r>
      <w:r w:rsidR="001F406A" w:rsidRPr="003C5D2B">
        <w:rPr>
          <w:rFonts w:ascii="Estrangelo Edessa" w:hAnsi="Estrangelo Edessa" w:cs="Estrangelo Edessa"/>
          <w:sz w:val="24"/>
          <w:szCs w:val="24"/>
        </w:rPr>
        <w:t xml:space="preserve">con las huelgas que se produjeron en 1962 en </w:t>
      </w:r>
      <w:r w:rsidR="00A31A23" w:rsidRPr="003C5D2B">
        <w:rPr>
          <w:rFonts w:ascii="Estrangelo Edessa" w:hAnsi="Estrangelo Edessa" w:cs="Estrangelo Edessa"/>
          <w:sz w:val="24"/>
          <w:szCs w:val="24"/>
        </w:rPr>
        <w:t xml:space="preserve">el departamento de </w:t>
      </w:r>
      <w:r w:rsidRPr="003C5D2B">
        <w:rPr>
          <w:rFonts w:ascii="Estrangelo Edessa" w:hAnsi="Estrangelo Edessa" w:cs="Estrangelo Edessa"/>
          <w:sz w:val="24"/>
          <w:szCs w:val="24"/>
        </w:rPr>
        <w:t>f</w:t>
      </w:r>
      <w:r w:rsidR="001F406A" w:rsidRPr="003C5D2B">
        <w:rPr>
          <w:rFonts w:ascii="Estrangelo Edessa" w:hAnsi="Estrangelo Edessa" w:cs="Estrangelo Edessa"/>
          <w:sz w:val="24"/>
          <w:szCs w:val="24"/>
        </w:rPr>
        <w:t>undición y, con carácter general, en 1964</w:t>
      </w:r>
      <w:r w:rsidR="001F406A" w:rsidRPr="003C5D2B">
        <w:rPr>
          <w:rStyle w:val="Refdenotaalpie"/>
          <w:rFonts w:ascii="Estrangelo Edessa" w:hAnsi="Estrangelo Edessa" w:cs="Estrangelo Edessa"/>
          <w:sz w:val="24"/>
          <w:szCs w:val="24"/>
        </w:rPr>
        <w:footnoteReference w:id="20"/>
      </w:r>
      <w:r w:rsidR="001F406A" w:rsidRPr="003C5D2B">
        <w:rPr>
          <w:rFonts w:ascii="Estrangelo Edessa" w:hAnsi="Estrangelo Edessa" w:cs="Estrangelo Edessa"/>
          <w:sz w:val="24"/>
          <w:szCs w:val="24"/>
        </w:rPr>
        <w:t>.</w:t>
      </w:r>
      <w:r w:rsidR="00F92C40" w:rsidRPr="003C5D2B">
        <w:rPr>
          <w:rFonts w:ascii="Estrangelo Edessa" w:hAnsi="Estrangelo Edessa" w:cs="Estrangelo Edessa"/>
          <w:sz w:val="24"/>
          <w:szCs w:val="24"/>
        </w:rPr>
        <w:t xml:space="preserve"> </w:t>
      </w:r>
      <w:r w:rsidR="0005032E">
        <w:rPr>
          <w:rFonts w:ascii="Estrangelo Edessa" w:hAnsi="Estrangelo Edessa" w:cs="Estrangelo Edessa"/>
          <w:sz w:val="24"/>
          <w:szCs w:val="24"/>
        </w:rPr>
        <w:t>E</w:t>
      </w:r>
      <w:r w:rsidR="005D6407" w:rsidRPr="003C5D2B">
        <w:rPr>
          <w:rFonts w:ascii="Estrangelo Edessa" w:hAnsi="Estrangelo Edessa" w:cs="Estrangelo Edessa"/>
          <w:sz w:val="24"/>
          <w:szCs w:val="24"/>
        </w:rPr>
        <w:t xml:space="preserve">sta última </w:t>
      </w:r>
      <w:r w:rsidR="00BB770E" w:rsidRPr="003C5D2B">
        <w:rPr>
          <w:rFonts w:ascii="Estrangelo Edessa" w:hAnsi="Estrangelo Edessa" w:cs="Estrangelo Edessa"/>
          <w:sz w:val="24"/>
          <w:szCs w:val="24"/>
        </w:rPr>
        <w:t xml:space="preserve">huelga </w:t>
      </w:r>
      <w:r w:rsidR="00851BDB">
        <w:rPr>
          <w:rFonts w:ascii="Estrangelo Edessa" w:hAnsi="Estrangelo Edessa" w:cs="Estrangelo Edessa"/>
          <w:sz w:val="24"/>
          <w:szCs w:val="24"/>
        </w:rPr>
        <w:t xml:space="preserve">hay que relacionarla </w:t>
      </w:r>
      <w:r w:rsidR="005D6407" w:rsidRPr="003C5D2B">
        <w:rPr>
          <w:rFonts w:ascii="Estrangelo Edessa" w:hAnsi="Estrangelo Edessa" w:cs="Estrangelo Edessa"/>
          <w:sz w:val="24"/>
          <w:szCs w:val="24"/>
        </w:rPr>
        <w:t xml:space="preserve">con </w:t>
      </w:r>
      <w:r w:rsidR="00F92C40" w:rsidRPr="003C5D2B">
        <w:rPr>
          <w:rFonts w:ascii="Estrangelo Edessa" w:hAnsi="Estrangelo Edessa" w:cs="Estrangelo Edessa"/>
          <w:sz w:val="24"/>
          <w:szCs w:val="24"/>
        </w:rPr>
        <w:t xml:space="preserve">la solicitud </w:t>
      </w:r>
      <w:r w:rsidR="00B74DDC" w:rsidRPr="003C5D2B">
        <w:rPr>
          <w:rFonts w:ascii="Estrangelo Edessa" w:hAnsi="Estrangelo Edessa" w:cs="Estrangelo Edessa"/>
          <w:sz w:val="24"/>
          <w:szCs w:val="24"/>
        </w:rPr>
        <w:t>en 1965</w:t>
      </w:r>
      <w:r w:rsidR="005D6407" w:rsidRPr="003C5D2B">
        <w:rPr>
          <w:rFonts w:ascii="Estrangelo Edessa" w:hAnsi="Estrangelo Edessa" w:cs="Estrangelo Edessa"/>
          <w:sz w:val="24"/>
          <w:szCs w:val="24"/>
        </w:rPr>
        <w:t>,</w:t>
      </w:r>
      <w:r w:rsidR="00B74DDC" w:rsidRPr="003C5D2B">
        <w:rPr>
          <w:rFonts w:ascii="Estrangelo Edessa" w:hAnsi="Estrangelo Edessa" w:cs="Estrangelo Edessa"/>
          <w:sz w:val="24"/>
          <w:szCs w:val="24"/>
        </w:rPr>
        <w:t xml:space="preserve"> </w:t>
      </w:r>
      <w:r w:rsidR="00F92C40" w:rsidRPr="003C5D2B">
        <w:rPr>
          <w:rFonts w:ascii="Estrangelo Edessa" w:hAnsi="Estrangelo Edessa" w:cs="Estrangelo Edessa"/>
          <w:sz w:val="24"/>
          <w:szCs w:val="24"/>
        </w:rPr>
        <w:t xml:space="preserve">y posterior aprobación por la Delegación </w:t>
      </w:r>
      <w:r w:rsidR="00F768D6" w:rsidRPr="003C5D2B">
        <w:rPr>
          <w:rFonts w:ascii="Estrangelo Edessa" w:hAnsi="Estrangelo Edessa" w:cs="Estrangelo Edessa"/>
          <w:sz w:val="24"/>
          <w:szCs w:val="24"/>
        </w:rPr>
        <w:t xml:space="preserve">Provincial </w:t>
      </w:r>
      <w:r w:rsidR="00F92C40" w:rsidRPr="003C5D2B">
        <w:rPr>
          <w:rFonts w:ascii="Estrangelo Edessa" w:hAnsi="Estrangelo Edessa" w:cs="Estrangelo Edessa"/>
          <w:sz w:val="24"/>
          <w:szCs w:val="24"/>
        </w:rPr>
        <w:t>de Trabajo</w:t>
      </w:r>
      <w:r w:rsidR="005D6407" w:rsidRPr="003C5D2B">
        <w:rPr>
          <w:rFonts w:ascii="Estrangelo Edessa" w:hAnsi="Estrangelo Edessa" w:cs="Estrangelo Edessa"/>
          <w:sz w:val="24"/>
          <w:szCs w:val="24"/>
        </w:rPr>
        <w:t>,</w:t>
      </w:r>
      <w:r w:rsidR="00F92C40" w:rsidRPr="003C5D2B">
        <w:rPr>
          <w:rFonts w:ascii="Estrangelo Edessa" w:hAnsi="Estrangelo Edessa" w:cs="Estrangelo Edessa"/>
          <w:sz w:val="24"/>
          <w:szCs w:val="24"/>
        </w:rPr>
        <w:t xml:space="preserve"> de un Expediente de Crisis que supuso </w:t>
      </w:r>
      <w:r w:rsidR="00A31A23" w:rsidRPr="003C5D2B">
        <w:rPr>
          <w:rFonts w:ascii="Estrangelo Edessa" w:hAnsi="Estrangelo Edessa" w:cs="Estrangelo Edessa"/>
          <w:sz w:val="24"/>
          <w:szCs w:val="24"/>
        </w:rPr>
        <w:t xml:space="preserve">la prejubilación </w:t>
      </w:r>
      <w:r w:rsidR="00F92C40" w:rsidRPr="003C5D2B">
        <w:rPr>
          <w:rFonts w:ascii="Estrangelo Edessa" w:hAnsi="Estrangelo Edessa" w:cs="Estrangelo Edessa"/>
          <w:sz w:val="24"/>
          <w:szCs w:val="24"/>
        </w:rPr>
        <w:t xml:space="preserve">de mil </w:t>
      </w:r>
      <w:r w:rsidR="00F768D6" w:rsidRPr="003C5D2B">
        <w:rPr>
          <w:rFonts w:ascii="Estrangelo Edessa" w:hAnsi="Estrangelo Edessa" w:cs="Estrangelo Edessa"/>
          <w:sz w:val="24"/>
          <w:szCs w:val="24"/>
        </w:rPr>
        <w:t xml:space="preserve">cien </w:t>
      </w:r>
      <w:r w:rsidR="00F92C40" w:rsidRPr="003C5D2B">
        <w:rPr>
          <w:rFonts w:ascii="Estrangelo Edessa" w:hAnsi="Estrangelo Edessa" w:cs="Estrangelo Edessa"/>
          <w:sz w:val="24"/>
          <w:szCs w:val="24"/>
        </w:rPr>
        <w:t>trabajadores</w:t>
      </w:r>
      <w:r w:rsidR="002F2D3D" w:rsidRPr="003C5D2B">
        <w:rPr>
          <w:rFonts w:ascii="Estrangelo Edessa" w:hAnsi="Estrangelo Edessa" w:cs="Estrangelo Edessa"/>
          <w:sz w:val="24"/>
          <w:szCs w:val="24"/>
        </w:rPr>
        <w:t xml:space="preserve"> a los que se ofreció una indemnización </w:t>
      </w:r>
      <w:r w:rsidR="0005032E">
        <w:rPr>
          <w:rFonts w:ascii="Estrangelo Edessa" w:hAnsi="Estrangelo Edessa" w:cs="Estrangelo Edessa"/>
          <w:sz w:val="24"/>
          <w:szCs w:val="24"/>
        </w:rPr>
        <w:t xml:space="preserve">adicional </w:t>
      </w:r>
      <w:r w:rsidR="002F2D3D" w:rsidRPr="003C5D2B">
        <w:rPr>
          <w:rFonts w:ascii="Estrangelo Edessa" w:hAnsi="Estrangelo Edessa" w:cs="Estrangelo Edessa"/>
          <w:sz w:val="24"/>
          <w:szCs w:val="24"/>
        </w:rPr>
        <w:t xml:space="preserve">de </w:t>
      </w:r>
      <w:r w:rsidR="00000CE0" w:rsidRPr="003C5D2B">
        <w:rPr>
          <w:rFonts w:ascii="Estrangelo Edessa" w:hAnsi="Estrangelo Edessa" w:cs="Estrangelo Edessa"/>
          <w:sz w:val="24"/>
          <w:szCs w:val="24"/>
        </w:rPr>
        <w:t>45.000 pesetas</w:t>
      </w:r>
      <w:r w:rsidRPr="003C5D2B">
        <w:rPr>
          <w:rFonts w:ascii="Estrangelo Edessa" w:hAnsi="Estrangelo Edessa" w:cs="Estrangelo Edessa"/>
          <w:sz w:val="24"/>
          <w:szCs w:val="24"/>
        </w:rPr>
        <w:t xml:space="preserve"> </w:t>
      </w:r>
      <w:r w:rsidR="002F2D3D" w:rsidRPr="003C5D2B">
        <w:rPr>
          <w:rFonts w:ascii="Estrangelo Edessa" w:hAnsi="Estrangelo Edessa" w:cs="Estrangelo Edessa"/>
          <w:sz w:val="24"/>
          <w:szCs w:val="24"/>
        </w:rPr>
        <w:t xml:space="preserve">o </w:t>
      </w:r>
      <w:r w:rsidR="00000CE0" w:rsidRPr="003C5D2B">
        <w:rPr>
          <w:rFonts w:ascii="Estrangelo Edessa" w:hAnsi="Estrangelo Edessa" w:cs="Estrangelo Edessa"/>
          <w:sz w:val="24"/>
          <w:szCs w:val="24"/>
        </w:rPr>
        <w:t>un tercio del salario de forma vitalicia</w:t>
      </w:r>
      <w:r w:rsidR="00F92C40" w:rsidRPr="003C5D2B">
        <w:rPr>
          <w:rStyle w:val="Refdenotaalpie"/>
          <w:rFonts w:ascii="Estrangelo Edessa" w:hAnsi="Estrangelo Edessa" w:cs="Estrangelo Edessa"/>
          <w:sz w:val="24"/>
          <w:szCs w:val="24"/>
        </w:rPr>
        <w:footnoteReference w:id="21"/>
      </w:r>
      <w:r w:rsidR="00F92C40" w:rsidRPr="003C5D2B">
        <w:rPr>
          <w:rFonts w:ascii="Estrangelo Edessa" w:hAnsi="Estrangelo Edessa" w:cs="Estrangelo Edessa"/>
          <w:sz w:val="24"/>
          <w:szCs w:val="24"/>
        </w:rPr>
        <w:t>.</w:t>
      </w:r>
    </w:p>
    <w:p w:rsidR="00851BDB" w:rsidRDefault="00FA6C0E" w:rsidP="000226B5">
      <w:pPr>
        <w:spacing w:after="0" w:line="240" w:lineRule="auto"/>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ab/>
      </w:r>
      <w:r w:rsidR="00BB770E" w:rsidRPr="003C5D2B">
        <w:rPr>
          <w:rFonts w:ascii="Estrangelo Edessa" w:hAnsi="Estrangelo Edessa" w:cs="Estrangelo Edessa"/>
          <w:noProof/>
          <w:sz w:val="24"/>
          <w:szCs w:val="24"/>
          <w:lang w:eastAsia="es-ES"/>
        </w:rPr>
        <w:t>E</w:t>
      </w:r>
      <w:r w:rsidR="00851BDB">
        <w:rPr>
          <w:rFonts w:ascii="Estrangelo Edessa" w:hAnsi="Estrangelo Edessa" w:cs="Estrangelo Edessa"/>
          <w:noProof/>
          <w:sz w:val="24"/>
          <w:szCs w:val="24"/>
          <w:lang w:eastAsia="es-ES"/>
        </w:rPr>
        <w:t>n e</w:t>
      </w:r>
      <w:r w:rsidR="00BB770E" w:rsidRPr="003C5D2B">
        <w:rPr>
          <w:rFonts w:ascii="Estrangelo Edessa" w:hAnsi="Estrangelo Edessa" w:cs="Estrangelo Edessa"/>
          <w:noProof/>
          <w:sz w:val="24"/>
          <w:szCs w:val="24"/>
          <w:lang w:eastAsia="es-ES"/>
        </w:rPr>
        <w:t xml:space="preserve">l balance </w:t>
      </w:r>
      <w:r w:rsidR="00851BDB">
        <w:rPr>
          <w:rFonts w:ascii="Estrangelo Edessa" w:hAnsi="Estrangelo Edessa" w:cs="Estrangelo Edessa"/>
          <w:noProof/>
          <w:sz w:val="24"/>
          <w:szCs w:val="24"/>
          <w:lang w:eastAsia="es-ES"/>
        </w:rPr>
        <w:t>de diez a</w:t>
      </w:r>
      <w:r w:rsidR="00BB770E" w:rsidRPr="003C5D2B">
        <w:rPr>
          <w:rFonts w:ascii="Estrangelo Edessa" w:hAnsi="Estrangelo Edessa" w:cs="Estrangelo Edessa"/>
          <w:noProof/>
          <w:sz w:val="24"/>
          <w:szCs w:val="24"/>
          <w:lang w:eastAsia="es-ES"/>
        </w:rPr>
        <w:t>ños de gestión t</w:t>
      </w:r>
      <w:r w:rsidR="009346D3" w:rsidRPr="003C5D2B">
        <w:rPr>
          <w:rFonts w:ascii="Estrangelo Edessa" w:hAnsi="Estrangelo Edessa" w:cs="Estrangelo Edessa"/>
          <w:noProof/>
          <w:sz w:val="24"/>
          <w:szCs w:val="24"/>
          <w:lang w:eastAsia="es-ES"/>
        </w:rPr>
        <w:t>ras la</w:t>
      </w:r>
      <w:r w:rsidR="00330166" w:rsidRPr="003C5D2B">
        <w:rPr>
          <w:rFonts w:ascii="Estrangelo Edessa" w:hAnsi="Estrangelo Edessa" w:cs="Estrangelo Edessa"/>
          <w:noProof/>
          <w:sz w:val="24"/>
          <w:szCs w:val="24"/>
          <w:lang w:eastAsia="es-ES"/>
        </w:rPr>
        <w:t xml:space="preserve"> muerte de Joaquín Bejumea Burín en 1963</w:t>
      </w:r>
      <w:r w:rsidR="00BB770E" w:rsidRPr="003C5D2B">
        <w:rPr>
          <w:rFonts w:ascii="Estrangelo Edessa" w:hAnsi="Estrangelo Edessa" w:cs="Estrangelo Edessa"/>
          <w:noProof/>
          <w:sz w:val="24"/>
          <w:szCs w:val="24"/>
          <w:lang w:eastAsia="es-ES"/>
        </w:rPr>
        <w:t xml:space="preserve">, </w:t>
      </w:r>
      <w:r w:rsidR="00884EF7" w:rsidRPr="003C5D2B">
        <w:rPr>
          <w:rFonts w:ascii="Estrangelo Edessa" w:hAnsi="Estrangelo Edessa" w:cs="Estrangelo Edessa"/>
          <w:noProof/>
          <w:sz w:val="24"/>
          <w:szCs w:val="24"/>
          <w:lang w:eastAsia="es-ES"/>
        </w:rPr>
        <w:t xml:space="preserve">destaca la cancelación de la deuda con la compañía inglesa, la inversión de 500 millones en activos fijos, </w:t>
      </w:r>
      <w:r w:rsidR="00851BDB" w:rsidRPr="003C5D2B">
        <w:rPr>
          <w:rFonts w:ascii="Estrangelo Edessa" w:hAnsi="Estrangelo Edessa" w:cs="Estrangelo Edessa"/>
          <w:noProof/>
          <w:sz w:val="24"/>
          <w:szCs w:val="24"/>
          <w:lang w:eastAsia="es-ES"/>
        </w:rPr>
        <w:t>la racionalización del trab</w:t>
      </w:r>
      <w:r w:rsidR="00F51A6A">
        <w:rPr>
          <w:rFonts w:ascii="Estrangelo Edessa" w:hAnsi="Estrangelo Edessa" w:cs="Estrangelo Edessa"/>
          <w:noProof/>
          <w:sz w:val="24"/>
          <w:szCs w:val="24"/>
          <w:lang w:eastAsia="es-ES"/>
        </w:rPr>
        <w:t>ajo para reducir coste</w:t>
      </w:r>
      <w:r w:rsidR="00851BDB" w:rsidRPr="003C5D2B">
        <w:rPr>
          <w:rFonts w:ascii="Estrangelo Edessa" w:hAnsi="Estrangelo Edessa" w:cs="Estrangelo Edessa"/>
          <w:noProof/>
          <w:sz w:val="24"/>
          <w:szCs w:val="24"/>
          <w:lang w:eastAsia="es-ES"/>
        </w:rPr>
        <w:t>s</w:t>
      </w:r>
      <w:r w:rsidR="00851BDB">
        <w:rPr>
          <w:rFonts w:ascii="Estrangelo Edessa" w:hAnsi="Estrangelo Edessa" w:cs="Estrangelo Edessa"/>
          <w:noProof/>
          <w:sz w:val="24"/>
          <w:szCs w:val="24"/>
          <w:lang w:eastAsia="es-ES"/>
        </w:rPr>
        <w:t xml:space="preserve">, un aumento  de las escalas productivas –cuadro 1-, la </w:t>
      </w:r>
      <w:r w:rsidR="00851BDB" w:rsidRPr="003C5D2B">
        <w:rPr>
          <w:rFonts w:ascii="Estrangelo Edessa" w:hAnsi="Estrangelo Edessa" w:cs="Estrangelo Edessa"/>
          <w:noProof/>
          <w:sz w:val="24"/>
          <w:szCs w:val="24"/>
          <w:lang w:eastAsia="es-ES"/>
        </w:rPr>
        <w:t>exploración de nuevos yacimientos a partir de 1960</w:t>
      </w:r>
      <w:r w:rsidR="00851BDB">
        <w:rPr>
          <w:rFonts w:ascii="Estrangelo Edessa" w:hAnsi="Estrangelo Edessa" w:cs="Estrangelo Edessa"/>
          <w:noProof/>
          <w:sz w:val="24"/>
          <w:szCs w:val="24"/>
          <w:lang w:eastAsia="es-ES"/>
        </w:rPr>
        <w:t xml:space="preserve"> y el </w:t>
      </w:r>
      <w:r w:rsidR="00851BDB" w:rsidRPr="003C5D2B">
        <w:rPr>
          <w:rFonts w:ascii="Estrangelo Edessa" w:hAnsi="Estrangelo Edessa" w:cs="Estrangelo Edessa"/>
          <w:noProof/>
          <w:sz w:val="24"/>
          <w:szCs w:val="24"/>
          <w:lang w:eastAsia="es-ES"/>
        </w:rPr>
        <w:t xml:space="preserve">inicio de una </w:t>
      </w:r>
      <w:r w:rsidR="00851BDB">
        <w:rPr>
          <w:rFonts w:ascii="Estrangelo Edessa" w:hAnsi="Estrangelo Edessa" w:cs="Estrangelo Edessa"/>
          <w:noProof/>
          <w:sz w:val="24"/>
          <w:szCs w:val="24"/>
          <w:lang w:eastAsia="es-ES"/>
        </w:rPr>
        <w:t xml:space="preserve">mínima </w:t>
      </w:r>
      <w:r w:rsidR="00851BDB" w:rsidRPr="003C5D2B">
        <w:rPr>
          <w:rFonts w:ascii="Estrangelo Edessa" w:hAnsi="Estrangelo Edessa" w:cs="Estrangelo Edessa"/>
          <w:noProof/>
          <w:sz w:val="24"/>
          <w:szCs w:val="24"/>
          <w:lang w:eastAsia="es-ES"/>
        </w:rPr>
        <w:t>diversificación industrial</w:t>
      </w:r>
      <w:r w:rsidR="00851BDB">
        <w:rPr>
          <w:rFonts w:ascii="Estrangelo Edessa" w:hAnsi="Estrangelo Edessa" w:cs="Estrangelo Edessa"/>
          <w:noProof/>
          <w:sz w:val="24"/>
          <w:szCs w:val="24"/>
          <w:lang w:eastAsia="es-ES"/>
        </w:rPr>
        <w:t xml:space="preserve">. Hay que añadir la perseverancia en actitudes buscadoras de rentas –exenciones fiscales, incremento de aranceles, transferencia de rentas desde los contribuyentes a los accionistas por la prejubilación de  trababajadores, etc.-. </w:t>
      </w:r>
      <w:r w:rsidR="00F51A6A">
        <w:rPr>
          <w:rFonts w:ascii="Estrangelo Edessa" w:hAnsi="Estrangelo Edessa" w:cs="Estrangelo Edessa"/>
          <w:noProof/>
          <w:sz w:val="24"/>
          <w:szCs w:val="24"/>
          <w:lang w:eastAsia="es-ES"/>
        </w:rPr>
        <w:t xml:space="preserve">El balance definitivo </w:t>
      </w:r>
      <w:r w:rsidR="006546B3">
        <w:rPr>
          <w:rFonts w:ascii="Estrangelo Edessa" w:hAnsi="Estrangelo Edessa" w:cs="Estrangelo Edessa"/>
          <w:noProof/>
          <w:sz w:val="24"/>
          <w:szCs w:val="24"/>
          <w:lang w:eastAsia="es-ES"/>
        </w:rPr>
        <w:t xml:space="preserve">de la gestión de Benjumea </w:t>
      </w:r>
      <w:r w:rsidR="00F51A6A">
        <w:rPr>
          <w:rFonts w:ascii="Estrangelo Edessa" w:hAnsi="Estrangelo Edessa" w:cs="Estrangelo Edessa"/>
          <w:noProof/>
          <w:sz w:val="24"/>
          <w:szCs w:val="24"/>
          <w:lang w:eastAsia="es-ES"/>
        </w:rPr>
        <w:t xml:space="preserve">debe ajustarse al capítulo de pérdidas y ganancias –cuadro 1-. Puede deducirse </w:t>
      </w:r>
      <w:r w:rsidR="006546B3">
        <w:rPr>
          <w:rFonts w:ascii="Estrangelo Edessa" w:hAnsi="Estrangelo Edessa" w:cs="Estrangelo Edessa"/>
          <w:noProof/>
          <w:sz w:val="24"/>
          <w:szCs w:val="24"/>
          <w:lang w:eastAsia="es-ES"/>
        </w:rPr>
        <w:t xml:space="preserve">de </w:t>
      </w:r>
      <w:r w:rsidR="002D626C">
        <w:rPr>
          <w:rFonts w:ascii="Estrangelo Edessa" w:hAnsi="Estrangelo Edessa" w:cs="Estrangelo Edessa"/>
          <w:noProof/>
          <w:sz w:val="24"/>
          <w:szCs w:val="24"/>
          <w:lang w:eastAsia="es-ES"/>
        </w:rPr>
        <w:t xml:space="preserve">la columna de beneficios netos, de las cantidades no incluidas destinadas a reservas, </w:t>
      </w:r>
      <w:r w:rsidR="006546B3">
        <w:rPr>
          <w:rFonts w:ascii="Estrangelo Edessa" w:hAnsi="Estrangelo Edessa" w:cs="Estrangelo Edessa"/>
          <w:noProof/>
          <w:sz w:val="24"/>
          <w:szCs w:val="24"/>
          <w:lang w:eastAsia="es-ES"/>
        </w:rPr>
        <w:t xml:space="preserve">y restando el 30 por ciento </w:t>
      </w:r>
      <w:r w:rsidR="00F51A6A">
        <w:rPr>
          <w:rFonts w:ascii="Estrangelo Edessa" w:hAnsi="Estrangelo Edessa" w:cs="Estrangelo Edessa"/>
          <w:noProof/>
          <w:sz w:val="24"/>
          <w:szCs w:val="24"/>
          <w:lang w:eastAsia="es-ES"/>
        </w:rPr>
        <w:t>que</w:t>
      </w:r>
      <w:r w:rsidR="006546B3">
        <w:rPr>
          <w:rFonts w:ascii="Estrangelo Edessa" w:hAnsi="Estrangelo Edessa" w:cs="Estrangelo Edessa"/>
          <w:noProof/>
          <w:sz w:val="24"/>
          <w:szCs w:val="24"/>
          <w:lang w:eastAsia="es-ES"/>
        </w:rPr>
        <w:t xml:space="preserve"> le correspondía a RTCL, que la Compañía Española había satisfecho una aspiración “nacional” pero pasada una dé</w:t>
      </w:r>
      <w:r w:rsidR="007C6D15">
        <w:rPr>
          <w:rFonts w:ascii="Estrangelo Edessa" w:hAnsi="Estrangelo Edessa" w:cs="Estrangelo Edessa"/>
          <w:noProof/>
          <w:sz w:val="24"/>
          <w:szCs w:val="24"/>
          <w:lang w:eastAsia="es-ES"/>
        </w:rPr>
        <w:t xml:space="preserve">cada solo había podido devolver, </w:t>
      </w:r>
      <w:r w:rsidR="006546B3">
        <w:rPr>
          <w:rFonts w:ascii="Estrangelo Edessa" w:hAnsi="Estrangelo Edessa" w:cs="Estrangelo Edessa"/>
          <w:noProof/>
          <w:sz w:val="24"/>
          <w:szCs w:val="24"/>
          <w:lang w:eastAsia="es-ES"/>
        </w:rPr>
        <w:t>en el mejor de los casos</w:t>
      </w:r>
      <w:r w:rsidR="007C6D15">
        <w:rPr>
          <w:rFonts w:ascii="Estrangelo Edessa" w:hAnsi="Estrangelo Edessa" w:cs="Estrangelo Edessa"/>
          <w:noProof/>
          <w:sz w:val="24"/>
          <w:szCs w:val="24"/>
          <w:lang w:eastAsia="es-ES"/>
        </w:rPr>
        <w:t>,</w:t>
      </w:r>
      <w:r w:rsidR="006546B3">
        <w:rPr>
          <w:rFonts w:ascii="Estrangelo Edessa" w:hAnsi="Estrangelo Edessa" w:cs="Estrangelo Edessa"/>
          <w:noProof/>
          <w:sz w:val="24"/>
          <w:szCs w:val="24"/>
          <w:lang w:eastAsia="es-ES"/>
        </w:rPr>
        <w:t xml:space="preserve"> la mitad del desembolso aportado </w:t>
      </w:r>
      <w:r w:rsidR="007C6D15">
        <w:rPr>
          <w:rFonts w:ascii="Estrangelo Edessa" w:hAnsi="Estrangelo Edessa" w:cs="Estrangelo Edessa"/>
          <w:noProof/>
          <w:sz w:val="24"/>
          <w:szCs w:val="24"/>
          <w:lang w:eastAsia="es-ES"/>
        </w:rPr>
        <w:t xml:space="preserve">por la banca para comprar las minas a los ingleses. </w:t>
      </w:r>
    </w:p>
    <w:p w:rsidR="007C6D15" w:rsidRDefault="007C6D15" w:rsidP="000226B5">
      <w:pPr>
        <w:spacing w:after="0" w:line="240" w:lineRule="auto"/>
        <w:jc w:val="both"/>
        <w:rPr>
          <w:rFonts w:ascii="Estrangelo Edessa" w:hAnsi="Estrangelo Edessa" w:cs="Estrangelo Edessa"/>
          <w:noProof/>
          <w:sz w:val="24"/>
          <w:szCs w:val="24"/>
          <w:lang w:eastAsia="es-ES"/>
        </w:rPr>
      </w:pPr>
    </w:p>
    <w:p w:rsidR="007C6D15" w:rsidRPr="003C5D2B" w:rsidRDefault="007C6D15" w:rsidP="007C6D15">
      <w:pPr>
        <w:spacing w:after="0" w:line="240" w:lineRule="auto"/>
        <w:jc w:val="both"/>
        <w:rPr>
          <w:rFonts w:ascii="Estrangelo Edessa" w:hAnsi="Estrangelo Edessa" w:cs="Estrangelo Edessa"/>
          <w:noProof/>
          <w:sz w:val="20"/>
          <w:szCs w:val="20"/>
          <w:lang w:eastAsia="es-ES"/>
        </w:rPr>
      </w:pPr>
      <w:r w:rsidRPr="003C5D2B">
        <w:rPr>
          <w:rFonts w:ascii="Estrangelo Edessa" w:hAnsi="Estrangelo Edessa" w:cs="Estrangelo Edessa"/>
          <w:noProof/>
          <w:sz w:val="20"/>
          <w:szCs w:val="20"/>
          <w:lang w:eastAsia="es-ES"/>
        </w:rPr>
        <w:t>Cuadro 1. Compañía Española de Minas de Río Tinto S.A. 1954-1965</w:t>
      </w:r>
    </w:p>
    <w:p w:rsidR="007C6D15" w:rsidRPr="003C5D2B" w:rsidRDefault="007C6D15" w:rsidP="007C6D15">
      <w:pPr>
        <w:spacing w:after="0" w:line="240" w:lineRule="auto"/>
        <w:jc w:val="both"/>
        <w:rPr>
          <w:rFonts w:ascii="Estrangelo Edessa" w:hAnsi="Estrangelo Edessa" w:cs="Estrangelo Edessa"/>
          <w:noProof/>
          <w:sz w:val="20"/>
          <w:szCs w:val="20"/>
          <w:lang w:eastAsia="es-ES"/>
        </w:rPr>
      </w:pPr>
    </w:p>
    <w:tbl>
      <w:tblPr>
        <w:tblStyle w:val="Tablaconcuadrcula"/>
        <w:tblW w:w="0" w:type="auto"/>
        <w:tblLook w:val="04A0"/>
      </w:tblPr>
      <w:tblGrid>
        <w:gridCol w:w="620"/>
        <w:gridCol w:w="1219"/>
        <w:gridCol w:w="1189"/>
        <w:gridCol w:w="1048"/>
        <w:gridCol w:w="1258"/>
        <w:gridCol w:w="1260"/>
        <w:gridCol w:w="992"/>
        <w:gridCol w:w="1134"/>
      </w:tblGrid>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Beneficios brutos.</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Miles de pesetas</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Beneficios</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Netos</w:t>
            </w:r>
            <w:r>
              <w:rPr>
                <w:rFonts w:ascii="Estrangelo Edessa" w:hAnsi="Estrangelo Edessa" w:cs="Estrangelo Edessa"/>
                <w:sz w:val="20"/>
                <w:szCs w:val="20"/>
              </w:rPr>
              <w:t>.</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Miles de pesetas</w:t>
            </w:r>
          </w:p>
        </w:tc>
        <w:tc>
          <w:tcPr>
            <w:tcW w:w="0" w:type="auto"/>
          </w:tcPr>
          <w:p w:rsidR="007C6D15"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Dividendo</w:t>
            </w:r>
          </w:p>
          <w:p w:rsidR="002D626C" w:rsidRPr="003C5D2B" w:rsidRDefault="002D626C" w:rsidP="00FD011B">
            <w:pPr>
              <w:jc w:val="both"/>
              <w:rPr>
                <w:rFonts w:ascii="Estrangelo Edessa" w:hAnsi="Estrangelo Edessa" w:cs="Estrangelo Edessa"/>
                <w:sz w:val="20"/>
                <w:szCs w:val="20"/>
              </w:rPr>
            </w:pPr>
            <w:r>
              <w:rPr>
                <w:rFonts w:ascii="Estrangelo Edessa" w:hAnsi="Estrangelo Edessa" w:cs="Estrangelo Edessa"/>
                <w:sz w:val="20"/>
                <w:szCs w:val="20"/>
              </w:rPr>
              <w:t>%</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Piritas extraídas.</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Miles de toneladas.</w:t>
            </w:r>
          </w:p>
        </w:tc>
        <w:tc>
          <w:tcPr>
            <w:tcW w:w="1136"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Concentrado</w:t>
            </w:r>
          </w:p>
          <w:p w:rsidR="007C6D15" w:rsidRPr="003C5D2B" w:rsidRDefault="007C6D15" w:rsidP="00FD011B">
            <w:pPr>
              <w:jc w:val="both"/>
              <w:rPr>
                <w:rFonts w:ascii="Estrangelo Edessa" w:hAnsi="Estrangelo Edessa" w:cs="Estrangelo Edessa"/>
                <w:sz w:val="20"/>
                <w:szCs w:val="20"/>
              </w:rPr>
            </w:pPr>
            <w:proofErr w:type="gramStart"/>
            <w:r w:rsidRPr="003C5D2B">
              <w:rPr>
                <w:rFonts w:ascii="Estrangelo Edessa" w:hAnsi="Estrangelo Edessa" w:cs="Estrangelo Edessa"/>
                <w:sz w:val="20"/>
                <w:szCs w:val="20"/>
              </w:rPr>
              <w:t>de</w:t>
            </w:r>
            <w:proofErr w:type="gramEnd"/>
            <w:r w:rsidRPr="003C5D2B">
              <w:rPr>
                <w:rFonts w:ascii="Estrangelo Edessa" w:hAnsi="Estrangelo Edessa" w:cs="Estrangelo Edessa"/>
                <w:sz w:val="20"/>
                <w:szCs w:val="20"/>
              </w:rPr>
              <w:t xml:space="preserve"> cobre.</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Toneladas.</w:t>
            </w:r>
          </w:p>
        </w:tc>
        <w:tc>
          <w:tcPr>
            <w:tcW w:w="992"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Plantilla</w:t>
            </w:r>
          </w:p>
        </w:tc>
        <w:tc>
          <w:tcPr>
            <w:tcW w:w="1134"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Costes laborales.</w:t>
            </w: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Millones de pesetas</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p>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1954</w:t>
            </w:r>
          </w:p>
        </w:tc>
        <w:tc>
          <w:tcPr>
            <w:tcW w:w="0" w:type="auto"/>
          </w:tcPr>
          <w:p w:rsidR="007C6D15" w:rsidRPr="003C5D2B" w:rsidRDefault="007C6D15" w:rsidP="00FD011B">
            <w:pPr>
              <w:ind w:firstLineChars="500" w:firstLine="1000"/>
              <w:jc w:val="both"/>
              <w:rPr>
                <w:rFonts w:ascii="Estrangelo Edessa" w:eastAsia="Times New Roman" w:hAnsi="Estrangelo Edessa" w:cs="Estrangelo Edessa"/>
                <w:color w:val="000000"/>
                <w:sz w:val="20"/>
                <w:szCs w:val="20"/>
                <w:lang w:eastAsia="es-ES"/>
              </w:rPr>
            </w:pPr>
          </w:p>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-5.559</w:t>
            </w:r>
          </w:p>
        </w:tc>
        <w:tc>
          <w:tcPr>
            <w:tcW w:w="0" w:type="auto"/>
          </w:tcPr>
          <w:p w:rsidR="007C6D15" w:rsidRPr="003C5D2B" w:rsidRDefault="007C6D15" w:rsidP="00FD011B">
            <w:pPr>
              <w:jc w:val="both"/>
              <w:rPr>
                <w:rFonts w:ascii="Estrangelo Edessa" w:hAnsi="Estrangelo Edessa" w:cs="Estrangelo Edessa"/>
                <w:sz w:val="20"/>
                <w:szCs w:val="20"/>
              </w:rPr>
            </w:pPr>
          </w:p>
        </w:tc>
        <w:tc>
          <w:tcPr>
            <w:tcW w:w="0" w:type="auto"/>
          </w:tcPr>
          <w:p w:rsidR="007C6D15" w:rsidRPr="003C5D2B" w:rsidRDefault="007C6D15" w:rsidP="00FD011B">
            <w:pPr>
              <w:jc w:val="both"/>
              <w:rPr>
                <w:rFonts w:ascii="Estrangelo Edessa" w:hAnsi="Estrangelo Edessa" w:cs="Estrangelo Edessa"/>
                <w:sz w:val="20"/>
                <w:szCs w:val="20"/>
              </w:rPr>
            </w:pP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797                             </w:t>
            </w:r>
          </w:p>
        </w:tc>
        <w:tc>
          <w:tcPr>
            <w:tcW w:w="1136"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5.782</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7.600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150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1955</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35.241</w:t>
            </w:r>
          </w:p>
        </w:tc>
        <w:tc>
          <w:tcPr>
            <w:tcW w:w="0" w:type="auto"/>
          </w:tcPr>
          <w:p w:rsidR="007C6D15" w:rsidRPr="003C5D2B" w:rsidRDefault="007C6D15" w:rsidP="00FD011B">
            <w:pPr>
              <w:jc w:val="both"/>
              <w:rPr>
                <w:rFonts w:ascii="Estrangelo Edessa" w:hAnsi="Estrangelo Edessa" w:cs="Estrangelo Edessa"/>
                <w:sz w:val="20"/>
                <w:szCs w:val="20"/>
              </w:rPr>
            </w:pPr>
            <w:r>
              <w:rPr>
                <w:rFonts w:ascii="Estrangelo Edessa" w:hAnsi="Estrangelo Edessa" w:cs="Estrangelo Edessa"/>
                <w:sz w:val="20"/>
                <w:szCs w:val="20"/>
              </w:rPr>
              <w:t>24.668</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0</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764</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5.876</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7.800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154</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1956</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141.790</w:t>
            </w:r>
          </w:p>
        </w:tc>
        <w:tc>
          <w:tcPr>
            <w:tcW w:w="0" w:type="auto"/>
          </w:tcPr>
          <w:p w:rsidR="007C6D15" w:rsidRPr="003C5D2B" w:rsidRDefault="007C6D15" w:rsidP="00FD011B">
            <w:pPr>
              <w:jc w:val="both"/>
              <w:rPr>
                <w:rFonts w:ascii="Estrangelo Edessa" w:hAnsi="Estrangelo Edessa" w:cs="Estrangelo Edessa"/>
                <w:sz w:val="20"/>
                <w:szCs w:val="20"/>
              </w:rPr>
            </w:pPr>
            <w:r>
              <w:rPr>
                <w:rFonts w:ascii="Estrangelo Edessa" w:hAnsi="Estrangelo Edessa" w:cs="Estrangelo Edessa"/>
                <w:sz w:val="20"/>
                <w:szCs w:val="20"/>
              </w:rPr>
              <w:t>120.253</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959</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6.295</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7.900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190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1957</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203.230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146.773</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 xml:space="preserve">1.013  </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5.984</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7.700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275</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1958</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108.100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75.672</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906</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5.040</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7.800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250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1959</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110.645</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77.451</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758</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6.917</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7.700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265</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204.636</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150.598</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7,5</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884</w:t>
            </w:r>
          </w:p>
        </w:tc>
        <w:tc>
          <w:tcPr>
            <w:tcW w:w="1136" w:type="dxa"/>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8.202</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7.600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275</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1961</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170.342</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123.224</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7,5</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801</w:t>
            </w:r>
          </w:p>
        </w:tc>
        <w:tc>
          <w:tcPr>
            <w:tcW w:w="1136"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12.313</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7.450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270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1962</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94.941</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67.637</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849</w:t>
            </w:r>
          </w:p>
        </w:tc>
        <w:tc>
          <w:tcPr>
            <w:tcW w:w="1136"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11.799</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7.000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310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1963</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51.323</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43.721</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0</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818</w:t>
            </w:r>
          </w:p>
        </w:tc>
        <w:tc>
          <w:tcPr>
            <w:tcW w:w="1136"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11.006</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6.600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345</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1964</w:t>
            </w:r>
          </w:p>
        </w:tc>
        <w:tc>
          <w:tcPr>
            <w:tcW w:w="0" w:type="auto"/>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177.900</w:t>
            </w:r>
          </w:p>
        </w:tc>
        <w:tc>
          <w:tcPr>
            <w:tcW w:w="0" w:type="auto"/>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69.700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864</w:t>
            </w:r>
          </w:p>
        </w:tc>
        <w:tc>
          <w:tcPr>
            <w:tcW w:w="1136"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13.047</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6.100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350</w:t>
            </w:r>
          </w:p>
        </w:tc>
      </w:tr>
      <w:tr w:rsidR="007C6D15" w:rsidRPr="003C5D2B" w:rsidTr="00FD011B">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1965</w:t>
            </w:r>
          </w:p>
        </w:tc>
        <w:tc>
          <w:tcPr>
            <w:tcW w:w="0" w:type="auto"/>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291.400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135.400</w:t>
            </w:r>
          </w:p>
        </w:tc>
        <w:tc>
          <w:tcPr>
            <w:tcW w:w="0" w:type="auto"/>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9</w:t>
            </w:r>
          </w:p>
        </w:tc>
        <w:tc>
          <w:tcPr>
            <w:tcW w:w="0" w:type="auto"/>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869</w:t>
            </w:r>
          </w:p>
        </w:tc>
        <w:tc>
          <w:tcPr>
            <w:tcW w:w="1136" w:type="dxa"/>
          </w:tcPr>
          <w:p w:rsidR="007C6D15" w:rsidRPr="003C5D2B" w:rsidRDefault="007C6D15" w:rsidP="00FD011B">
            <w:pPr>
              <w:jc w:val="both"/>
              <w:rPr>
                <w:rFonts w:ascii="Estrangelo Edessa" w:hAnsi="Estrangelo Edessa" w:cs="Estrangelo Edessa"/>
                <w:sz w:val="20"/>
                <w:szCs w:val="20"/>
              </w:rPr>
            </w:pPr>
            <w:r w:rsidRPr="003C5D2B">
              <w:rPr>
                <w:rFonts w:ascii="Estrangelo Edessa" w:hAnsi="Estrangelo Edessa" w:cs="Estrangelo Edessa"/>
                <w:sz w:val="20"/>
                <w:szCs w:val="20"/>
              </w:rPr>
              <w:t>11.027</w:t>
            </w:r>
          </w:p>
        </w:tc>
        <w:tc>
          <w:tcPr>
            <w:tcW w:w="992"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5.800</w:t>
            </w:r>
          </w:p>
        </w:tc>
        <w:tc>
          <w:tcPr>
            <w:tcW w:w="1134" w:type="dxa"/>
            <w:vAlign w:val="bottom"/>
          </w:tcPr>
          <w:p w:rsidR="007C6D15" w:rsidRPr="003C5D2B" w:rsidRDefault="007C6D15" w:rsidP="00FD011B">
            <w:pPr>
              <w:jc w:val="both"/>
              <w:rPr>
                <w:rFonts w:ascii="Estrangelo Edessa" w:eastAsia="Times New Roman" w:hAnsi="Estrangelo Edessa" w:cs="Estrangelo Edessa"/>
                <w:color w:val="000000"/>
                <w:sz w:val="20"/>
                <w:szCs w:val="20"/>
                <w:lang w:eastAsia="es-ES"/>
              </w:rPr>
            </w:pPr>
            <w:r w:rsidRPr="003C5D2B">
              <w:rPr>
                <w:rFonts w:ascii="Estrangelo Edessa" w:eastAsia="Times New Roman" w:hAnsi="Estrangelo Edessa" w:cs="Estrangelo Edessa"/>
                <w:color w:val="000000"/>
                <w:sz w:val="20"/>
                <w:szCs w:val="20"/>
                <w:lang w:eastAsia="es-ES"/>
              </w:rPr>
              <w:t>425</w:t>
            </w:r>
          </w:p>
        </w:tc>
      </w:tr>
    </w:tbl>
    <w:p w:rsidR="007C6D15" w:rsidRPr="003C5D2B" w:rsidRDefault="007C6D15" w:rsidP="007C6D15">
      <w:pPr>
        <w:spacing w:after="0" w:line="240" w:lineRule="auto"/>
        <w:jc w:val="both"/>
        <w:rPr>
          <w:rFonts w:ascii="Estrangelo Edessa" w:hAnsi="Estrangelo Edessa" w:cs="Estrangelo Edessa"/>
          <w:sz w:val="20"/>
          <w:szCs w:val="20"/>
        </w:rPr>
      </w:pPr>
    </w:p>
    <w:p w:rsidR="007C6D15" w:rsidRPr="003C5D2B" w:rsidRDefault="007C6D15" w:rsidP="007C6D1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0"/>
          <w:szCs w:val="20"/>
        </w:rPr>
        <w:lastRenderedPageBreak/>
        <w:t>Fuentes. Memorias anuales de la CEMRT. Moreno Bolaños</w:t>
      </w:r>
      <w:r w:rsidRPr="003C5D2B">
        <w:rPr>
          <w:rStyle w:val="Refdenotaalpie"/>
          <w:rFonts w:ascii="Estrangelo Edessa" w:hAnsi="Estrangelo Edessa" w:cs="Estrangelo Edessa"/>
          <w:sz w:val="24"/>
          <w:szCs w:val="24"/>
        </w:rPr>
        <w:footnoteReference w:id="22"/>
      </w:r>
      <w:r w:rsidRPr="003C5D2B">
        <w:rPr>
          <w:rFonts w:ascii="Estrangelo Edessa" w:hAnsi="Estrangelo Edessa" w:cs="Estrangelo Edessa"/>
          <w:sz w:val="24"/>
          <w:szCs w:val="24"/>
        </w:rPr>
        <w:t>.</w:t>
      </w:r>
    </w:p>
    <w:p w:rsidR="007C6D15" w:rsidRDefault="007C6D15" w:rsidP="000226B5">
      <w:pPr>
        <w:spacing w:after="0" w:line="240" w:lineRule="auto"/>
        <w:jc w:val="both"/>
        <w:rPr>
          <w:rFonts w:ascii="Estrangelo Edessa" w:hAnsi="Estrangelo Edessa" w:cs="Estrangelo Edessa"/>
          <w:noProof/>
          <w:sz w:val="24"/>
          <w:szCs w:val="24"/>
          <w:lang w:eastAsia="es-ES"/>
        </w:rPr>
      </w:pPr>
    </w:p>
    <w:p w:rsidR="00833B22" w:rsidRPr="003C5D2B" w:rsidRDefault="007C6D15" w:rsidP="001A27DA">
      <w:pPr>
        <w:spacing w:after="0" w:line="240" w:lineRule="auto"/>
        <w:ind w:firstLine="708"/>
        <w:jc w:val="both"/>
        <w:rPr>
          <w:rFonts w:ascii="Estrangelo Edessa" w:hAnsi="Estrangelo Edessa" w:cs="Estrangelo Edessa"/>
          <w:noProof/>
          <w:sz w:val="24"/>
          <w:szCs w:val="24"/>
          <w:lang w:eastAsia="es-ES"/>
        </w:rPr>
      </w:pPr>
      <w:r>
        <w:rPr>
          <w:rFonts w:ascii="Estrangelo Edessa" w:hAnsi="Estrangelo Edessa" w:cs="Estrangelo Edessa"/>
          <w:noProof/>
          <w:sz w:val="24"/>
          <w:szCs w:val="24"/>
          <w:lang w:eastAsia="es-ES"/>
        </w:rPr>
        <w:t>A la muerte del conde, e</w:t>
      </w:r>
      <w:r w:rsidR="00994476" w:rsidRPr="003C5D2B">
        <w:rPr>
          <w:rFonts w:ascii="Estrangelo Edessa" w:hAnsi="Estrangelo Edessa" w:cs="Estrangelo Edessa"/>
          <w:noProof/>
          <w:sz w:val="24"/>
          <w:szCs w:val="24"/>
          <w:lang w:eastAsia="es-ES"/>
        </w:rPr>
        <w:t>l consejo elig</w:t>
      </w:r>
      <w:r w:rsidR="005D6407" w:rsidRPr="003C5D2B">
        <w:rPr>
          <w:rFonts w:ascii="Estrangelo Edessa" w:hAnsi="Estrangelo Edessa" w:cs="Estrangelo Edessa"/>
          <w:noProof/>
          <w:sz w:val="24"/>
          <w:szCs w:val="24"/>
          <w:lang w:eastAsia="es-ES"/>
        </w:rPr>
        <w:t>ió</w:t>
      </w:r>
      <w:r w:rsidR="00994476" w:rsidRPr="003C5D2B">
        <w:rPr>
          <w:rFonts w:ascii="Estrangelo Edessa" w:hAnsi="Estrangelo Edessa" w:cs="Estrangelo Edessa"/>
          <w:noProof/>
          <w:sz w:val="24"/>
          <w:szCs w:val="24"/>
          <w:lang w:eastAsia="es-ES"/>
        </w:rPr>
        <w:t xml:space="preserve"> como presidente de la compañía a su sobrino Javier Benjumea Puigcerver</w:t>
      </w:r>
      <w:r w:rsidR="00BB770E" w:rsidRPr="003C5D2B">
        <w:rPr>
          <w:rFonts w:ascii="Estrangelo Edessa" w:hAnsi="Estrangelo Edessa" w:cs="Estrangelo Edessa"/>
          <w:noProof/>
          <w:sz w:val="24"/>
          <w:szCs w:val="24"/>
          <w:lang w:eastAsia="es-ES"/>
        </w:rPr>
        <w:t>, presidente de la sevillana Abengoa</w:t>
      </w:r>
      <w:r w:rsidR="00994476" w:rsidRPr="003C5D2B">
        <w:rPr>
          <w:rFonts w:ascii="Estrangelo Edessa" w:hAnsi="Estrangelo Edessa" w:cs="Estrangelo Edessa"/>
          <w:noProof/>
          <w:sz w:val="24"/>
          <w:szCs w:val="24"/>
          <w:lang w:eastAsia="es-ES"/>
        </w:rPr>
        <w:t>.</w:t>
      </w:r>
      <w:r w:rsidR="00884EF7" w:rsidRPr="003C5D2B">
        <w:rPr>
          <w:rFonts w:ascii="Estrangelo Edessa" w:hAnsi="Estrangelo Edessa" w:cs="Estrangelo Edessa"/>
          <w:noProof/>
          <w:sz w:val="24"/>
          <w:szCs w:val="24"/>
          <w:lang w:eastAsia="es-ES"/>
        </w:rPr>
        <w:t xml:space="preserve"> </w:t>
      </w:r>
      <w:r w:rsidR="00F768D6" w:rsidRPr="003C5D2B">
        <w:rPr>
          <w:rFonts w:ascii="Estrangelo Edessa" w:hAnsi="Estrangelo Edessa" w:cs="Estrangelo Edessa"/>
          <w:noProof/>
          <w:sz w:val="24"/>
          <w:szCs w:val="24"/>
          <w:lang w:eastAsia="es-ES"/>
        </w:rPr>
        <w:t xml:space="preserve">La nueva presidencia </w:t>
      </w:r>
      <w:r w:rsidR="001A27DA" w:rsidRPr="003C5D2B">
        <w:rPr>
          <w:rFonts w:ascii="Estrangelo Edessa" w:hAnsi="Estrangelo Edessa" w:cs="Estrangelo Edessa"/>
          <w:noProof/>
          <w:sz w:val="24"/>
          <w:szCs w:val="24"/>
          <w:lang w:eastAsia="es-ES"/>
        </w:rPr>
        <w:t>supone</w:t>
      </w:r>
      <w:r w:rsidR="00F768D6" w:rsidRPr="003C5D2B">
        <w:rPr>
          <w:rFonts w:ascii="Estrangelo Edessa" w:hAnsi="Estrangelo Edessa" w:cs="Estrangelo Edessa"/>
          <w:noProof/>
          <w:sz w:val="24"/>
          <w:szCs w:val="24"/>
          <w:lang w:eastAsia="es-ES"/>
        </w:rPr>
        <w:t xml:space="preserve"> un cambio sustancial en la </w:t>
      </w:r>
      <w:r>
        <w:rPr>
          <w:rFonts w:ascii="Estrangelo Edessa" w:hAnsi="Estrangelo Edessa" w:cs="Estrangelo Edessa"/>
          <w:noProof/>
          <w:sz w:val="24"/>
          <w:szCs w:val="24"/>
          <w:lang w:eastAsia="es-ES"/>
        </w:rPr>
        <w:t xml:space="preserve">política </w:t>
      </w:r>
      <w:r w:rsidR="00F768D6" w:rsidRPr="003C5D2B">
        <w:rPr>
          <w:rFonts w:ascii="Estrangelo Edessa" w:hAnsi="Estrangelo Edessa" w:cs="Estrangelo Edessa"/>
          <w:noProof/>
          <w:sz w:val="24"/>
          <w:szCs w:val="24"/>
          <w:lang w:eastAsia="es-ES"/>
        </w:rPr>
        <w:t>empresa</w:t>
      </w:r>
      <w:r>
        <w:rPr>
          <w:rFonts w:ascii="Estrangelo Edessa" w:hAnsi="Estrangelo Edessa" w:cs="Estrangelo Edessa"/>
          <w:noProof/>
          <w:sz w:val="24"/>
          <w:szCs w:val="24"/>
          <w:lang w:eastAsia="es-ES"/>
        </w:rPr>
        <w:t>rial</w:t>
      </w:r>
      <w:r w:rsidR="000072BA" w:rsidRPr="003C5D2B">
        <w:rPr>
          <w:rFonts w:ascii="Estrangelo Edessa" w:hAnsi="Estrangelo Edessa" w:cs="Estrangelo Edessa"/>
          <w:noProof/>
          <w:sz w:val="24"/>
          <w:szCs w:val="24"/>
          <w:lang w:eastAsia="es-ES"/>
        </w:rPr>
        <w:t xml:space="preserve"> hacia </w:t>
      </w:r>
      <w:r w:rsidR="00396727" w:rsidRPr="003C5D2B">
        <w:rPr>
          <w:rFonts w:ascii="Estrangelo Edessa" w:hAnsi="Estrangelo Edessa" w:cs="Estrangelo Edessa"/>
          <w:noProof/>
          <w:sz w:val="24"/>
          <w:szCs w:val="24"/>
          <w:lang w:eastAsia="es-ES"/>
        </w:rPr>
        <w:t xml:space="preserve">estrategias </w:t>
      </w:r>
      <w:r w:rsidR="00C13520" w:rsidRPr="003C5D2B">
        <w:rPr>
          <w:rFonts w:ascii="Estrangelo Edessa" w:hAnsi="Estrangelo Edessa" w:cs="Estrangelo Edessa"/>
          <w:noProof/>
          <w:sz w:val="24"/>
          <w:szCs w:val="24"/>
          <w:lang w:eastAsia="es-ES"/>
        </w:rPr>
        <w:t>más expansivas</w:t>
      </w:r>
      <w:r w:rsidR="000072BA" w:rsidRPr="003C5D2B">
        <w:rPr>
          <w:rFonts w:ascii="Estrangelo Edessa" w:hAnsi="Estrangelo Edessa" w:cs="Estrangelo Edessa"/>
          <w:noProof/>
          <w:sz w:val="24"/>
          <w:szCs w:val="24"/>
          <w:lang w:eastAsia="es-ES"/>
        </w:rPr>
        <w:t xml:space="preserve"> en el contexto de</w:t>
      </w:r>
      <w:r w:rsidR="00C13520" w:rsidRPr="003C5D2B">
        <w:rPr>
          <w:rFonts w:ascii="Estrangelo Edessa" w:hAnsi="Estrangelo Edessa" w:cs="Estrangelo Edessa"/>
          <w:noProof/>
          <w:sz w:val="24"/>
          <w:szCs w:val="24"/>
          <w:lang w:eastAsia="es-ES"/>
        </w:rPr>
        <w:t xml:space="preserve"> la creciente liberalización de factores y mercados que experimentaba España desde 1959</w:t>
      </w:r>
      <w:r w:rsidR="00833B22" w:rsidRPr="003C5D2B">
        <w:rPr>
          <w:rStyle w:val="Refdenotaalpie"/>
          <w:rFonts w:ascii="Estrangelo Edessa" w:hAnsi="Estrangelo Edessa" w:cs="Estrangelo Edessa"/>
          <w:noProof/>
          <w:sz w:val="24"/>
          <w:szCs w:val="24"/>
          <w:lang w:eastAsia="es-ES"/>
        </w:rPr>
        <w:footnoteReference w:id="23"/>
      </w:r>
      <w:r w:rsidR="00833B22" w:rsidRPr="003C5D2B">
        <w:rPr>
          <w:rFonts w:ascii="Estrangelo Edessa" w:hAnsi="Estrangelo Edessa" w:cs="Estrangelo Edessa"/>
          <w:noProof/>
          <w:sz w:val="24"/>
          <w:szCs w:val="24"/>
          <w:lang w:eastAsia="es-ES"/>
        </w:rPr>
        <w:t>.</w:t>
      </w:r>
    </w:p>
    <w:p w:rsidR="007A2943" w:rsidRPr="003C5D2B" w:rsidRDefault="00000CE0" w:rsidP="00315507">
      <w:pPr>
        <w:spacing w:after="0" w:line="240" w:lineRule="auto"/>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ab/>
      </w:r>
      <w:r w:rsidR="00241742" w:rsidRPr="003C5D2B">
        <w:rPr>
          <w:rFonts w:ascii="Estrangelo Edessa" w:hAnsi="Estrangelo Edessa" w:cs="Estrangelo Edessa"/>
          <w:noProof/>
          <w:sz w:val="24"/>
          <w:szCs w:val="24"/>
          <w:lang w:eastAsia="es-ES"/>
        </w:rPr>
        <w:t>“Rio Tinto viene considerando desde hace años la conveniencia de construir una nueva fundición</w:t>
      </w:r>
      <w:r w:rsidR="00B82B6B" w:rsidRPr="003C5D2B">
        <w:rPr>
          <w:rFonts w:ascii="Estrangelo Edessa" w:hAnsi="Estrangelo Edessa" w:cs="Estrangelo Edessa"/>
          <w:noProof/>
          <w:sz w:val="24"/>
          <w:szCs w:val="24"/>
          <w:lang w:eastAsia="es-ES"/>
        </w:rPr>
        <w:t xml:space="preserve"> de cobre</w:t>
      </w:r>
      <w:r w:rsidR="00241742" w:rsidRPr="003C5D2B">
        <w:rPr>
          <w:rFonts w:ascii="Estrangelo Edessa" w:hAnsi="Estrangelo Edessa" w:cs="Estrangelo Edessa"/>
          <w:noProof/>
          <w:sz w:val="24"/>
          <w:szCs w:val="24"/>
          <w:lang w:eastAsia="es-ES"/>
        </w:rPr>
        <w:t>…”</w:t>
      </w:r>
      <w:r w:rsidR="00CB40B5" w:rsidRPr="003C5D2B">
        <w:rPr>
          <w:rStyle w:val="Refdenotaalpie"/>
          <w:rFonts w:ascii="Estrangelo Edessa" w:hAnsi="Estrangelo Edessa" w:cs="Estrangelo Edessa"/>
          <w:noProof/>
          <w:sz w:val="24"/>
          <w:szCs w:val="24"/>
          <w:lang w:eastAsia="es-ES"/>
        </w:rPr>
        <w:footnoteReference w:id="24"/>
      </w:r>
      <w:r w:rsidR="00B82B6B" w:rsidRPr="003C5D2B">
        <w:rPr>
          <w:rFonts w:ascii="Estrangelo Edessa" w:hAnsi="Estrangelo Edessa" w:cs="Estrangelo Edessa"/>
          <w:noProof/>
          <w:sz w:val="24"/>
          <w:szCs w:val="24"/>
          <w:lang w:eastAsia="es-ES"/>
        </w:rPr>
        <w:t xml:space="preserve">. </w:t>
      </w:r>
      <w:r w:rsidR="00396727" w:rsidRPr="003C5D2B">
        <w:rPr>
          <w:rFonts w:ascii="Estrangelo Edessa" w:hAnsi="Estrangelo Edessa" w:cs="Estrangelo Edessa"/>
          <w:noProof/>
          <w:sz w:val="24"/>
          <w:szCs w:val="24"/>
          <w:lang w:eastAsia="es-ES"/>
        </w:rPr>
        <w:t xml:space="preserve">En concreto, se trataba de aprovechar </w:t>
      </w:r>
      <w:r w:rsidR="00755BEA" w:rsidRPr="003C5D2B">
        <w:rPr>
          <w:rFonts w:ascii="Estrangelo Edessa" w:hAnsi="Estrangelo Edessa" w:cs="Estrangelo Edessa"/>
          <w:noProof/>
          <w:sz w:val="24"/>
          <w:szCs w:val="24"/>
          <w:lang w:eastAsia="es-ES"/>
        </w:rPr>
        <w:t>las ayudas previstas por el Estado dentro de I Plan de Desarrollo en el Polo Químico de Huelva</w:t>
      </w:r>
      <w:r w:rsidR="00396727" w:rsidRPr="003C5D2B">
        <w:rPr>
          <w:rFonts w:ascii="Estrangelo Edessa" w:hAnsi="Estrangelo Edessa" w:cs="Estrangelo Edessa"/>
          <w:noProof/>
          <w:sz w:val="24"/>
          <w:szCs w:val="24"/>
          <w:lang w:eastAsia="es-ES"/>
        </w:rPr>
        <w:t xml:space="preserve"> </w:t>
      </w:r>
      <w:r w:rsidR="005D6407" w:rsidRPr="003C5D2B">
        <w:rPr>
          <w:rFonts w:ascii="Estrangelo Edessa" w:hAnsi="Estrangelo Edessa" w:cs="Estrangelo Edessa"/>
          <w:noProof/>
          <w:sz w:val="24"/>
          <w:szCs w:val="24"/>
          <w:lang w:eastAsia="es-ES"/>
        </w:rPr>
        <w:t xml:space="preserve">para crear una nueva fundición e incorporar </w:t>
      </w:r>
      <w:r w:rsidR="00396727" w:rsidRPr="003C5D2B">
        <w:rPr>
          <w:rFonts w:ascii="Estrangelo Edessa" w:hAnsi="Estrangelo Edessa" w:cs="Estrangelo Edessa"/>
          <w:noProof/>
          <w:sz w:val="24"/>
          <w:szCs w:val="24"/>
          <w:lang w:eastAsia="es-ES"/>
        </w:rPr>
        <w:t>valores a</w:t>
      </w:r>
      <w:r w:rsidR="007C6D15">
        <w:rPr>
          <w:rFonts w:ascii="Estrangelo Edessa" w:hAnsi="Estrangelo Edessa" w:cs="Estrangelo Edessa"/>
          <w:noProof/>
          <w:sz w:val="24"/>
          <w:szCs w:val="24"/>
          <w:lang w:eastAsia="es-ES"/>
        </w:rPr>
        <w:t xml:space="preserve"> la mera extracción minera</w:t>
      </w:r>
      <w:r w:rsidR="005D6407" w:rsidRPr="003C5D2B">
        <w:rPr>
          <w:rFonts w:ascii="Estrangelo Edessa" w:hAnsi="Estrangelo Edessa" w:cs="Estrangelo Edessa"/>
          <w:noProof/>
          <w:sz w:val="24"/>
          <w:szCs w:val="24"/>
          <w:lang w:eastAsia="es-ES"/>
        </w:rPr>
        <w:t>,</w:t>
      </w:r>
      <w:r w:rsidR="00396727" w:rsidRPr="003C5D2B">
        <w:rPr>
          <w:rFonts w:ascii="Estrangelo Edessa" w:hAnsi="Estrangelo Edessa" w:cs="Estrangelo Edessa"/>
          <w:noProof/>
          <w:sz w:val="24"/>
          <w:szCs w:val="24"/>
          <w:lang w:eastAsia="es-ES"/>
        </w:rPr>
        <w:t xml:space="preserve"> </w:t>
      </w:r>
      <w:r w:rsidR="007C6D15">
        <w:rPr>
          <w:rFonts w:ascii="Estrangelo Edessa" w:hAnsi="Estrangelo Edessa" w:cs="Estrangelo Edessa"/>
          <w:noProof/>
          <w:sz w:val="24"/>
          <w:szCs w:val="24"/>
          <w:lang w:eastAsia="es-ES"/>
        </w:rPr>
        <w:t xml:space="preserve">desde la </w:t>
      </w:r>
      <w:r w:rsidR="00396727" w:rsidRPr="003C5D2B">
        <w:rPr>
          <w:rFonts w:ascii="Estrangelo Edessa" w:hAnsi="Estrangelo Edessa" w:cs="Estrangelo Edessa"/>
          <w:noProof/>
          <w:sz w:val="24"/>
          <w:szCs w:val="24"/>
          <w:lang w:eastAsia="es-ES"/>
        </w:rPr>
        <w:t>producción de concentrados hasta la obtención de cobre puro o catódico</w:t>
      </w:r>
      <w:r w:rsidR="00755BEA" w:rsidRPr="003C5D2B">
        <w:rPr>
          <w:rFonts w:ascii="Estrangelo Edessa" w:hAnsi="Estrangelo Edessa" w:cs="Estrangelo Edessa"/>
          <w:noProof/>
          <w:sz w:val="24"/>
          <w:szCs w:val="24"/>
          <w:lang w:eastAsia="es-ES"/>
        </w:rPr>
        <w:t>.</w:t>
      </w:r>
      <w:r w:rsidR="00396727" w:rsidRPr="003C5D2B">
        <w:rPr>
          <w:rFonts w:ascii="Estrangelo Edessa" w:hAnsi="Estrangelo Edessa" w:cs="Estrangelo Edessa"/>
          <w:noProof/>
          <w:sz w:val="24"/>
          <w:szCs w:val="24"/>
          <w:lang w:eastAsia="es-ES"/>
        </w:rPr>
        <w:t xml:space="preserve"> La futura </w:t>
      </w:r>
      <w:r w:rsidR="00B82B6B" w:rsidRPr="003C5D2B">
        <w:rPr>
          <w:rFonts w:ascii="Estrangelo Edessa" w:hAnsi="Estrangelo Edessa" w:cs="Estrangelo Edessa"/>
          <w:noProof/>
          <w:sz w:val="24"/>
          <w:szCs w:val="24"/>
          <w:lang w:eastAsia="es-ES"/>
        </w:rPr>
        <w:t xml:space="preserve">fundición y </w:t>
      </w:r>
      <w:r w:rsidR="005D6407" w:rsidRPr="003C5D2B">
        <w:rPr>
          <w:rFonts w:ascii="Estrangelo Edessa" w:hAnsi="Estrangelo Edessa" w:cs="Estrangelo Edessa"/>
          <w:noProof/>
          <w:sz w:val="24"/>
          <w:szCs w:val="24"/>
          <w:lang w:eastAsia="es-ES"/>
        </w:rPr>
        <w:t xml:space="preserve">la </w:t>
      </w:r>
      <w:r w:rsidR="00E30A42" w:rsidRPr="003C5D2B">
        <w:rPr>
          <w:rFonts w:ascii="Estrangelo Edessa" w:hAnsi="Estrangelo Edessa" w:cs="Estrangelo Edessa"/>
          <w:noProof/>
          <w:sz w:val="24"/>
          <w:szCs w:val="24"/>
          <w:lang w:eastAsia="es-ES"/>
        </w:rPr>
        <w:t>planta de refinado</w:t>
      </w:r>
      <w:r w:rsidR="000072BA" w:rsidRPr="003C5D2B">
        <w:rPr>
          <w:rFonts w:ascii="Estrangelo Edessa" w:hAnsi="Estrangelo Edessa" w:cs="Estrangelo Edessa"/>
          <w:noProof/>
          <w:sz w:val="24"/>
          <w:szCs w:val="24"/>
          <w:lang w:eastAsia="es-ES"/>
        </w:rPr>
        <w:t xml:space="preserve"> </w:t>
      </w:r>
      <w:r w:rsidR="005D6407" w:rsidRPr="003C5D2B">
        <w:rPr>
          <w:rFonts w:ascii="Estrangelo Edessa" w:hAnsi="Estrangelo Edessa" w:cs="Estrangelo Edessa"/>
          <w:noProof/>
          <w:sz w:val="24"/>
          <w:szCs w:val="24"/>
          <w:lang w:eastAsia="es-ES"/>
        </w:rPr>
        <w:t xml:space="preserve">electrolítico </w:t>
      </w:r>
      <w:r w:rsidR="007C6D15">
        <w:rPr>
          <w:rFonts w:ascii="Estrangelo Edessa" w:hAnsi="Estrangelo Edessa" w:cs="Estrangelo Edessa"/>
          <w:noProof/>
          <w:sz w:val="24"/>
          <w:szCs w:val="24"/>
          <w:lang w:eastAsia="es-ES"/>
        </w:rPr>
        <w:t xml:space="preserve">estarían </w:t>
      </w:r>
      <w:r w:rsidR="00B82B6B" w:rsidRPr="003C5D2B">
        <w:rPr>
          <w:rFonts w:ascii="Estrangelo Edessa" w:hAnsi="Estrangelo Edessa" w:cs="Estrangelo Edessa"/>
          <w:noProof/>
          <w:sz w:val="24"/>
          <w:szCs w:val="24"/>
          <w:lang w:eastAsia="es-ES"/>
        </w:rPr>
        <w:t>ubicada</w:t>
      </w:r>
      <w:r w:rsidR="007C6D15">
        <w:rPr>
          <w:rFonts w:ascii="Estrangelo Edessa" w:hAnsi="Estrangelo Edessa" w:cs="Estrangelo Edessa"/>
          <w:noProof/>
          <w:sz w:val="24"/>
          <w:szCs w:val="24"/>
          <w:lang w:eastAsia="es-ES"/>
        </w:rPr>
        <w:t>s</w:t>
      </w:r>
      <w:r w:rsidR="00B82B6B" w:rsidRPr="003C5D2B">
        <w:rPr>
          <w:rFonts w:ascii="Estrangelo Edessa" w:hAnsi="Estrangelo Edessa" w:cs="Estrangelo Edessa"/>
          <w:noProof/>
          <w:sz w:val="24"/>
          <w:szCs w:val="24"/>
          <w:lang w:eastAsia="es-ES"/>
        </w:rPr>
        <w:t xml:space="preserve"> en Huelva </w:t>
      </w:r>
      <w:r w:rsidR="000072BA" w:rsidRPr="003C5D2B">
        <w:rPr>
          <w:rFonts w:ascii="Estrangelo Edessa" w:hAnsi="Estrangelo Edessa" w:cs="Estrangelo Edessa"/>
          <w:noProof/>
          <w:sz w:val="24"/>
          <w:szCs w:val="24"/>
          <w:lang w:eastAsia="es-ES"/>
        </w:rPr>
        <w:t xml:space="preserve">y </w:t>
      </w:r>
      <w:r w:rsidR="00CD4693" w:rsidRPr="003C5D2B">
        <w:rPr>
          <w:rFonts w:ascii="Estrangelo Edessa" w:hAnsi="Estrangelo Edessa" w:cs="Estrangelo Edessa"/>
          <w:noProof/>
          <w:sz w:val="24"/>
          <w:szCs w:val="24"/>
          <w:lang w:eastAsia="es-ES"/>
        </w:rPr>
        <w:t>trabajar</w:t>
      </w:r>
      <w:r w:rsidR="00B82B6B" w:rsidRPr="003C5D2B">
        <w:rPr>
          <w:rFonts w:ascii="Estrangelo Edessa" w:hAnsi="Estrangelo Edessa" w:cs="Estrangelo Edessa"/>
          <w:noProof/>
          <w:sz w:val="24"/>
          <w:szCs w:val="24"/>
          <w:lang w:eastAsia="es-ES"/>
        </w:rPr>
        <w:t>ía</w:t>
      </w:r>
      <w:r w:rsidR="007C6D15">
        <w:rPr>
          <w:rFonts w:ascii="Estrangelo Edessa" w:hAnsi="Estrangelo Edessa" w:cs="Estrangelo Edessa"/>
          <w:noProof/>
          <w:sz w:val="24"/>
          <w:szCs w:val="24"/>
          <w:lang w:eastAsia="es-ES"/>
        </w:rPr>
        <w:t>n</w:t>
      </w:r>
      <w:r w:rsidR="00ED1197" w:rsidRPr="003C5D2B">
        <w:rPr>
          <w:rFonts w:ascii="Estrangelo Edessa" w:hAnsi="Estrangelo Edessa" w:cs="Estrangelo Edessa"/>
          <w:noProof/>
          <w:sz w:val="24"/>
          <w:szCs w:val="24"/>
          <w:lang w:eastAsia="es-ES"/>
        </w:rPr>
        <w:t xml:space="preserve"> “con materiales cobrizo</w:t>
      </w:r>
      <w:r w:rsidR="00CD4693" w:rsidRPr="003C5D2B">
        <w:rPr>
          <w:rFonts w:ascii="Estrangelo Edessa" w:hAnsi="Estrangelo Edessa" w:cs="Estrangelo Edessa"/>
          <w:noProof/>
          <w:sz w:val="24"/>
          <w:szCs w:val="24"/>
          <w:lang w:eastAsia="es-ES"/>
        </w:rPr>
        <w:t>s de distintas procedencias adquiridos según las coyunturas del momento”.</w:t>
      </w:r>
      <w:r w:rsidR="007A2943" w:rsidRPr="003C5D2B">
        <w:rPr>
          <w:rFonts w:ascii="Estrangelo Edessa" w:hAnsi="Estrangelo Edessa" w:cs="Estrangelo Edessa"/>
          <w:noProof/>
          <w:sz w:val="24"/>
          <w:szCs w:val="24"/>
          <w:lang w:eastAsia="es-ES"/>
        </w:rPr>
        <w:t xml:space="preserve"> </w:t>
      </w:r>
      <w:r w:rsidR="004927DC" w:rsidRPr="003C5D2B">
        <w:rPr>
          <w:rFonts w:ascii="Estrangelo Edessa" w:hAnsi="Estrangelo Edessa" w:cs="Estrangelo Edessa"/>
          <w:noProof/>
          <w:sz w:val="24"/>
          <w:szCs w:val="24"/>
          <w:lang w:eastAsia="es-ES"/>
        </w:rPr>
        <w:t xml:space="preserve">La opción estaba bien argumentada. </w:t>
      </w:r>
      <w:r w:rsidR="00B82B6B" w:rsidRPr="003C5D2B">
        <w:rPr>
          <w:rFonts w:ascii="Estrangelo Edessa" w:hAnsi="Estrangelo Edessa" w:cs="Estrangelo Edessa"/>
          <w:noProof/>
          <w:sz w:val="24"/>
          <w:szCs w:val="24"/>
          <w:lang w:eastAsia="es-ES"/>
        </w:rPr>
        <w:t xml:space="preserve">Para optimizar </w:t>
      </w:r>
      <w:r w:rsidR="005D6407" w:rsidRPr="003C5D2B">
        <w:rPr>
          <w:rFonts w:ascii="Estrangelo Edessa" w:hAnsi="Estrangelo Edessa" w:cs="Estrangelo Edessa"/>
          <w:noProof/>
          <w:sz w:val="24"/>
          <w:szCs w:val="24"/>
          <w:lang w:eastAsia="es-ES"/>
        </w:rPr>
        <w:t xml:space="preserve">los resultados </w:t>
      </w:r>
      <w:r w:rsidR="00CD4601" w:rsidRPr="003C5D2B">
        <w:rPr>
          <w:rFonts w:ascii="Estrangelo Edessa" w:hAnsi="Estrangelo Edessa" w:cs="Estrangelo Edessa"/>
          <w:noProof/>
          <w:sz w:val="24"/>
          <w:szCs w:val="24"/>
          <w:lang w:eastAsia="es-ES"/>
        </w:rPr>
        <w:t xml:space="preserve">del proyecto y </w:t>
      </w:r>
      <w:r w:rsidR="005D6407" w:rsidRPr="003C5D2B">
        <w:rPr>
          <w:rFonts w:ascii="Estrangelo Edessa" w:hAnsi="Estrangelo Edessa" w:cs="Estrangelo Edessa"/>
          <w:noProof/>
          <w:sz w:val="24"/>
          <w:szCs w:val="24"/>
          <w:lang w:eastAsia="es-ES"/>
        </w:rPr>
        <w:t>la rentabil</w:t>
      </w:r>
      <w:r w:rsidR="00ED1197" w:rsidRPr="003C5D2B">
        <w:rPr>
          <w:rFonts w:ascii="Estrangelo Edessa" w:hAnsi="Estrangelo Edessa" w:cs="Estrangelo Edessa"/>
          <w:noProof/>
          <w:sz w:val="24"/>
          <w:szCs w:val="24"/>
          <w:lang w:eastAsia="es-ES"/>
        </w:rPr>
        <w:t xml:space="preserve">idad </w:t>
      </w:r>
      <w:r w:rsidR="00B82B6B" w:rsidRPr="003C5D2B">
        <w:rPr>
          <w:rFonts w:ascii="Estrangelo Edessa" w:hAnsi="Estrangelo Edessa" w:cs="Estrangelo Edessa"/>
          <w:noProof/>
          <w:sz w:val="24"/>
          <w:szCs w:val="24"/>
          <w:lang w:eastAsia="es-ES"/>
        </w:rPr>
        <w:t>de las in</w:t>
      </w:r>
      <w:r w:rsidR="004927DC" w:rsidRPr="003C5D2B">
        <w:rPr>
          <w:rFonts w:ascii="Estrangelo Edessa" w:hAnsi="Estrangelo Edessa" w:cs="Estrangelo Edessa"/>
          <w:noProof/>
          <w:sz w:val="24"/>
          <w:szCs w:val="24"/>
          <w:lang w:eastAsia="es-ES"/>
        </w:rPr>
        <w:t xml:space="preserve">versiones </w:t>
      </w:r>
      <w:r w:rsidR="00ED1197" w:rsidRPr="003C5D2B">
        <w:rPr>
          <w:rFonts w:ascii="Estrangelo Edessa" w:hAnsi="Estrangelo Edessa" w:cs="Estrangelo Edessa"/>
          <w:noProof/>
          <w:sz w:val="24"/>
          <w:szCs w:val="24"/>
          <w:lang w:eastAsia="es-ES"/>
        </w:rPr>
        <w:t>necesarias</w:t>
      </w:r>
      <w:r w:rsidR="004927DC" w:rsidRPr="003C5D2B">
        <w:rPr>
          <w:rFonts w:ascii="Estrangelo Edessa" w:hAnsi="Estrangelo Edessa" w:cs="Estrangelo Edessa"/>
          <w:noProof/>
          <w:sz w:val="24"/>
          <w:szCs w:val="24"/>
          <w:lang w:eastAsia="es-ES"/>
        </w:rPr>
        <w:t xml:space="preserve"> </w:t>
      </w:r>
      <w:r w:rsidR="00CF4CB3" w:rsidRPr="003C5D2B">
        <w:rPr>
          <w:rFonts w:ascii="Estrangelo Edessa" w:hAnsi="Estrangelo Edessa" w:cs="Estrangelo Edessa"/>
          <w:noProof/>
          <w:sz w:val="24"/>
          <w:szCs w:val="24"/>
          <w:lang w:eastAsia="es-ES"/>
        </w:rPr>
        <w:t>era</w:t>
      </w:r>
      <w:r w:rsidR="00B82B6B" w:rsidRPr="003C5D2B">
        <w:rPr>
          <w:rFonts w:ascii="Estrangelo Edessa" w:hAnsi="Estrangelo Edessa" w:cs="Estrangelo Edessa"/>
          <w:noProof/>
          <w:sz w:val="24"/>
          <w:szCs w:val="24"/>
          <w:lang w:eastAsia="es-ES"/>
        </w:rPr>
        <w:t xml:space="preserve"> necesari</w:t>
      </w:r>
      <w:r w:rsidR="00CD4601" w:rsidRPr="003C5D2B">
        <w:rPr>
          <w:rFonts w:ascii="Estrangelo Edessa" w:hAnsi="Estrangelo Edessa" w:cs="Estrangelo Edessa"/>
          <w:noProof/>
          <w:sz w:val="24"/>
          <w:szCs w:val="24"/>
          <w:lang w:eastAsia="es-ES"/>
        </w:rPr>
        <w:t xml:space="preserve">o reunir </w:t>
      </w:r>
      <w:r w:rsidR="00D65AA7" w:rsidRPr="003C5D2B">
        <w:rPr>
          <w:rFonts w:ascii="Estrangelo Edessa" w:hAnsi="Estrangelo Edessa" w:cs="Estrangelo Edessa"/>
          <w:noProof/>
          <w:sz w:val="24"/>
          <w:szCs w:val="24"/>
          <w:lang w:eastAsia="es-ES"/>
        </w:rPr>
        <w:t>115.000 tonela</w:t>
      </w:r>
      <w:r w:rsidR="00B82B6B" w:rsidRPr="003C5D2B">
        <w:rPr>
          <w:rFonts w:ascii="Estrangelo Edessa" w:hAnsi="Estrangelo Edessa" w:cs="Estrangelo Edessa"/>
          <w:noProof/>
          <w:sz w:val="24"/>
          <w:szCs w:val="24"/>
          <w:lang w:eastAsia="es-ES"/>
        </w:rPr>
        <w:t xml:space="preserve">das </w:t>
      </w:r>
      <w:r w:rsidR="004927DC" w:rsidRPr="003C5D2B">
        <w:rPr>
          <w:rFonts w:ascii="Estrangelo Edessa" w:hAnsi="Estrangelo Edessa" w:cs="Estrangelo Edessa"/>
          <w:noProof/>
          <w:sz w:val="24"/>
          <w:szCs w:val="24"/>
          <w:lang w:eastAsia="es-ES"/>
        </w:rPr>
        <w:t xml:space="preserve">al </w:t>
      </w:r>
      <w:r w:rsidR="00B82B6B" w:rsidRPr="003C5D2B">
        <w:rPr>
          <w:rFonts w:ascii="Estrangelo Edessa" w:hAnsi="Estrangelo Edessa" w:cs="Estrangelo Edessa"/>
          <w:noProof/>
          <w:sz w:val="24"/>
          <w:szCs w:val="24"/>
          <w:lang w:eastAsia="es-ES"/>
        </w:rPr>
        <w:t xml:space="preserve">año de concentrados y cáscaras de cobre; como </w:t>
      </w:r>
      <w:r w:rsidR="004927DC" w:rsidRPr="003C5D2B">
        <w:rPr>
          <w:rFonts w:ascii="Estrangelo Edessa" w:hAnsi="Estrangelo Edessa" w:cs="Estrangelo Edessa"/>
          <w:noProof/>
          <w:sz w:val="24"/>
          <w:szCs w:val="24"/>
          <w:lang w:eastAsia="es-ES"/>
        </w:rPr>
        <w:t xml:space="preserve">la </w:t>
      </w:r>
      <w:r w:rsidR="00CF4CB3" w:rsidRPr="003C5D2B">
        <w:rPr>
          <w:rFonts w:ascii="Estrangelo Edessa" w:hAnsi="Estrangelo Edessa" w:cs="Estrangelo Edessa"/>
          <w:noProof/>
          <w:sz w:val="24"/>
          <w:szCs w:val="24"/>
          <w:lang w:eastAsia="es-ES"/>
        </w:rPr>
        <w:t xml:space="preserve">producción </w:t>
      </w:r>
      <w:r w:rsidR="007C6D15">
        <w:rPr>
          <w:rFonts w:ascii="Estrangelo Edessa" w:hAnsi="Estrangelo Edessa" w:cs="Estrangelo Edessa"/>
          <w:noProof/>
          <w:sz w:val="24"/>
          <w:szCs w:val="24"/>
          <w:lang w:eastAsia="es-ES"/>
        </w:rPr>
        <w:t xml:space="preserve">de concentrados </w:t>
      </w:r>
      <w:r w:rsidR="00CF4CB3" w:rsidRPr="003C5D2B">
        <w:rPr>
          <w:rFonts w:ascii="Estrangelo Edessa" w:hAnsi="Estrangelo Edessa" w:cs="Estrangelo Edessa"/>
          <w:noProof/>
          <w:sz w:val="24"/>
          <w:szCs w:val="24"/>
          <w:lang w:eastAsia="es-ES"/>
        </w:rPr>
        <w:t>en R</w:t>
      </w:r>
      <w:r w:rsidR="007C6D15">
        <w:rPr>
          <w:rFonts w:ascii="Estrangelo Edessa" w:hAnsi="Estrangelo Edessa" w:cs="Estrangelo Edessa"/>
          <w:noProof/>
          <w:sz w:val="24"/>
          <w:szCs w:val="24"/>
          <w:lang w:eastAsia="es-ES"/>
        </w:rPr>
        <w:t xml:space="preserve">iotinto, a partir de la propia mina, </w:t>
      </w:r>
      <w:r w:rsidR="00CF4CB3" w:rsidRPr="003C5D2B">
        <w:rPr>
          <w:rFonts w:ascii="Estrangelo Edessa" w:hAnsi="Estrangelo Edessa" w:cs="Estrangelo Edessa"/>
          <w:noProof/>
          <w:sz w:val="24"/>
          <w:szCs w:val="24"/>
          <w:lang w:eastAsia="es-ES"/>
        </w:rPr>
        <w:t xml:space="preserve">no excedía de 20.000, era necesario importar entre 80.000 y 90.000 </w:t>
      </w:r>
      <w:r w:rsidR="007C6D15">
        <w:rPr>
          <w:rFonts w:ascii="Estrangelo Edessa" w:hAnsi="Estrangelo Edessa" w:cs="Estrangelo Edessa"/>
          <w:noProof/>
          <w:sz w:val="24"/>
          <w:szCs w:val="24"/>
          <w:lang w:eastAsia="es-ES"/>
        </w:rPr>
        <w:t xml:space="preserve"> </w:t>
      </w:r>
      <w:r w:rsidR="00CF4CB3" w:rsidRPr="003C5D2B">
        <w:rPr>
          <w:rFonts w:ascii="Estrangelo Edessa" w:hAnsi="Estrangelo Edessa" w:cs="Estrangelo Edessa"/>
          <w:noProof/>
          <w:sz w:val="24"/>
          <w:szCs w:val="24"/>
          <w:lang w:eastAsia="es-ES"/>
        </w:rPr>
        <w:t xml:space="preserve">toneladas </w:t>
      </w:r>
      <w:r w:rsidR="004927DC" w:rsidRPr="003C5D2B">
        <w:rPr>
          <w:rFonts w:ascii="Estrangelo Edessa" w:hAnsi="Estrangelo Edessa" w:cs="Estrangelo Edessa"/>
          <w:noProof/>
          <w:sz w:val="24"/>
          <w:szCs w:val="24"/>
          <w:lang w:eastAsia="es-ES"/>
        </w:rPr>
        <w:t>más.</w:t>
      </w:r>
      <w:r w:rsidR="00CF4CB3" w:rsidRPr="003C5D2B">
        <w:rPr>
          <w:rFonts w:ascii="Estrangelo Edessa" w:hAnsi="Estrangelo Edessa" w:cs="Estrangelo Edessa"/>
          <w:noProof/>
          <w:sz w:val="24"/>
          <w:szCs w:val="24"/>
          <w:lang w:eastAsia="es-ES"/>
        </w:rPr>
        <w:t xml:space="preserve"> </w:t>
      </w:r>
      <w:r w:rsidR="00E30A42" w:rsidRPr="003C5D2B">
        <w:rPr>
          <w:rFonts w:ascii="Estrangelo Edessa" w:hAnsi="Estrangelo Edessa" w:cs="Estrangelo Edessa"/>
          <w:sz w:val="24"/>
          <w:szCs w:val="24"/>
        </w:rPr>
        <w:t>Los beneficios de la operación se considera</w:t>
      </w:r>
      <w:r w:rsidR="00C55BB6" w:rsidRPr="003C5D2B">
        <w:rPr>
          <w:rFonts w:ascii="Estrangelo Edessa" w:hAnsi="Estrangelo Edessa" w:cs="Estrangelo Edessa"/>
          <w:sz w:val="24"/>
          <w:szCs w:val="24"/>
        </w:rPr>
        <w:t>ba</w:t>
      </w:r>
      <w:r w:rsidR="00E30A42" w:rsidRPr="003C5D2B">
        <w:rPr>
          <w:rFonts w:ascii="Estrangelo Edessa" w:hAnsi="Estrangelo Edessa" w:cs="Estrangelo Edessa"/>
          <w:sz w:val="24"/>
          <w:szCs w:val="24"/>
        </w:rPr>
        <w:t xml:space="preserve">n “muy interesantes” teniendo en cuenta que </w:t>
      </w:r>
      <w:r w:rsidR="00C55BB6" w:rsidRPr="003C5D2B">
        <w:rPr>
          <w:rFonts w:ascii="Estrangelo Edessa" w:hAnsi="Estrangelo Edessa" w:cs="Estrangelo Edessa"/>
          <w:sz w:val="24"/>
          <w:szCs w:val="24"/>
        </w:rPr>
        <w:t xml:space="preserve">CEMRT </w:t>
      </w:r>
      <w:r w:rsidR="00315507" w:rsidRPr="003C5D2B">
        <w:rPr>
          <w:rFonts w:ascii="Estrangelo Edessa" w:hAnsi="Estrangelo Edessa" w:cs="Estrangelo Edessa"/>
          <w:sz w:val="24"/>
          <w:szCs w:val="24"/>
        </w:rPr>
        <w:t xml:space="preserve">podría </w:t>
      </w:r>
      <w:r w:rsidR="00C55BB6" w:rsidRPr="003C5D2B">
        <w:rPr>
          <w:rFonts w:ascii="Estrangelo Edessa" w:hAnsi="Estrangelo Edessa" w:cs="Estrangelo Edessa"/>
          <w:sz w:val="24"/>
          <w:szCs w:val="24"/>
        </w:rPr>
        <w:t xml:space="preserve">llegar a </w:t>
      </w:r>
      <w:r w:rsidR="00315507" w:rsidRPr="003C5D2B">
        <w:rPr>
          <w:rFonts w:ascii="Estrangelo Edessa" w:hAnsi="Estrangelo Edessa" w:cs="Estrangelo Edessa"/>
          <w:sz w:val="24"/>
          <w:szCs w:val="24"/>
        </w:rPr>
        <w:t xml:space="preserve">satisfacer más de la mitad de la demanda española de cobre que </w:t>
      </w:r>
      <w:r w:rsidR="00C55BB6" w:rsidRPr="003C5D2B">
        <w:rPr>
          <w:rFonts w:ascii="Estrangelo Edessa" w:hAnsi="Estrangelo Edessa" w:cs="Estrangelo Edessa"/>
          <w:sz w:val="24"/>
          <w:szCs w:val="24"/>
        </w:rPr>
        <w:t xml:space="preserve">estaba previsto pasara </w:t>
      </w:r>
      <w:r w:rsidR="00E30A42" w:rsidRPr="003C5D2B">
        <w:rPr>
          <w:rFonts w:ascii="Estrangelo Edessa" w:hAnsi="Estrangelo Edessa" w:cs="Estrangelo Edessa"/>
          <w:sz w:val="24"/>
          <w:szCs w:val="24"/>
        </w:rPr>
        <w:t xml:space="preserve">de </w:t>
      </w:r>
      <w:r w:rsidR="00315507" w:rsidRPr="003C5D2B">
        <w:rPr>
          <w:rFonts w:ascii="Estrangelo Edessa" w:hAnsi="Estrangelo Edessa" w:cs="Estrangelo Edessa"/>
          <w:sz w:val="24"/>
          <w:szCs w:val="24"/>
        </w:rPr>
        <w:t xml:space="preserve">las </w:t>
      </w:r>
      <w:r w:rsidR="00E30A42" w:rsidRPr="003C5D2B">
        <w:rPr>
          <w:rFonts w:ascii="Estrangelo Edessa" w:hAnsi="Estrangelo Edessa" w:cs="Estrangelo Edessa"/>
          <w:sz w:val="24"/>
          <w:szCs w:val="24"/>
        </w:rPr>
        <w:t xml:space="preserve">90.000 toneladas en 1965 a </w:t>
      </w:r>
      <w:r w:rsidR="00315507" w:rsidRPr="003C5D2B">
        <w:rPr>
          <w:rFonts w:ascii="Estrangelo Edessa" w:hAnsi="Estrangelo Edessa" w:cs="Estrangelo Edessa"/>
          <w:sz w:val="24"/>
          <w:szCs w:val="24"/>
        </w:rPr>
        <w:t xml:space="preserve">las </w:t>
      </w:r>
      <w:r w:rsidR="00E30A42" w:rsidRPr="003C5D2B">
        <w:rPr>
          <w:rFonts w:ascii="Estrangelo Edessa" w:hAnsi="Estrangelo Edessa" w:cs="Estrangelo Edessa"/>
          <w:sz w:val="24"/>
          <w:szCs w:val="24"/>
        </w:rPr>
        <w:t>110.000 en 1968</w:t>
      </w:r>
      <w:r w:rsidR="00315507" w:rsidRPr="003C5D2B">
        <w:rPr>
          <w:rFonts w:ascii="Estrangelo Edessa" w:hAnsi="Estrangelo Edessa" w:cs="Estrangelo Edessa"/>
          <w:sz w:val="24"/>
          <w:szCs w:val="24"/>
        </w:rPr>
        <w:t xml:space="preserve">. </w:t>
      </w:r>
    </w:p>
    <w:p w:rsidR="0084415A" w:rsidRPr="003C5D2B" w:rsidRDefault="0084415A" w:rsidP="000226B5">
      <w:pPr>
        <w:spacing w:after="0" w:line="240" w:lineRule="auto"/>
        <w:jc w:val="both"/>
        <w:rPr>
          <w:rFonts w:ascii="Estrangelo Edessa" w:hAnsi="Estrangelo Edessa" w:cs="Estrangelo Edessa"/>
          <w:sz w:val="24"/>
          <w:szCs w:val="24"/>
          <w:u w:val="single"/>
        </w:rPr>
      </w:pPr>
    </w:p>
    <w:p w:rsidR="00E36AB6" w:rsidRPr="003C5D2B" w:rsidRDefault="006241B3" w:rsidP="003625F4">
      <w:pPr>
        <w:pStyle w:val="Prrafodelista"/>
        <w:numPr>
          <w:ilvl w:val="0"/>
          <w:numId w:val="21"/>
        </w:numPr>
        <w:spacing w:after="0" w:line="240" w:lineRule="auto"/>
        <w:jc w:val="both"/>
        <w:rPr>
          <w:rFonts w:ascii="Estrangelo Edessa" w:hAnsi="Estrangelo Edessa" w:cs="Estrangelo Edessa"/>
          <w:sz w:val="24"/>
          <w:szCs w:val="24"/>
          <w:u w:val="single"/>
        </w:rPr>
      </w:pPr>
      <w:r w:rsidRPr="003C5D2B">
        <w:rPr>
          <w:rFonts w:ascii="Estrangelo Edessa" w:hAnsi="Estrangelo Edessa" w:cs="Estrangelo Edessa"/>
          <w:sz w:val="24"/>
          <w:szCs w:val="24"/>
          <w:u w:val="single"/>
        </w:rPr>
        <w:t>Insertados</w:t>
      </w:r>
      <w:r w:rsidR="00AF79E4" w:rsidRPr="003C5D2B">
        <w:rPr>
          <w:rFonts w:ascii="Estrangelo Edessa" w:hAnsi="Estrangelo Edessa" w:cs="Estrangelo Edessa"/>
          <w:sz w:val="24"/>
          <w:szCs w:val="24"/>
          <w:u w:val="single"/>
        </w:rPr>
        <w:t xml:space="preserve"> en </w:t>
      </w:r>
      <w:r w:rsidR="005D53DC" w:rsidRPr="003C5D2B">
        <w:rPr>
          <w:rFonts w:ascii="Estrangelo Edessa" w:hAnsi="Estrangelo Edessa" w:cs="Estrangelo Edessa"/>
          <w:sz w:val="24"/>
          <w:szCs w:val="24"/>
          <w:u w:val="single"/>
        </w:rPr>
        <w:t xml:space="preserve">la </w:t>
      </w:r>
      <w:r w:rsidR="00ED1197" w:rsidRPr="003C5D2B">
        <w:rPr>
          <w:rFonts w:ascii="Estrangelo Edessa" w:hAnsi="Estrangelo Edessa" w:cs="Estrangelo Edessa"/>
          <w:sz w:val="24"/>
          <w:szCs w:val="24"/>
          <w:u w:val="single"/>
        </w:rPr>
        <w:t xml:space="preserve">globalización. </w:t>
      </w:r>
      <w:r w:rsidR="005D53DC" w:rsidRPr="003C5D2B">
        <w:rPr>
          <w:rFonts w:ascii="Estrangelo Edessa" w:hAnsi="Estrangelo Edessa" w:cs="Estrangelo Edessa"/>
          <w:sz w:val="24"/>
          <w:szCs w:val="24"/>
          <w:u w:val="single"/>
        </w:rPr>
        <w:t>1964-1970</w:t>
      </w:r>
      <w:r w:rsidR="00E36AB6" w:rsidRPr="003C5D2B">
        <w:rPr>
          <w:rFonts w:ascii="Estrangelo Edessa" w:hAnsi="Estrangelo Edessa" w:cs="Estrangelo Edessa"/>
          <w:sz w:val="24"/>
          <w:szCs w:val="24"/>
          <w:u w:val="single"/>
        </w:rPr>
        <w:t>.</w:t>
      </w:r>
    </w:p>
    <w:p w:rsidR="0084415A" w:rsidRDefault="0084415A" w:rsidP="00F07E3F">
      <w:pPr>
        <w:spacing w:after="0" w:line="240" w:lineRule="auto"/>
        <w:ind w:firstLine="708"/>
        <w:jc w:val="both"/>
        <w:rPr>
          <w:rFonts w:ascii="Estrangelo Edessa" w:hAnsi="Estrangelo Edessa" w:cs="Estrangelo Edessa"/>
          <w:sz w:val="24"/>
          <w:szCs w:val="24"/>
        </w:rPr>
      </w:pPr>
    </w:p>
    <w:p w:rsidR="00F07E3F" w:rsidRPr="003C5D2B" w:rsidRDefault="003D6C6A" w:rsidP="00F07E3F">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La </w:t>
      </w:r>
      <w:r w:rsidR="00143B68">
        <w:rPr>
          <w:rFonts w:ascii="Estrangelo Edessa" w:hAnsi="Estrangelo Edessa" w:cs="Estrangelo Edessa"/>
          <w:sz w:val="24"/>
          <w:szCs w:val="24"/>
        </w:rPr>
        <w:t xml:space="preserve">nueva fundición proyectada </w:t>
      </w:r>
      <w:r w:rsidRPr="003C5D2B">
        <w:rPr>
          <w:rFonts w:ascii="Estrangelo Edessa" w:hAnsi="Estrangelo Edessa" w:cs="Estrangelo Edessa"/>
          <w:sz w:val="24"/>
          <w:szCs w:val="24"/>
        </w:rPr>
        <w:t xml:space="preserve">orientación </w:t>
      </w:r>
      <w:r w:rsidR="00AF79E4" w:rsidRPr="003C5D2B">
        <w:rPr>
          <w:rFonts w:ascii="Estrangelo Edessa" w:hAnsi="Estrangelo Edessa" w:cs="Estrangelo Edessa"/>
          <w:sz w:val="24"/>
          <w:szCs w:val="24"/>
        </w:rPr>
        <w:t xml:space="preserve">expansiva </w:t>
      </w:r>
      <w:r w:rsidRPr="003C5D2B">
        <w:rPr>
          <w:rFonts w:ascii="Estrangelo Edessa" w:hAnsi="Estrangelo Edessa" w:cs="Estrangelo Edessa"/>
          <w:sz w:val="24"/>
          <w:szCs w:val="24"/>
        </w:rPr>
        <w:t xml:space="preserve">de la empresa no podía </w:t>
      </w:r>
      <w:r w:rsidR="00AF79E4" w:rsidRPr="003C5D2B">
        <w:rPr>
          <w:rFonts w:ascii="Estrangelo Edessa" w:hAnsi="Estrangelo Edessa" w:cs="Estrangelo Edessa"/>
          <w:sz w:val="24"/>
          <w:szCs w:val="24"/>
        </w:rPr>
        <w:t xml:space="preserve">contar </w:t>
      </w:r>
      <w:r w:rsidRPr="003C5D2B">
        <w:rPr>
          <w:rFonts w:ascii="Estrangelo Edessa" w:hAnsi="Estrangelo Edessa" w:cs="Estrangelo Edessa"/>
          <w:sz w:val="24"/>
          <w:szCs w:val="24"/>
        </w:rPr>
        <w:t xml:space="preserve">solo </w:t>
      </w:r>
      <w:r w:rsidR="00AF79E4" w:rsidRPr="003C5D2B">
        <w:rPr>
          <w:rFonts w:ascii="Estrangelo Edessa" w:hAnsi="Estrangelo Edessa" w:cs="Estrangelo Edessa"/>
          <w:sz w:val="24"/>
          <w:szCs w:val="24"/>
        </w:rPr>
        <w:t xml:space="preserve">con recursos españoles. </w:t>
      </w:r>
      <w:r w:rsidRPr="003C5D2B">
        <w:rPr>
          <w:rFonts w:ascii="Estrangelo Edessa" w:hAnsi="Estrangelo Edessa" w:cs="Estrangelo Edessa"/>
          <w:sz w:val="24"/>
          <w:szCs w:val="24"/>
        </w:rPr>
        <w:t xml:space="preserve">La oferta nacional de </w:t>
      </w:r>
      <w:r w:rsidR="00A26440" w:rsidRPr="003C5D2B">
        <w:rPr>
          <w:rFonts w:ascii="Estrangelo Edessa" w:hAnsi="Estrangelo Edessa" w:cs="Estrangelo Edessa"/>
          <w:sz w:val="24"/>
          <w:szCs w:val="24"/>
        </w:rPr>
        <w:t xml:space="preserve">concentrados de </w:t>
      </w:r>
      <w:r w:rsidRPr="003C5D2B">
        <w:rPr>
          <w:rFonts w:ascii="Estrangelo Edessa" w:hAnsi="Estrangelo Edessa" w:cs="Estrangelo Edessa"/>
          <w:sz w:val="24"/>
          <w:szCs w:val="24"/>
        </w:rPr>
        <w:t xml:space="preserve">cobre estaba ceñida prácticamente a la producción de </w:t>
      </w:r>
      <w:proofErr w:type="spellStart"/>
      <w:r w:rsidRPr="003C5D2B">
        <w:rPr>
          <w:rFonts w:ascii="Estrangelo Edessa" w:hAnsi="Estrangelo Edessa" w:cs="Estrangelo Edessa"/>
          <w:sz w:val="24"/>
          <w:szCs w:val="24"/>
        </w:rPr>
        <w:t>Riotinto</w:t>
      </w:r>
      <w:proofErr w:type="spellEnd"/>
      <w:r w:rsidRPr="003C5D2B">
        <w:rPr>
          <w:rFonts w:ascii="Estrangelo Edessa" w:hAnsi="Estrangelo Edessa" w:cs="Estrangelo Edessa"/>
          <w:sz w:val="24"/>
          <w:szCs w:val="24"/>
        </w:rPr>
        <w:t xml:space="preserve"> –</w:t>
      </w:r>
      <w:r w:rsidR="00143B68">
        <w:rPr>
          <w:rFonts w:ascii="Estrangelo Edessa" w:hAnsi="Estrangelo Edessa" w:cs="Estrangelo Edessa"/>
          <w:sz w:val="24"/>
          <w:szCs w:val="24"/>
        </w:rPr>
        <w:t>tres cuartas partes de los producido</w:t>
      </w:r>
      <w:r w:rsidR="00916F30" w:rsidRPr="003C5D2B">
        <w:rPr>
          <w:rFonts w:ascii="Estrangelo Edessa" w:hAnsi="Estrangelo Edessa" w:cs="Estrangelo Edessa"/>
          <w:sz w:val="24"/>
          <w:szCs w:val="24"/>
        </w:rPr>
        <w:t>s en</w:t>
      </w:r>
      <w:r w:rsidR="00CD4601" w:rsidRPr="003C5D2B">
        <w:rPr>
          <w:rFonts w:ascii="Estrangelo Edessa" w:hAnsi="Estrangelo Edessa" w:cs="Estrangelo Edessa"/>
          <w:sz w:val="24"/>
          <w:szCs w:val="24"/>
        </w:rPr>
        <w:t xml:space="preserve"> España</w:t>
      </w:r>
      <w:r w:rsidR="007268D7" w:rsidRPr="003C5D2B">
        <w:rPr>
          <w:rFonts w:ascii="Estrangelo Edessa" w:hAnsi="Estrangelo Edessa" w:cs="Estrangelo Edessa"/>
          <w:sz w:val="24"/>
          <w:szCs w:val="24"/>
        </w:rPr>
        <w:t>- p</w:t>
      </w:r>
      <w:r w:rsidRPr="003C5D2B">
        <w:rPr>
          <w:rFonts w:ascii="Estrangelo Edessa" w:hAnsi="Estrangelo Edessa" w:cs="Estrangelo Edessa"/>
          <w:sz w:val="24"/>
          <w:szCs w:val="24"/>
        </w:rPr>
        <w:t>or lo que se necesitaba entrar en negociaciones con suministradores e</w:t>
      </w:r>
      <w:r w:rsidR="00315507" w:rsidRPr="003C5D2B">
        <w:rPr>
          <w:rFonts w:ascii="Estrangelo Edessa" w:hAnsi="Estrangelo Edessa" w:cs="Estrangelo Edessa"/>
          <w:sz w:val="24"/>
          <w:szCs w:val="24"/>
        </w:rPr>
        <w:t>xtranjeros</w:t>
      </w:r>
      <w:r w:rsidR="004D21E0" w:rsidRPr="003C5D2B">
        <w:rPr>
          <w:rStyle w:val="Refdenotaalpie"/>
          <w:rFonts w:ascii="Estrangelo Edessa" w:hAnsi="Estrangelo Edessa" w:cs="Estrangelo Edessa"/>
          <w:sz w:val="24"/>
          <w:szCs w:val="24"/>
        </w:rPr>
        <w:footnoteReference w:id="25"/>
      </w:r>
      <w:r w:rsidRPr="003C5D2B">
        <w:rPr>
          <w:rFonts w:ascii="Estrangelo Edessa" w:hAnsi="Estrangelo Edessa" w:cs="Estrangelo Edessa"/>
          <w:sz w:val="24"/>
          <w:szCs w:val="24"/>
        </w:rPr>
        <w:t xml:space="preserve">. </w:t>
      </w:r>
      <w:r w:rsidR="00620C20" w:rsidRPr="003C5D2B">
        <w:rPr>
          <w:rFonts w:ascii="Estrangelo Edessa" w:hAnsi="Estrangelo Edessa" w:cs="Estrangelo Edessa"/>
          <w:sz w:val="24"/>
          <w:szCs w:val="24"/>
        </w:rPr>
        <w:t xml:space="preserve">Las conversaciones con posibles </w:t>
      </w:r>
      <w:r w:rsidR="00916F30" w:rsidRPr="003C5D2B">
        <w:rPr>
          <w:rFonts w:ascii="Estrangelo Edessa" w:hAnsi="Estrangelo Edessa" w:cs="Estrangelo Edessa"/>
          <w:sz w:val="24"/>
          <w:szCs w:val="24"/>
        </w:rPr>
        <w:t xml:space="preserve">proveedores </w:t>
      </w:r>
      <w:r w:rsidR="00620C20" w:rsidRPr="003C5D2B">
        <w:rPr>
          <w:rFonts w:ascii="Estrangelo Edessa" w:hAnsi="Estrangelo Edessa" w:cs="Estrangelo Edessa"/>
          <w:sz w:val="24"/>
          <w:szCs w:val="24"/>
        </w:rPr>
        <w:t xml:space="preserve"> </w:t>
      </w:r>
      <w:r w:rsidR="00C323F5" w:rsidRPr="003C5D2B">
        <w:rPr>
          <w:rFonts w:ascii="Estrangelo Edessa" w:hAnsi="Estrangelo Edessa" w:cs="Estrangelo Edessa"/>
          <w:sz w:val="24"/>
          <w:szCs w:val="24"/>
        </w:rPr>
        <w:t xml:space="preserve">comienzan en 1964, pero no es </w:t>
      </w:r>
      <w:r w:rsidR="00620C20" w:rsidRPr="003C5D2B">
        <w:rPr>
          <w:rFonts w:ascii="Estrangelo Edessa" w:hAnsi="Estrangelo Edessa" w:cs="Estrangelo Edessa"/>
          <w:sz w:val="24"/>
          <w:szCs w:val="24"/>
        </w:rPr>
        <w:t xml:space="preserve">hasta febrero y marzo de 1966 que la dirección </w:t>
      </w:r>
      <w:r w:rsidR="00C323F5" w:rsidRPr="003C5D2B">
        <w:rPr>
          <w:rFonts w:ascii="Estrangelo Edessa" w:hAnsi="Estrangelo Edessa" w:cs="Estrangelo Edessa"/>
          <w:sz w:val="24"/>
          <w:szCs w:val="24"/>
        </w:rPr>
        <w:t xml:space="preserve">técnica </w:t>
      </w:r>
      <w:r w:rsidR="00620C20" w:rsidRPr="003C5D2B">
        <w:rPr>
          <w:rFonts w:ascii="Estrangelo Edessa" w:hAnsi="Estrangelo Edessa" w:cs="Estrangelo Edessa"/>
          <w:sz w:val="24"/>
          <w:szCs w:val="24"/>
        </w:rPr>
        <w:t>de las minas y los accionistas de la Compañía Española</w:t>
      </w:r>
      <w:r w:rsidR="00916F30" w:rsidRPr="003C5D2B">
        <w:rPr>
          <w:rFonts w:ascii="Estrangelo Edessa" w:hAnsi="Estrangelo Edessa" w:cs="Estrangelo Edessa"/>
          <w:sz w:val="24"/>
          <w:szCs w:val="24"/>
        </w:rPr>
        <w:t xml:space="preserve"> conocen</w:t>
      </w:r>
      <w:r w:rsidR="00D65AA7" w:rsidRPr="003C5D2B">
        <w:rPr>
          <w:rFonts w:ascii="Estrangelo Edessa" w:hAnsi="Estrangelo Edessa" w:cs="Estrangelo Edessa"/>
          <w:sz w:val="24"/>
          <w:szCs w:val="24"/>
        </w:rPr>
        <w:t xml:space="preserve"> la opción elegida: </w:t>
      </w:r>
      <w:r w:rsidR="00F616E6" w:rsidRPr="003C5D2B">
        <w:rPr>
          <w:rFonts w:ascii="Estrangelo Edessa" w:hAnsi="Estrangelo Edessa" w:cs="Estrangelo Edessa"/>
          <w:sz w:val="24"/>
          <w:szCs w:val="24"/>
        </w:rPr>
        <w:t>se</w:t>
      </w:r>
      <w:r w:rsidR="00F07E3F">
        <w:rPr>
          <w:rFonts w:ascii="Estrangelo Edessa" w:hAnsi="Estrangelo Edessa" w:cs="Estrangelo Edessa"/>
          <w:sz w:val="24"/>
          <w:szCs w:val="24"/>
        </w:rPr>
        <w:t xml:space="preserve"> trata de crear a partir de la Compañía una nueva entidad </w:t>
      </w:r>
      <w:r w:rsidR="00F616E6" w:rsidRPr="003C5D2B">
        <w:rPr>
          <w:rFonts w:ascii="Estrangelo Edessa" w:hAnsi="Estrangelo Edessa" w:cs="Estrangelo Edessa"/>
          <w:sz w:val="24"/>
          <w:szCs w:val="24"/>
        </w:rPr>
        <w:t xml:space="preserve"> </w:t>
      </w:r>
      <w:r w:rsidR="00F07E3F">
        <w:rPr>
          <w:rFonts w:ascii="Estrangelo Edessa" w:hAnsi="Estrangelo Edessa" w:cs="Estrangelo Edessa"/>
          <w:sz w:val="24"/>
          <w:szCs w:val="24"/>
        </w:rPr>
        <w:t xml:space="preserve">cuya actividad estaría centrada en </w:t>
      </w:r>
      <w:r w:rsidR="00F07E3F" w:rsidRPr="003C5D2B">
        <w:rPr>
          <w:rFonts w:ascii="Estrangelo Edessa" w:hAnsi="Estrangelo Edessa" w:cs="Estrangelo Edessa"/>
          <w:sz w:val="24"/>
          <w:szCs w:val="24"/>
        </w:rPr>
        <w:t xml:space="preserve">la exploración y extracción de mineral de </w:t>
      </w:r>
      <w:r w:rsidR="00F07E3F">
        <w:rPr>
          <w:rFonts w:ascii="Estrangelo Edessa" w:hAnsi="Estrangelo Edessa" w:cs="Estrangelo Edessa"/>
          <w:sz w:val="24"/>
          <w:szCs w:val="24"/>
        </w:rPr>
        <w:t>cobre del Cerro Colorado</w:t>
      </w:r>
      <w:r w:rsidR="00F07E3F" w:rsidRPr="003C5D2B">
        <w:rPr>
          <w:rFonts w:ascii="Estrangelo Edessa" w:hAnsi="Estrangelo Edessa" w:cs="Estrangelo Edessa"/>
          <w:sz w:val="24"/>
          <w:szCs w:val="24"/>
        </w:rPr>
        <w:t xml:space="preserve">, de su transformación en  concentrados en la propia </w:t>
      </w:r>
      <w:proofErr w:type="spellStart"/>
      <w:r w:rsidR="00F07E3F" w:rsidRPr="003C5D2B">
        <w:rPr>
          <w:rFonts w:ascii="Estrangelo Edessa" w:hAnsi="Estrangelo Edessa" w:cs="Estrangelo Edessa"/>
          <w:sz w:val="24"/>
          <w:szCs w:val="24"/>
        </w:rPr>
        <w:t>Riotinto</w:t>
      </w:r>
      <w:proofErr w:type="spellEnd"/>
      <w:r w:rsidR="00F07E3F" w:rsidRPr="003C5D2B">
        <w:rPr>
          <w:rFonts w:ascii="Estrangelo Edessa" w:hAnsi="Estrangelo Edessa" w:cs="Estrangelo Edessa"/>
          <w:sz w:val="24"/>
          <w:szCs w:val="24"/>
        </w:rPr>
        <w:t xml:space="preserve">, </w:t>
      </w:r>
      <w:r w:rsidR="00F07E3F">
        <w:rPr>
          <w:rFonts w:ascii="Estrangelo Edessa" w:hAnsi="Estrangelo Edessa" w:cs="Estrangelo Edessa"/>
          <w:sz w:val="24"/>
          <w:szCs w:val="24"/>
        </w:rPr>
        <w:t xml:space="preserve">y </w:t>
      </w:r>
      <w:r w:rsidR="00F07E3F" w:rsidRPr="003C5D2B">
        <w:rPr>
          <w:rFonts w:ascii="Estrangelo Edessa" w:hAnsi="Estrangelo Edessa" w:cs="Estrangelo Edessa"/>
          <w:sz w:val="24"/>
          <w:szCs w:val="24"/>
        </w:rPr>
        <w:t>de la importación de concentrados</w:t>
      </w:r>
      <w:r w:rsidR="00F07E3F">
        <w:rPr>
          <w:rFonts w:ascii="Estrangelo Edessa" w:hAnsi="Estrangelo Edessa" w:cs="Estrangelo Edessa"/>
          <w:sz w:val="24"/>
          <w:szCs w:val="24"/>
        </w:rPr>
        <w:t xml:space="preserve">, </w:t>
      </w:r>
      <w:r w:rsidR="00F07E3F" w:rsidRPr="003C5D2B">
        <w:rPr>
          <w:rFonts w:ascii="Estrangelo Edessa" w:hAnsi="Estrangelo Edessa" w:cs="Estrangelo Edessa"/>
          <w:sz w:val="24"/>
          <w:szCs w:val="24"/>
        </w:rPr>
        <w:t xml:space="preserve">de la erección de la fundición, </w:t>
      </w:r>
      <w:r w:rsidR="00F07E3F">
        <w:rPr>
          <w:rFonts w:ascii="Estrangelo Edessa" w:hAnsi="Estrangelo Edessa" w:cs="Estrangelo Edessa"/>
          <w:sz w:val="24"/>
          <w:szCs w:val="24"/>
        </w:rPr>
        <w:t xml:space="preserve">de </w:t>
      </w:r>
      <w:r w:rsidR="00F07E3F" w:rsidRPr="003C5D2B">
        <w:rPr>
          <w:rFonts w:ascii="Estrangelo Edessa" w:hAnsi="Estrangelo Edessa" w:cs="Estrangelo Edessa"/>
          <w:sz w:val="24"/>
          <w:szCs w:val="24"/>
        </w:rPr>
        <w:t xml:space="preserve">una planta de refinado electrolítico y </w:t>
      </w:r>
      <w:r w:rsidR="00F07E3F">
        <w:rPr>
          <w:rFonts w:ascii="Estrangelo Edessa" w:hAnsi="Estrangelo Edessa" w:cs="Estrangelo Edessa"/>
          <w:sz w:val="24"/>
          <w:szCs w:val="24"/>
        </w:rPr>
        <w:t xml:space="preserve">de </w:t>
      </w:r>
      <w:r w:rsidR="00F07E3F" w:rsidRPr="003C5D2B">
        <w:rPr>
          <w:rFonts w:ascii="Estrangelo Edessa" w:hAnsi="Estrangelo Edessa" w:cs="Estrangelo Edessa"/>
          <w:sz w:val="24"/>
          <w:szCs w:val="24"/>
        </w:rPr>
        <w:t>otra de obtención de sulfúrico en el Polo Industrial de Huelva. Culminar el compromiso de constitución de la nueva entidad era urgente a la altura de 1966 porque los “beneficios del Polo” –el 20 por ciento de una inversión inicial de 137,5 millones de pesetas</w:t>
      </w:r>
      <w:r w:rsidR="00F07E3F" w:rsidRPr="003C5D2B">
        <w:rPr>
          <w:rStyle w:val="Refdenotaalpie"/>
          <w:rFonts w:ascii="Estrangelo Edessa" w:hAnsi="Estrangelo Edessa" w:cs="Estrangelo Edessa"/>
          <w:sz w:val="24"/>
          <w:szCs w:val="24"/>
        </w:rPr>
        <w:footnoteReference w:id="26"/>
      </w:r>
      <w:r w:rsidR="00F07E3F" w:rsidRPr="003C5D2B">
        <w:rPr>
          <w:rFonts w:ascii="Estrangelo Edessa" w:hAnsi="Estrangelo Edessa" w:cs="Estrangelo Edessa"/>
          <w:sz w:val="24"/>
          <w:szCs w:val="24"/>
        </w:rPr>
        <w:t xml:space="preserve">- corrían el riesgo de perderse tras haber sido prorrogada la solicitud “varias veces” y porque la tardanza dejaría menos tiempo para disfrutar de un “mercado protegido” por el arancel </w:t>
      </w:r>
      <w:r w:rsidR="00F07E3F">
        <w:rPr>
          <w:rFonts w:ascii="Estrangelo Edessa" w:hAnsi="Estrangelo Edessa" w:cs="Estrangelo Edessa"/>
          <w:sz w:val="24"/>
          <w:szCs w:val="24"/>
        </w:rPr>
        <w:t xml:space="preserve">del cobre </w:t>
      </w:r>
      <w:r w:rsidR="00F07E3F" w:rsidRPr="003C5D2B">
        <w:rPr>
          <w:rFonts w:ascii="Estrangelo Edessa" w:hAnsi="Estrangelo Edessa" w:cs="Estrangelo Edessa"/>
          <w:sz w:val="24"/>
          <w:szCs w:val="24"/>
        </w:rPr>
        <w:lastRenderedPageBreak/>
        <w:t>de 1962</w:t>
      </w:r>
      <w:r w:rsidR="00F07E3F" w:rsidRPr="003C5D2B">
        <w:rPr>
          <w:rStyle w:val="Refdenotaalpie"/>
          <w:rFonts w:ascii="Estrangelo Edessa" w:hAnsi="Estrangelo Edessa" w:cs="Estrangelo Edessa"/>
          <w:sz w:val="24"/>
          <w:szCs w:val="24"/>
        </w:rPr>
        <w:footnoteReference w:id="27"/>
      </w:r>
      <w:r w:rsidR="00F07E3F" w:rsidRPr="003C5D2B">
        <w:rPr>
          <w:rFonts w:ascii="Estrangelo Edessa" w:hAnsi="Estrangelo Edessa" w:cs="Estrangelo Edessa"/>
          <w:sz w:val="24"/>
          <w:szCs w:val="24"/>
        </w:rPr>
        <w:t xml:space="preserve">. </w:t>
      </w:r>
      <w:r w:rsidR="00F07E3F">
        <w:rPr>
          <w:rFonts w:ascii="Estrangelo Edessa" w:hAnsi="Estrangelo Edessa" w:cs="Estrangelo Edessa"/>
          <w:sz w:val="24"/>
          <w:szCs w:val="24"/>
        </w:rPr>
        <w:t xml:space="preserve">Por su parte, </w:t>
      </w:r>
      <w:r w:rsidR="00F07E3F" w:rsidRPr="003C5D2B">
        <w:rPr>
          <w:rFonts w:ascii="Estrangelo Edessa" w:hAnsi="Estrangelo Edessa" w:cs="Estrangelo Edessa"/>
          <w:sz w:val="24"/>
          <w:szCs w:val="24"/>
        </w:rPr>
        <w:t>la  extracción y comercialización de las piritas seguiría</w:t>
      </w:r>
      <w:r w:rsidR="00F07E3F">
        <w:rPr>
          <w:rFonts w:ascii="Estrangelo Edessa" w:hAnsi="Estrangelo Edessa" w:cs="Estrangelo Edessa"/>
          <w:sz w:val="24"/>
          <w:szCs w:val="24"/>
        </w:rPr>
        <w:t>n</w:t>
      </w:r>
      <w:r w:rsidR="00F07E3F" w:rsidRPr="003C5D2B">
        <w:rPr>
          <w:rFonts w:ascii="Estrangelo Edessa" w:hAnsi="Estrangelo Edessa" w:cs="Estrangelo Edessa"/>
          <w:sz w:val="24"/>
          <w:szCs w:val="24"/>
        </w:rPr>
        <w:t xml:space="preserve"> gestionada</w:t>
      </w:r>
      <w:r w:rsidR="00F07E3F">
        <w:rPr>
          <w:rFonts w:ascii="Estrangelo Edessa" w:hAnsi="Estrangelo Edessa" w:cs="Estrangelo Edessa"/>
          <w:sz w:val="24"/>
          <w:szCs w:val="24"/>
        </w:rPr>
        <w:t>s</w:t>
      </w:r>
      <w:r w:rsidR="00F07E3F" w:rsidRPr="003C5D2B">
        <w:rPr>
          <w:rFonts w:ascii="Estrangelo Edessa" w:hAnsi="Estrangelo Edessa" w:cs="Estrangelo Edessa"/>
          <w:sz w:val="24"/>
          <w:szCs w:val="24"/>
        </w:rPr>
        <w:t xml:space="preserve"> por CEMRT</w:t>
      </w:r>
      <w:r w:rsidR="00F07E3F">
        <w:rPr>
          <w:rFonts w:ascii="Estrangelo Edessa" w:hAnsi="Estrangelo Edessa" w:cs="Estrangelo Edessa"/>
          <w:sz w:val="24"/>
          <w:szCs w:val="24"/>
        </w:rPr>
        <w:t xml:space="preserve">. </w:t>
      </w:r>
    </w:p>
    <w:p w:rsidR="00211B91" w:rsidRPr="003C5D2B" w:rsidRDefault="003C1052"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L</w:t>
      </w:r>
      <w:r w:rsidR="0096765D" w:rsidRPr="003C5D2B">
        <w:rPr>
          <w:rFonts w:ascii="Estrangelo Edessa" w:hAnsi="Estrangelo Edessa" w:cs="Estrangelo Edessa"/>
          <w:sz w:val="24"/>
          <w:szCs w:val="24"/>
        </w:rPr>
        <w:t>a nueva sociedad</w:t>
      </w:r>
      <w:r w:rsidR="00F07E3F">
        <w:rPr>
          <w:rFonts w:ascii="Estrangelo Edessa" w:hAnsi="Estrangelo Edessa" w:cs="Estrangelo Edessa"/>
          <w:sz w:val="24"/>
          <w:szCs w:val="24"/>
        </w:rPr>
        <w:t xml:space="preserve"> para la línea del cobre</w:t>
      </w:r>
      <w:r w:rsidR="0096765D" w:rsidRPr="003C5D2B">
        <w:rPr>
          <w:rFonts w:ascii="Estrangelo Edessa" w:hAnsi="Estrangelo Edessa" w:cs="Estrangelo Edessa"/>
          <w:sz w:val="24"/>
          <w:szCs w:val="24"/>
        </w:rPr>
        <w:t xml:space="preserve"> </w:t>
      </w:r>
      <w:r w:rsidR="00301325" w:rsidRPr="003C5D2B">
        <w:rPr>
          <w:rFonts w:ascii="Estrangelo Edessa" w:hAnsi="Estrangelo Edessa" w:cs="Estrangelo Edessa"/>
          <w:sz w:val="24"/>
          <w:szCs w:val="24"/>
        </w:rPr>
        <w:t xml:space="preserve">se constituyó el 5 de abril de 1966 entre tres </w:t>
      </w:r>
      <w:r w:rsidR="003254C3" w:rsidRPr="003C5D2B">
        <w:rPr>
          <w:rFonts w:ascii="Estrangelo Edessa" w:hAnsi="Estrangelo Edessa" w:cs="Estrangelo Edessa"/>
          <w:sz w:val="24"/>
          <w:szCs w:val="24"/>
        </w:rPr>
        <w:t>empresas</w:t>
      </w:r>
      <w:r w:rsidR="00301325" w:rsidRPr="003C5D2B">
        <w:rPr>
          <w:rFonts w:ascii="Estrangelo Edessa" w:hAnsi="Estrangelo Edessa" w:cs="Estrangelo Edessa"/>
          <w:sz w:val="24"/>
          <w:szCs w:val="24"/>
        </w:rPr>
        <w:t>: la  Compañía Española de Minas de Rio Tinto S.A; R</w:t>
      </w:r>
      <w:r w:rsidR="00811737" w:rsidRPr="003C5D2B">
        <w:rPr>
          <w:rFonts w:ascii="Estrangelo Edessa" w:hAnsi="Estrangelo Edessa" w:cs="Estrangelo Edessa"/>
          <w:sz w:val="24"/>
          <w:szCs w:val="24"/>
        </w:rPr>
        <w:t xml:space="preserve">io </w:t>
      </w:r>
      <w:r w:rsidR="00301325" w:rsidRPr="003C5D2B">
        <w:rPr>
          <w:rFonts w:ascii="Estrangelo Edessa" w:hAnsi="Estrangelo Edessa" w:cs="Estrangelo Edessa"/>
          <w:sz w:val="24"/>
          <w:szCs w:val="24"/>
        </w:rPr>
        <w:t>T</w:t>
      </w:r>
      <w:r w:rsidR="00811737" w:rsidRPr="003C5D2B">
        <w:rPr>
          <w:rFonts w:ascii="Estrangelo Edessa" w:hAnsi="Estrangelo Edessa" w:cs="Estrangelo Edessa"/>
          <w:sz w:val="24"/>
          <w:szCs w:val="24"/>
        </w:rPr>
        <w:t xml:space="preserve">into Zinc (resultante de la fusión en 1962 de Rio Tinto </w:t>
      </w:r>
      <w:proofErr w:type="spellStart"/>
      <w:r w:rsidR="00811737" w:rsidRPr="003C5D2B">
        <w:rPr>
          <w:rFonts w:ascii="Estrangelo Edessa" w:hAnsi="Estrangelo Edessa" w:cs="Estrangelo Edessa"/>
          <w:sz w:val="24"/>
          <w:szCs w:val="24"/>
        </w:rPr>
        <w:t>Company</w:t>
      </w:r>
      <w:proofErr w:type="spellEnd"/>
      <w:r w:rsidR="00811737" w:rsidRPr="003C5D2B">
        <w:rPr>
          <w:rFonts w:ascii="Estrangelo Edessa" w:hAnsi="Estrangelo Edessa" w:cs="Estrangelo Edessa"/>
          <w:sz w:val="24"/>
          <w:szCs w:val="24"/>
        </w:rPr>
        <w:t xml:space="preserve"> </w:t>
      </w:r>
      <w:proofErr w:type="spellStart"/>
      <w:r w:rsidR="00811737" w:rsidRPr="003C5D2B">
        <w:rPr>
          <w:rFonts w:ascii="Estrangelo Edessa" w:hAnsi="Estrangelo Edessa" w:cs="Estrangelo Edessa"/>
          <w:sz w:val="24"/>
          <w:szCs w:val="24"/>
        </w:rPr>
        <w:t>Limited</w:t>
      </w:r>
      <w:proofErr w:type="spellEnd"/>
      <w:r w:rsidR="00811737" w:rsidRPr="003C5D2B">
        <w:rPr>
          <w:rFonts w:ascii="Estrangelo Edessa" w:hAnsi="Estrangelo Edessa" w:cs="Estrangelo Edessa"/>
          <w:sz w:val="24"/>
          <w:szCs w:val="24"/>
        </w:rPr>
        <w:t xml:space="preserve"> y Zinc </w:t>
      </w:r>
      <w:proofErr w:type="spellStart"/>
      <w:r w:rsidR="00811737" w:rsidRPr="003C5D2B">
        <w:rPr>
          <w:rFonts w:ascii="Estrangelo Edessa" w:hAnsi="Estrangelo Edessa" w:cs="Estrangelo Edessa"/>
          <w:sz w:val="24"/>
          <w:szCs w:val="24"/>
        </w:rPr>
        <w:t>Corporation</w:t>
      </w:r>
      <w:proofErr w:type="spellEnd"/>
      <w:r w:rsidR="00811737" w:rsidRPr="003C5D2B">
        <w:rPr>
          <w:rFonts w:ascii="Estrangelo Edessa" w:hAnsi="Estrangelo Edessa" w:cs="Estrangelo Edessa"/>
          <w:sz w:val="24"/>
          <w:szCs w:val="24"/>
        </w:rPr>
        <w:t>) y</w:t>
      </w:r>
      <w:r w:rsidR="003254C3" w:rsidRPr="003C5D2B">
        <w:rPr>
          <w:rFonts w:ascii="Estrangelo Edessa" w:hAnsi="Estrangelo Edessa" w:cs="Estrangelo Edessa"/>
          <w:sz w:val="24"/>
          <w:szCs w:val="24"/>
        </w:rPr>
        <w:t xml:space="preserve"> </w:t>
      </w:r>
      <w:proofErr w:type="spellStart"/>
      <w:r w:rsidR="003254C3" w:rsidRPr="003C5D2B">
        <w:rPr>
          <w:rFonts w:ascii="Estrangelo Edessa" w:hAnsi="Estrangelo Edessa" w:cs="Estrangelo Edessa"/>
          <w:sz w:val="24"/>
          <w:szCs w:val="24"/>
        </w:rPr>
        <w:t>The</w:t>
      </w:r>
      <w:proofErr w:type="spellEnd"/>
      <w:r w:rsidR="003254C3" w:rsidRPr="003C5D2B">
        <w:rPr>
          <w:rFonts w:ascii="Estrangelo Edessa" w:hAnsi="Estrangelo Edessa" w:cs="Estrangelo Edessa"/>
          <w:sz w:val="24"/>
          <w:szCs w:val="24"/>
        </w:rPr>
        <w:t xml:space="preserve"> Patiño </w:t>
      </w:r>
      <w:proofErr w:type="spellStart"/>
      <w:r w:rsidR="003254C3" w:rsidRPr="003C5D2B">
        <w:rPr>
          <w:rFonts w:ascii="Estrangelo Edessa" w:hAnsi="Estrangelo Edessa" w:cs="Estrangelo Edessa"/>
          <w:sz w:val="24"/>
          <w:szCs w:val="24"/>
        </w:rPr>
        <w:t>Mining</w:t>
      </w:r>
      <w:proofErr w:type="spellEnd"/>
      <w:r w:rsidR="003254C3" w:rsidRPr="003C5D2B">
        <w:rPr>
          <w:rFonts w:ascii="Estrangelo Edessa" w:hAnsi="Estrangelo Edessa" w:cs="Estrangelo Edessa"/>
          <w:sz w:val="24"/>
          <w:szCs w:val="24"/>
        </w:rPr>
        <w:t xml:space="preserve"> </w:t>
      </w:r>
      <w:proofErr w:type="spellStart"/>
      <w:r w:rsidR="003254C3" w:rsidRPr="003C5D2B">
        <w:rPr>
          <w:rFonts w:ascii="Estrangelo Edessa" w:hAnsi="Estrangelo Edessa" w:cs="Estrangelo Edessa"/>
          <w:sz w:val="24"/>
          <w:szCs w:val="24"/>
        </w:rPr>
        <w:t>Corporation</w:t>
      </w:r>
      <w:proofErr w:type="spellEnd"/>
      <w:r w:rsidR="003254C3" w:rsidRPr="003C5D2B">
        <w:rPr>
          <w:rFonts w:ascii="Estrangelo Edessa" w:hAnsi="Estrangelo Edessa" w:cs="Estrangelo Edessa"/>
          <w:sz w:val="24"/>
          <w:szCs w:val="24"/>
        </w:rPr>
        <w:t>; es decir</w:t>
      </w:r>
      <w:r w:rsidR="00916F30" w:rsidRPr="003C5D2B">
        <w:rPr>
          <w:rFonts w:ascii="Estrangelo Edessa" w:hAnsi="Estrangelo Edessa" w:cs="Estrangelo Edessa"/>
          <w:sz w:val="24"/>
          <w:szCs w:val="24"/>
        </w:rPr>
        <w:t>,</w:t>
      </w:r>
      <w:r w:rsidR="003254C3" w:rsidRPr="003C5D2B">
        <w:rPr>
          <w:rFonts w:ascii="Estrangelo Edessa" w:hAnsi="Estrangelo Edessa" w:cs="Estrangelo Edessa"/>
          <w:sz w:val="24"/>
          <w:szCs w:val="24"/>
        </w:rPr>
        <w:t xml:space="preserve"> dos viejos socios y un tercero que aparece en el escenario</w:t>
      </w:r>
      <w:r w:rsidR="00211B91" w:rsidRPr="003C5D2B">
        <w:rPr>
          <w:rStyle w:val="Refdenotaalpie"/>
          <w:rFonts w:ascii="Estrangelo Edessa" w:hAnsi="Estrangelo Edessa" w:cs="Estrangelo Edessa"/>
          <w:color w:val="000000"/>
          <w:sz w:val="24"/>
          <w:szCs w:val="24"/>
        </w:rPr>
        <w:footnoteReference w:id="28"/>
      </w:r>
      <w:r w:rsidR="00B251BD" w:rsidRPr="003C5D2B">
        <w:rPr>
          <w:rFonts w:ascii="Estrangelo Edessa" w:hAnsi="Estrangelo Edessa" w:cs="Estrangelo Edessa"/>
          <w:sz w:val="24"/>
          <w:szCs w:val="24"/>
        </w:rPr>
        <w:t xml:space="preserve">. </w:t>
      </w:r>
      <w:r w:rsidR="00211B91" w:rsidRPr="003C5D2B">
        <w:rPr>
          <w:rFonts w:ascii="Estrangelo Edessa" w:hAnsi="Estrangelo Edessa" w:cs="Estrangelo Edessa"/>
          <w:sz w:val="24"/>
          <w:szCs w:val="24"/>
        </w:rPr>
        <w:t xml:space="preserve">Que </w:t>
      </w:r>
      <w:r w:rsidR="00B251BD" w:rsidRPr="003C5D2B">
        <w:rPr>
          <w:rFonts w:ascii="Estrangelo Edessa" w:hAnsi="Estrangelo Edessa" w:cs="Estrangelo Edessa"/>
          <w:sz w:val="24"/>
          <w:szCs w:val="24"/>
        </w:rPr>
        <w:t xml:space="preserve">Patiño </w:t>
      </w:r>
      <w:r w:rsidR="00211B91" w:rsidRPr="003C5D2B">
        <w:rPr>
          <w:rFonts w:ascii="Estrangelo Edessa" w:hAnsi="Estrangelo Edessa" w:cs="Estrangelo Edessa"/>
          <w:sz w:val="24"/>
          <w:szCs w:val="24"/>
        </w:rPr>
        <w:t xml:space="preserve">entrara en el capital de Rio Tinto no </w:t>
      </w:r>
      <w:r w:rsidR="00CE51F2" w:rsidRPr="003C5D2B">
        <w:rPr>
          <w:rFonts w:ascii="Estrangelo Edessa" w:hAnsi="Estrangelo Edessa" w:cs="Estrangelo Edessa"/>
          <w:sz w:val="24"/>
          <w:szCs w:val="24"/>
        </w:rPr>
        <w:t>fue</w:t>
      </w:r>
      <w:r w:rsidR="00211B91" w:rsidRPr="003C5D2B">
        <w:rPr>
          <w:rFonts w:ascii="Estrangelo Edessa" w:hAnsi="Estrangelo Edessa" w:cs="Estrangelo Edessa"/>
          <w:sz w:val="24"/>
          <w:szCs w:val="24"/>
        </w:rPr>
        <w:t xml:space="preserve"> una causalidad. </w:t>
      </w:r>
      <w:r w:rsidR="00B251BD" w:rsidRPr="003C5D2B">
        <w:rPr>
          <w:rFonts w:ascii="Estrangelo Edessa" w:hAnsi="Estrangelo Edessa" w:cs="Estrangelo Edessa"/>
          <w:sz w:val="24"/>
          <w:szCs w:val="24"/>
        </w:rPr>
        <w:t xml:space="preserve">Esta </w:t>
      </w:r>
      <w:r w:rsidR="00916F30" w:rsidRPr="003C5D2B">
        <w:rPr>
          <w:rFonts w:ascii="Estrangelo Edessa" w:hAnsi="Estrangelo Edessa" w:cs="Estrangelo Edessa"/>
          <w:sz w:val="24"/>
          <w:szCs w:val="24"/>
        </w:rPr>
        <w:t xml:space="preserve">compañía </w:t>
      </w:r>
      <w:r w:rsidR="00B251BD" w:rsidRPr="003C5D2B">
        <w:rPr>
          <w:rFonts w:ascii="Estrangelo Edessa" w:hAnsi="Estrangelo Edessa" w:cs="Estrangelo Edessa"/>
          <w:sz w:val="24"/>
          <w:szCs w:val="24"/>
        </w:rPr>
        <w:t>de origen boliviano</w:t>
      </w:r>
      <w:r w:rsidR="00C1447A" w:rsidRPr="003C5D2B">
        <w:rPr>
          <w:rFonts w:ascii="Estrangelo Edessa" w:hAnsi="Estrangelo Edessa" w:cs="Estrangelo Edessa"/>
          <w:sz w:val="24"/>
          <w:szCs w:val="24"/>
        </w:rPr>
        <w:t xml:space="preserve"> estuvo siemp</w:t>
      </w:r>
      <w:r w:rsidR="00211B91" w:rsidRPr="003C5D2B">
        <w:rPr>
          <w:rFonts w:ascii="Estrangelo Edessa" w:hAnsi="Estrangelo Edessa" w:cs="Estrangelo Edessa"/>
          <w:sz w:val="24"/>
          <w:szCs w:val="24"/>
        </w:rPr>
        <w:t>re ligad</w:t>
      </w:r>
      <w:r w:rsidR="004C39D1" w:rsidRPr="003C5D2B">
        <w:rPr>
          <w:rFonts w:ascii="Estrangelo Edessa" w:hAnsi="Estrangelo Edessa" w:cs="Estrangelo Edessa"/>
          <w:sz w:val="24"/>
          <w:szCs w:val="24"/>
        </w:rPr>
        <w:t>a</w:t>
      </w:r>
      <w:r w:rsidR="00211B91" w:rsidRPr="003C5D2B">
        <w:rPr>
          <w:rFonts w:ascii="Estrangelo Edessa" w:hAnsi="Estrangelo Edessa" w:cs="Estrangelo Edessa"/>
          <w:sz w:val="24"/>
          <w:szCs w:val="24"/>
        </w:rPr>
        <w:t xml:space="preserve"> a los intereses británicos en general y a R</w:t>
      </w:r>
      <w:r w:rsidR="00C1447A" w:rsidRPr="003C5D2B">
        <w:rPr>
          <w:rFonts w:ascii="Estrangelo Edessa" w:hAnsi="Estrangelo Edessa" w:cs="Estrangelo Edessa"/>
          <w:sz w:val="24"/>
          <w:szCs w:val="24"/>
        </w:rPr>
        <w:t xml:space="preserve">io Tinto </w:t>
      </w:r>
      <w:r w:rsidR="00211B91" w:rsidRPr="003C5D2B">
        <w:rPr>
          <w:rFonts w:ascii="Estrangelo Edessa" w:hAnsi="Estrangelo Edessa" w:cs="Estrangelo Edessa"/>
          <w:sz w:val="24"/>
          <w:szCs w:val="24"/>
        </w:rPr>
        <w:t xml:space="preserve">en particular, con la que participaba en el cártel </w:t>
      </w:r>
      <w:r w:rsidR="00FC0024" w:rsidRPr="003C5D2B">
        <w:rPr>
          <w:rFonts w:ascii="Estrangelo Edessa" w:hAnsi="Estrangelo Edessa" w:cs="Estrangelo Edessa"/>
          <w:sz w:val="24"/>
          <w:szCs w:val="24"/>
        </w:rPr>
        <w:t xml:space="preserve">mundial </w:t>
      </w:r>
      <w:r w:rsidR="00211B91" w:rsidRPr="003C5D2B">
        <w:rPr>
          <w:rFonts w:ascii="Estrangelo Edessa" w:hAnsi="Estrangelo Edessa" w:cs="Estrangelo Edessa"/>
          <w:sz w:val="24"/>
          <w:szCs w:val="24"/>
        </w:rPr>
        <w:t>del estaño. Las informaciones al respecto de una empresa saneada en España con la ayuda del Estado, con expectativas de crecimiento</w:t>
      </w:r>
      <w:r w:rsidR="00B251BD" w:rsidRPr="003C5D2B">
        <w:rPr>
          <w:rFonts w:ascii="Estrangelo Edessa" w:hAnsi="Estrangelo Edessa" w:cs="Estrangelo Edessa"/>
          <w:sz w:val="24"/>
          <w:szCs w:val="24"/>
        </w:rPr>
        <w:t xml:space="preserve"> dado el buen momento de la economía española, </w:t>
      </w:r>
      <w:r w:rsidR="00211B91" w:rsidRPr="003C5D2B">
        <w:rPr>
          <w:rFonts w:ascii="Estrangelo Edessa" w:hAnsi="Estrangelo Edessa" w:cs="Estrangelo Edessa"/>
          <w:sz w:val="24"/>
          <w:szCs w:val="24"/>
        </w:rPr>
        <w:t>con yacimientos de cobre, oro y plata</w:t>
      </w:r>
      <w:r w:rsidR="00B251BD" w:rsidRPr="003C5D2B">
        <w:rPr>
          <w:rFonts w:ascii="Estrangelo Edessa" w:hAnsi="Estrangelo Edessa" w:cs="Estrangelo Edessa"/>
          <w:sz w:val="24"/>
          <w:szCs w:val="24"/>
        </w:rPr>
        <w:t xml:space="preserve"> por explotar</w:t>
      </w:r>
      <w:r w:rsidR="00211B91" w:rsidRPr="003C5D2B">
        <w:rPr>
          <w:rFonts w:ascii="Estrangelo Edessa" w:hAnsi="Estrangelo Edessa" w:cs="Estrangelo Edessa"/>
          <w:sz w:val="24"/>
          <w:szCs w:val="24"/>
        </w:rPr>
        <w:t>, debió operar a favor de tal decisión. Patiño est</w:t>
      </w:r>
      <w:r w:rsidR="00B251BD" w:rsidRPr="003C5D2B">
        <w:rPr>
          <w:rFonts w:ascii="Estrangelo Edessa" w:hAnsi="Estrangelo Edessa" w:cs="Estrangelo Edessa"/>
          <w:sz w:val="24"/>
          <w:szCs w:val="24"/>
        </w:rPr>
        <w:t>aba</w:t>
      </w:r>
      <w:r w:rsidR="00211B91" w:rsidRPr="003C5D2B">
        <w:rPr>
          <w:rFonts w:ascii="Estrangelo Edessa" w:hAnsi="Estrangelo Edessa" w:cs="Estrangelo Edessa"/>
          <w:sz w:val="24"/>
          <w:szCs w:val="24"/>
        </w:rPr>
        <w:t xml:space="preserve"> siguiendo </w:t>
      </w:r>
      <w:r w:rsidR="00916F30" w:rsidRPr="003C5D2B">
        <w:rPr>
          <w:rFonts w:ascii="Estrangelo Edessa" w:hAnsi="Estrangelo Edessa" w:cs="Estrangelo Edessa"/>
          <w:sz w:val="24"/>
          <w:szCs w:val="24"/>
        </w:rPr>
        <w:t>una</w:t>
      </w:r>
      <w:r w:rsidR="00C1447A" w:rsidRPr="003C5D2B">
        <w:rPr>
          <w:rFonts w:ascii="Estrangelo Edessa" w:hAnsi="Estrangelo Edessa" w:cs="Estrangelo Edessa"/>
          <w:sz w:val="24"/>
          <w:szCs w:val="24"/>
        </w:rPr>
        <w:t xml:space="preserve"> </w:t>
      </w:r>
      <w:r w:rsidR="00211B91" w:rsidRPr="003C5D2B">
        <w:rPr>
          <w:rFonts w:ascii="Estrangelo Edessa" w:hAnsi="Estrangelo Edessa" w:cs="Estrangelo Edessa"/>
          <w:sz w:val="24"/>
          <w:szCs w:val="24"/>
        </w:rPr>
        <w:t xml:space="preserve"> estrategia </w:t>
      </w:r>
      <w:r w:rsidR="00C1447A" w:rsidRPr="003C5D2B">
        <w:rPr>
          <w:rFonts w:ascii="Estrangelo Edessa" w:hAnsi="Estrangelo Edessa" w:cs="Estrangelo Edessa"/>
          <w:sz w:val="24"/>
          <w:szCs w:val="24"/>
        </w:rPr>
        <w:t xml:space="preserve">de diversificación </w:t>
      </w:r>
      <w:r w:rsidR="00BB5295">
        <w:rPr>
          <w:rFonts w:ascii="Estrangelo Edessa" w:hAnsi="Estrangelo Edessa" w:cs="Estrangelo Edessa"/>
          <w:sz w:val="24"/>
          <w:szCs w:val="24"/>
        </w:rPr>
        <w:t>similar</w:t>
      </w:r>
      <w:r w:rsidR="00211B91" w:rsidRPr="003C5D2B">
        <w:rPr>
          <w:rFonts w:ascii="Estrangelo Edessa" w:hAnsi="Estrangelo Edessa" w:cs="Estrangelo Edessa"/>
          <w:sz w:val="24"/>
          <w:szCs w:val="24"/>
        </w:rPr>
        <w:t xml:space="preserve"> a </w:t>
      </w:r>
      <w:r w:rsidR="00F07E3F">
        <w:rPr>
          <w:rFonts w:ascii="Estrangelo Edessa" w:hAnsi="Estrangelo Edessa" w:cs="Estrangelo Edessa"/>
          <w:sz w:val="24"/>
          <w:szCs w:val="24"/>
        </w:rPr>
        <w:t xml:space="preserve">las de </w:t>
      </w:r>
      <w:r w:rsidR="00C1447A" w:rsidRPr="003C5D2B">
        <w:rPr>
          <w:rFonts w:ascii="Estrangelo Edessa" w:hAnsi="Estrangelo Edessa" w:cs="Estrangelo Edessa"/>
          <w:sz w:val="24"/>
          <w:szCs w:val="24"/>
        </w:rPr>
        <w:t xml:space="preserve">otras </w:t>
      </w:r>
      <w:r w:rsidR="00211B91" w:rsidRPr="003C5D2B">
        <w:rPr>
          <w:rFonts w:ascii="Estrangelo Edessa" w:hAnsi="Estrangelo Edessa" w:cs="Estrangelo Edessa"/>
          <w:sz w:val="24"/>
          <w:szCs w:val="24"/>
        </w:rPr>
        <w:t>compañías mineras después de la segunda guerra mundial en evitación de caídas del precio y de la demanda de sus producciones originarias</w:t>
      </w:r>
      <w:r w:rsidR="00211B91" w:rsidRPr="003C5D2B">
        <w:rPr>
          <w:rStyle w:val="Refdenotaalpie"/>
          <w:rFonts w:ascii="Estrangelo Edessa" w:hAnsi="Estrangelo Edessa" w:cs="Estrangelo Edessa"/>
          <w:sz w:val="24"/>
          <w:szCs w:val="24"/>
        </w:rPr>
        <w:footnoteReference w:id="29"/>
      </w:r>
      <w:r w:rsidR="00211B91" w:rsidRPr="003C5D2B">
        <w:rPr>
          <w:rFonts w:ascii="Estrangelo Edessa" w:hAnsi="Estrangelo Edessa" w:cs="Estrangelo Edessa"/>
          <w:sz w:val="24"/>
          <w:szCs w:val="24"/>
        </w:rPr>
        <w:t>.</w:t>
      </w:r>
    </w:p>
    <w:p w:rsidR="00D06785" w:rsidRPr="003C5D2B" w:rsidRDefault="003254C3" w:rsidP="00C1447A">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El nombre de la nueva corporación es Rio Tinto Patiño (RTP)</w:t>
      </w:r>
      <w:r w:rsidR="00465580" w:rsidRPr="003C5D2B">
        <w:rPr>
          <w:rFonts w:ascii="Estrangelo Edessa" w:hAnsi="Estrangelo Edessa" w:cs="Estrangelo Edessa"/>
          <w:sz w:val="24"/>
          <w:szCs w:val="24"/>
        </w:rPr>
        <w:t xml:space="preserve">. </w:t>
      </w:r>
      <w:r w:rsidR="00211B91" w:rsidRPr="003C5D2B">
        <w:rPr>
          <w:rFonts w:ascii="Estrangelo Edessa" w:hAnsi="Estrangelo Edessa" w:cs="Estrangelo Edessa"/>
          <w:sz w:val="24"/>
          <w:szCs w:val="24"/>
        </w:rPr>
        <w:t xml:space="preserve">Su capital social </w:t>
      </w:r>
      <w:r w:rsidR="00EF6E7F">
        <w:rPr>
          <w:rFonts w:ascii="Estrangelo Edessa" w:hAnsi="Estrangelo Edessa" w:cs="Estrangelo Edessa"/>
          <w:sz w:val="24"/>
          <w:szCs w:val="24"/>
        </w:rPr>
        <w:t xml:space="preserve">-500 millones de pesetas, </w:t>
      </w:r>
      <w:r w:rsidR="00211B91" w:rsidRPr="003C5D2B">
        <w:rPr>
          <w:rFonts w:ascii="Estrangelo Edessa" w:hAnsi="Estrangelo Edessa" w:cs="Estrangelo Edessa"/>
          <w:sz w:val="24"/>
          <w:szCs w:val="24"/>
        </w:rPr>
        <w:t xml:space="preserve">queda repartido en un 55 por ciento para </w:t>
      </w:r>
      <w:r w:rsidR="00C45BC4" w:rsidRPr="003C5D2B">
        <w:rPr>
          <w:rFonts w:ascii="Estrangelo Edessa" w:hAnsi="Estrangelo Edessa" w:cs="Estrangelo Edessa"/>
          <w:sz w:val="24"/>
          <w:szCs w:val="24"/>
        </w:rPr>
        <w:t>CEMRT</w:t>
      </w:r>
      <w:r w:rsidR="00211B91" w:rsidRPr="003C5D2B">
        <w:rPr>
          <w:rFonts w:ascii="Estrangelo Edessa" w:hAnsi="Estrangelo Edessa" w:cs="Estrangelo Edessa"/>
          <w:sz w:val="24"/>
          <w:szCs w:val="24"/>
        </w:rPr>
        <w:t xml:space="preserve">, un 40 por ciento para  Patiño </w:t>
      </w:r>
      <w:proofErr w:type="spellStart"/>
      <w:r w:rsidR="00211B91" w:rsidRPr="003C5D2B">
        <w:rPr>
          <w:rFonts w:ascii="Estrangelo Edessa" w:hAnsi="Estrangelo Edessa" w:cs="Estrangelo Edessa"/>
          <w:sz w:val="24"/>
          <w:szCs w:val="24"/>
        </w:rPr>
        <w:t>Mining</w:t>
      </w:r>
      <w:proofErr w:type="spellEnd"/>
      <w:r w:rsidR="00211B91" w:rsidRPr="003C5D2B">
        <w:rPr>
          <w:rFonts w:ascii="Estrangelo Edessa" w:hAnsi="Estrangelo Edessa" w:cs="Estrangelo Edessa"/>
          <w:sz w:val="24"/>
          <w:szCs w:val="24"/>
        </w:rPr>
        <w:t xml:space="preserve"> y un 5 por ciento</w:t>
      </w:r>
      <w:r w:rsidR="00C45BC4" w:rsidRPr="003C5D2B">
        <w:rPr>
          <w:rFonts w:ascii="Estrangelo Edessa" w:hAnsi="Estrangelo Edessa" w:cs="Estrangelo Edessa"/>
          <w:sz w:val="24"/>
          <w:szCs w:val="24"/>
        </w:rPr>
        <w:t xml:space="preserve"> para</w:t>
      </w:r>
      <w:r w:rsidR="00121AB0" w:rsidRPr="003C5D2B">
        <w:rPr>
          <w:rFonts w:ascii="Estrangelo Edessa" w:hAnsi="Estrangelo Edessa" w:cs="Estrangelo Edessa"/>
          <w:sz w:val="24"/>
          <w:szCs w:val="24"/>
        </w:rPr>
        <w:t xml:space="preserve"> RTZ</w:t>
      </w:r>
      <w:r w:rsidR="00C45BC4" w:rsidRPr="003C5D2B">
        <w:rPr>
          <w:rFonts w:ascii="Estrangelo Edessa" w:hAnsi="Estrangelo Edessa" w:cs="Estrangelo Edessa"/>
          <w:sz w:val="24"/>
          <w:szCs w:val="24"/>
        </w:rPr>
        <w:t xml:space="preserve">. </w:t>
      </w:r>
      <w:r w:rsidR="00601B9D" w:rsidRPr="003C5D2B">
        <w:rPr>
          <w:rFonts w:ascii="Estrangelo Edessa" w:hAnsi="Estrangelo Edessa" w:cs="Estrangelo Edessa"/>
          <w:sz w:val="24"/>
          <w:szCs w:val="24"/>
        </w:rPr>
        <w:t>El principal acuerdo</w:t>
      </w:r>
      <w:r w:rsidR="00F07E3F">
        <w:rPr>
          <w:rFonts w:ascii="Estrangelo Edessa" w:hAnsi="Estrangelo Edessa" w:cs="Estrangelo Edessa"/>
          <w:sz w:val="24"/>
          <w:szCs w:val="24"/>
        </w:rPr>
        <w:t xml:space="preserve"> adoptado</w:t>
      </w:r>
      <w:r w:rsidR="00601B9D" w:rsidRPr="003C5D2B">
        <w:rPr>
          <w:rFonts w:ascii="Estrangelo Edessa" w:hAnsi="Estrangelo Edessa" w:cs="Estrangelo Edessa"/>
          <w:sz w:val="24"/>
          <w:szCs w:val="24"/>
        </w:rPr>
        <w:t xml:space="preserve"> </w:t>
      </w:r>
      <w:r w:rsidR="00121AB0" w:rsidRPr="003C5D2B">
        <w:rPr>
          <w:rFonts w:ascii="Estrangelo Edessa" w:hAnsi="Estrangelo Edessa" w:cs="Estrangelo Edessa"/>
          <w:sz w:val="24"/>
          <w:szCs w:val="24"/>
        </w:rPr>
        <w:t>e</w:t>
      </w:r>
      <w:r w:rsidR="00601B9D" w:rsidRPr="003C5D2B">
        <w:rPr>
          <w:rFonts w:ascii="Estrangelo Edessa" w:hAnsi="Estrangelo Edessa" w:cs="Estrangelo Edessa"/>
          <w:sz w:val="24"/>
          <w:szCs w:val="24"/>
        </w:rPr>
        <w:t xml:space="preserve">s su compromiso </w:t>
      </w:r>
      <w:r w:rsidR="00C1447A" w:rsidRPr="003C5D2B">
        <w:rPr>
          <w:rFonts w:ascii="Estrangelo Edessa" w:hAnsi="Estrangelo Edessa" w:cs="Estrangelo Edessa"/>
          <w:sz w:val="24"/>
          <w:szCs w:val="24"/>
        </w:rPr>
        <w:t xml:space="preserve">para </w:t>
      </w:r>
      <w:r w:rsidR="00601B9D" w:rsidRPr="003C5D2B">
        <w:rPr>
          <w:rFonts w:ascii="Estrangelo Edessa" w:hAnsi="Estrangelo Edessa" w:cs="Estrangelo Edessa"/>
          <w:sz w:val="24"/>
          <w:szCs w:val="24"/>
        </w:rPr>
        <w:t xml:space="preserve"> suministrar concentr</w:t>
      </w:r>
      <w:r w:rsidR="00B251BD" w:rsidRPr="003C5D2B">
        <w:rPr>
          <w:rFonts w:ascii="Estrangelo Edessa" w:hAnsi="Estrangelo Edessa" w:cs="Estrangelo Edessa"/>
          <w:sz w:val="24"/>
          <w:szCs w:val="24"/>
        </w:rPr>
        <w:t xml:space="preserve">ados </w:t>
      </w:r>
      <w:r w:rsidR="00C1447A" w:rsidRPr="003C5D2B">
        <w:rPr>
          <w:rFonts w:ascii="Estrangelo Edessa" w:hAnsi="Estrangelo Edessa" w:cs="Estrangelo Edessa"/>
          <w:sz w:val="24"/>
          <w:szCs w:val="24"/>
        </w:rPr>
        <w:t xml:space="preserve">de cobre </w:t>
      </w:r>
      <w:r w:rsidR="00B251BD" w:rsidRPr="003C5D2B">
        <w:rPr>
          <w:rFonts w:ascii="Estrangelo Edessa" w:hAnsi="Estrangelo Edessa" w:cs="Estrangelo Edessa"/>
          <w:sz w:val="24"/>
          <w:szCs w:val="24"/>
        </w:rPr>
        <w:t xml:space="preserve">a la </w:t>
      </w:r>
      <w:r w:rsidR="00C1447A" w:rsidRPr="003C5D2B">
        <w:rPr>
          <w:rFonts w:ascii="Estrangelo Edessa" w:hAnsi="Estrangelo Edessa" w:cs="Estrangelo Edessa"/>
          <w:sz w:val="24"/>
          <w:szCs w:val="24"/>
        </w:rPr>
        <w:t xml:space="preserve">futura </w:t>
      </w:r>
      <w:r w:rsidR="00B251BD" w:rsidRPr="003C5D2B">
        <w:rPr>
          <w:rFonts w:ascii="Estrangelo Edessa" w:hAnsi="Estrangelo Edessa" w:cs="Estrangelo Edessa"/>
          <w:sz w:val="24"/>
          <w:szCs w:val="24"/>
        </w:rPr>
        <w:t xml:space="preserve">fundición de Huelva. </w:t>
      </w:r>
      <w:r w:rsidR="00601B9D" w:rsidRPr="003C5D2B">
        <w:rPr>
          <w:rFonts w:ascii="Estrangelo Edessa" w:hAnsi="Estrangelo Edessa" w:cs="Estrangelo Edessa"/>
          <w:sz w:val="24"/>
          <w:szCs w:val="24"/>
        </w:rPr>
        <w:t>Rio Tinto Zinc se compromete a enviar entre 15</w:t>
      </w:r>
      <w:r w:rsidR="00E56AF3" w:rsidRPr="003C5D2B">
        <w:rPr>
          <w:rFonts w:ascii="Estrangelo Edessa" w:hAnsi="Estrangelo Edessa" w:cs="Estrangelo Edessa"/>
          <w:sz w:val="24"/>
          <w:szCs w:val="24"/>
        </w:rPr>
        <w:t>.</w:t>
      </w:r>
      <w:r w:rsidR="00601B9D" w:rsidRPr="003C5D2B">
        <w:rPr>
          <w:rFonts w:ascii="Estrangelo Edessa" w:hAnsi="Estrangelo Edessa" w:cs="Estrangelo Edessa"/>
          <w:sz w:val="24"/>
          <w:szCs w:val="24"/>
        </w:rPr>
        <w:t xml:space="preserve">000 y 30.000 toneladas de su “proyecto minero de Australasia”, además de otras procedentes de su “organización internacional”. Patiño </w:t>
      </w:r>
      <w:r w:rsidR="00B251BD" w:rsidRPr="003C5D2B">
        <w:rPr>
          <w:rFonts w:ascii="Estrangelo Edessa" w:hAnsi="Estrangelo Edessa" w:cs="Estrangelo Edessa"/>
          <w:sz w:val="24"/>
          <w:szCs w:val="24"/>
        </w:rPr>
        <w:t xml:space="preserve">aportaría </w:t>
      </w:r>
      <w:r w:rsidR="00601B9D" w:rsidRPr="003C5D2B">
        <w:rPr>
          <w:rFonts w:ascii="Estrangelo Edessa" w:hAnsi="Estrangelo Edessa" w:cs="Estrangelo Edessa"/>
          <w:sz w:val="24"/>
          <w:szCs w:val="24"/>
        </w:rPr>
        <w:t>entre 12.000 y 15.000 toneladas al año de</w:t>
      </w:r>
      <w:r w:rsidR="00466117" w:rsidRPr="003C5D2B">
        <w:rPr>
          <w:rFonts w:ascii="Estrangelo Edessa" w:hAnsi="Estrangelo Edessa" w:cs="Estrangelo Edessa"/>
          <w:sz w:val="24"/>
          <w:szCs w:val="24"/>
        </w:rPr>
        <w:t>s</w:t>
      </w:r>
      <w:r w:rsidR="00601B9D" w:rsidRPr="003C5D2B">
        <w:rPr>
          <w:rFonts w:ascii="Estrangelo Edessa" w:hAnsi="Estrangelo Edessa" w:cs="Estrangelo Edessa"/>
          <w:sz w:val="24"/>
          <w:szCs w:val="24"/>
        </w:rPr>
        <w:t xml:space="preserve">de sus minas de </w:t>
      </w:r>
      <w:proofErr w:type="spellStart"/>
      <w:r w:rsidR="00601B9D" w:rsidRPr="003C5D2B">
        <w:rPr>
          <w:rFonts w:ascii="Estrangelo Edessa" w:hAnsi="Estrangelo Edessa" w:cs="Estrangelo Edessa"/>
          <w:sz w:val="24"/>
          <w:szCs w:val="24"/>
        </w:rPr>
        <w:t>Chibougama</w:t>
      </w:r>
      <w:r w:rsidR="000E31BE" w:rsidRPr="003C5D2B">
        <w:rPr>
          <w:rFonts w:ascii="Estrangelo Edessa" w:hAnsi="Estrangelo Edessa" w:cs="Estrangelo Edessa"/>
          <w:sz w:val="24"/>
          <w:szCs w:val="24"/>
        </w:rPr>
        <w:t>u</w:t>
      </w:r>
      <w:proofErr w:type="spellEnd"/>
      <w:r w:rsidR="000E31BE" w:rsidRPr="003C5D2B">
        <w:rPr>
          <w:rFonts w:ascii="Estrangelo Edessa" w:hAnsi="Estrangelo Edessa" w:cs="Estrangelo Edessa"/>
          <w:sz w:val="24"/>
          <w:szCs w:val="24"/>
        </w:rPr>
        <w:t xml:space="preserve"> en Canadá, aunque la entrega habría que aplazarla hasta </w:t>
      </w:r>
      <w:r w:rsidR="00601B9D" w:rsidRPr="003C5D2B">
        <w:rPr>
          <w:rFonts w:ascii="Estrangelo Edessa" w:hAnsi="Estrangelo Edessa" w:cs="Estrangelo Edessa"/>
          <w:sz w:val="24"/>
          <w:szCs w:val="24"/>
        </w:rPr>
        <w:t xml:space="preserve">la primavera de 1970 una vez que quedara extinto su contrato de suministro </w:t>
      </w:r>
      <w:r w:rsidR="00C1447A" w:rsidRPr="003C5D2B">
        <w:rPr>
          <w:rFonts w:ascii="Estrangelo Edessa" w:hAnsi="Estrangelo Edessa" w:cs="Estrangelo Edessa"/>
          <w:sz w:val="24"/>
          <w:szCs w:val="24"/>
        </w:rPr>
        <w:t>a</w:t>
      </w:r>
      <w:r w:rsidR="00601B9D" w:rsidRPr="003C5D2B">
        <w:rPr>
          <w:rFonts w:ascii="Estrangelo Edessa" w:hAnsi="Estrangelo Edessa" w:cs="Estrangelo Edessa"/>
          <w:sz w:val="24"/>
          <w:szCs w:val="24"/>
        </w:rPr>
        <w:t xml:space="preserve"> la multinacional </w:t>
      </w:r>
      <w:r w:rsidR="00D06785" w:rsidRPr="003C5D2B">
        <w:rPr>
          <w:rFonts w:ascii="Estrangelo Edessa" w:hAnsi="Estrangelo Edessa" w:cs="Estrangelo Edessa"/>
          <w:sz w:val="24"/>
          <w:szCs w:val="24"/>
        </w:rPr>
        <w:t>Normanda.</w:t>
      </w:r>
      <w:r w:rsidR="00121AB0" w:rsidRPr="003C5D2B">
        <w:rPr>
          <w:rFonts w:ascii="Estrangelo Edessa" w:hAnsi="Estrangelo Edessa" w:cs="Estrangelo Edessa"/>
          <w:sz w:val="24"/>
          <w:szCs w:val="24"/>
        </w:rPr>
        <w:t xml:space="preserve"> Por su parte, la Compañía Española </w:t>
      </w:r>
      <w:r w:rsidR="00601B9D" w:rsidRPr="003C5D2B">
        <w:rPr>
          <w:rFonts w:ascii="Estrangelo Edessa" w:hAnsi="Estrangelo Edessa" w:cs="Estrangelo Edessa"/>
          <w:sz w:val="24"/>
          <w:szCs w:val="24"/>
        </w:rPr>
        <w:t xml:space="preserve">quedaba comprometido a ceder a la nueva </w:t>
      </w:r>
      <w:r w:rsidR="0062628E">
        <w:rPr>
          <w:rFonts w:ascii="Estrangelo Edessa" w:hAnsi="Estrangelo Edessa" w:cs="Estrangelo Edessa"/>
          <w:sz w:val="24"/>
          <w:szCs w:val="24"/>
        </w:rPr>
        <w:t xml:space="preserve">empresa </w:t>
      </w:r>
      <w:r w:rsidR="00487F37" w:rsidRPr="003C5D2B">
        <w:rPr>
          <w:rFonts w:ascii="Estrangelo Edessa" w:hAnsi="Estrangelo Edessa" w:cs="Estrangelo Edessa"/>
          <w:sz w:val="24"/>
          <w:szCs w:val="24"/>
        </w:rPr>
        <w:t>los beneficios de las subvenciones en el Polo de Prom</w:t>
      </w:r>
      <w:r w:rsidR="00055DDA" w:rsidRPr="003C5D2B">
        <w:rPr>
          <w:rFonts w:ascii="Estrangelo Edessa" w:hAnsi="Estrangelo Edessa" w:cs="Estrangelo Edessa"/>
          <w:sz w:val="24"/>
          <w:szCs w:val="24"/>
        </w:rPr>
        <w:t>o</w:t>
      </w:r>
      <w:r w:rsidR="00487F37" w:rsidRPr="003C5D2B">
        <w:rPr>
          <w:rFonts w:ascii="Estrangelo Edessa" w:hAnsi="Estrangelo Edessa" w:cs="Estrangelo Edessa"/>
          <w:sz w:val="24"/>
          <w:szCs w:val="24"/>
        </w:rPr>
        <w:t>ción de Huelva</w:t>
      </w:r>
      <w:r w:rsidR="00EF6E7F">
        <w:rPr>
          <w:rFonts w:ascii="Estrangelo Edessa" w:hAnsi="Estrangelo Edessa" w:cs="Estrangelo Edessa"/>
          <w:sz w:val="24"/>
          <w:szCs w:val="24"/>
        </w:rPr>
        <w:t xml:space="preserve"> -236 millones de pesetas, más de la mitad del capital social</w:t>
      </w:r>
      <w:r w:rsidR="00EF6E7F">
        <w:rPr>
          <w:rStyle w:val="Refdenotaalpie"/>
          <w:rFonts w:ascii="Estrangelo Edessa" w:hAnsi="Estrangelo Edessa" w:cs="Estrangelo Edessa"/>
          <w:sz w:val="24"/>
          <w:szCs w:val="24"/>
        </w:rPr>
        <w:footnoteReference w:id="30"/>
      </w:r>
      <w:r w:rsidR="00EF6E7F">
        <w:rPr>
          <w:rFonts w:ascii="Estrangelo Edessa" w:hAnsi="Estrangelo Edessa" w:cs="Estrangelo Edessa"/>
          <w:sz w:val="24"/>
          <w:szCs w:val="24"/>
        </w:rPr>
        <w:t>-</w:t>
      </w:r>
      <w:r w:rsidR="00121AB0" w:rsidRPr="003C5D2B">
        <w:rPr>
          <w:rFonts w:ascii="Estrangelo Edessa" w:hAnsi="Estrangelo Edessa" w:cs="Estrangelo Edessa"/>
          <w:sz w:val="24"/>
          <w:szCs w:val="24"/>
        </w:rPr>
        <w:t xml:space="preserve">, </w:t>
      </w:r>
      <w:r w:rsidR="00601B9D" w:rsidRPr="003C5D2B">
        <w:rPr>
          <w:rFonts w:ascii="Estrangelo Edessa" w:hAnsi="Estrangelo Edessa" w:cs="Estrangelo Edessa"/>
          <w:sz w:val="24"/>
          <w:szCs w:val="24"/>
        </w:rPr>
        <w:t>la explotación de</w:t>
      </w:r>
      <w:r w:rsidR="00121AB0" w:rsidRPr="003C5D2B">
        <w:rPr>
          <w:rFonts w:ascii="Estrangelo Edessa" w:hAnsi="Estrangelo Edessa" w:cs="Estrangelo Edessa"/>
          <w:sz w:val="24"/>
          <w:szCs w:val="24"/>
        </w:rPr>
        <w:t>l</w:t>
      </w:r>
      <w:r w:rsidR="00601B9D" w:rsidRPr="003C5D2B">
        <w:rPr>
          <w:rFonts w:ascii="Estrangelo Edessa" w:hAnsi="Estrangelo Edessa" w:cs="Estrangelo Edessa"/>
          <w:sz w:val="24"/>
          <w:szCs w:val="24"/>
        </w:rPr>
        <w:t xml:space="preserve"> </w:t>
      </w:r>
      <w:r w:rsidR="00A14B76" w:rsidRPr="003C5D2B">
        <w:rPr>
          <w:rFonts w:ascii="Estrangelo Edessa" w:hAnsi="Estrangelo Edessa" w:cs="Estrangelo Edessa"/>
          <w:sz w:val="24"/>
          <w:szCs w:val="24"/>
        </w:rPr>
        <w:t>Cerro Colorado</w:t>
      </w:r>
      <w:r w:rsidR="000178B9" w:rsidRPr="003C5D2B">
        <w:rPr>
          <w:rFonts w:ascii="Estrangelo Edessa" w:hAnsi="Estrangelo Edessa" w:cs="Estrangelo Edessa"/>
          <w:sz w:val="24"/>
          <w:szCs w:val="24"/>
        </w:rPr>
        <w:t xml:space="preserve"> </w:t>
      </w:r>
      <w:r w:rsidR="00A14B76" w:rsidRPr="003C5D2B">
        <w:rPr>
          <w:rFonts w:ascii="Estrangelo Edessa" w:hAnsi="Estrangelo Edessa" w:cs="Estrangelo Edessa"/>
          <w:sz w:val="24"/>
          <w:szCs w:val="24"/>
        </w:rPr>
        <w:t xml:space="preserve">con una reserva </w:t>
      </w:r>
      <w:r w:rsidR="00601B9D" w:rsidRPr="003C5D2B">
        <w:rPr>
          <w:rFonts w:ascii="Estrangelo Edessa" w:hAnsi="Estrangelo Edessa" w:cs="Estrangelo Edessa"/>
          <w:sz w:val="24"/>
          <w:szCs w:val="24"/>
        </w:rPr>
        <w:t xml:space="preserve">de </w:t>
      </w:r>
      <w:r w:rsidR="0062628E">
        <w:rPr>
          <w:rFonts w:ascii="Estrangelo Edessa" w:hAnsi="Estrangelo Edessa" w:cs="Estrangelo Edessa"/>
          <w:sz w:val="24"/>
          <w:szCs w:val="24"/>
        </w:rPr>
        <w:t>pórfidos cobrizos</w:t>
      </w:r>
      <w:r w:rsidR="00601B9D" w:rsidRPr="003C5D2B">
        <w:rPr>
          <w:rFonts w:ascii="Estrangelo Edessa" w:hAnsi="Estrangelo Edessa" w:cs="Estrangelo Edessa"/>
          <w:sz w:val="24"/>
          <w:szCs w:val="24"/>
        </w:rPr>
        <w:t xml:space="preserve"> de baja ley –en torno al 0,</w:t>
      </w:r>
      <w:r w:rsidR="00A14B76" w:rsidRPr="003C5D2B">
        <w:rPr>
          <w:rFonts w:ascii="Estrangelo Edessa" w:hAnsi="Estrangelo Edessa" w:cs="Estrangelo Edessa"/>
          <w:sz w:val="24"/>
          <w:szCs w:val="24"/>
        </w:rPr>
        <w:t>7</w:t>
      </w:r>
      <w:r w:rsidR="00601B9D" w:rsidRPr="003C5D2B">
        <w:rPr>
          <w:rFonts w:ascii="Estrangelo Edessa" w:hAnsi="Estrangelo Edessa" w:cs="Estrangelo Edessa"/>
          <w:sz w:val="24"/>
          <w:szCs w:val="24"/>
        </w:rPr>
        <w:t>5 por ciento</w:t>
      </w:r>
      <w:r w:rsidR="00A14B76" w:rsidRPr="003C5D2B">
        <w:rPr>
          <w:rFonts w:ascii="Estrangelo Edessa" w:hAnsi="Estrangelo Edessa" w:cs="Estrangelo Edessa"/>
          <w:sz w:val="24"/>
          <w:szCs w:val="24"/>
        </w:rPr>
        <w:t xml:space="preserve"> de media</w:t>
      </w:r>
      <w:r w:rsidR="00601B9D" w:rsidRPr="003C5D2B">
        <w:rPr>
          <w:rFonts w:ascii="Estrangelo Edessa" w:hAnsi="Estrangelo Edessa" w:cs="Estrangelo Edessa"/>
          <w:sz w:val="24"/>
          <w:szCs w:val="24"/>
        </w:rPr>
        <w:t>-</w:t>
      </w:r>
      <w:r w:rsidR="00A14B76" w:rsidRPr="003C5D2B">
        <w:rPr>
          <w:rFonts w:ascii="Estrangelo Edessa" w:hAnsi="Estrangelo Edessa" w:cs="Estrangelo Edessa"/>
          <w:sz w:val="24"/>
          <w:szCs w:val="24"/>
        </w:rPr>
        <w:t xml:space="preserve"> </w:t>
      </w:r>
      <w:r w:rsidR="00C1447A" w:rsidRPr="003C5D2B">
        <w:rPr>
          <w:rFonts w:ascii="Estrangelo Edessa" w:hAnsi="Estrangelo Edessa" w:cs="Estrangelo Edessa"/>
          <w:sz w:val="24"/>
          <w:szCs w:val="24"/>
        </w:rPr>
        <w:t>entonces</w:t>
      </w:r>
      <w:r w:rsidR="00D06785" w:rsidRPr="003C5D2B">
        <w:rPr>
          <w:rFonts w:ascii="Estrangelo Edessa" w:hAnsi="Estrangelo Edessa" w:cs="Estrangelo Edessa"/>
          <w:sz w:val="24"/>
          <w:szCs w:val="24"/>
        </w:rPr>
        <w:t xml:space="preserve"> </w:t>
      </w:r>
      <w:r w:rsidR="00A14B76" w:rsidRPr="003C5D2B">
        <w:rPr>
          <w:rFonts w:ascii="Estrangelo Edessa" w:hAnsi="Estrangelo Edessa" w:cs="Estrangelo Edessa"/>
          <w:sz w:val="24"/>
          <w:szCs w:val="24"/>
        </w:rPr>
        <w:t xml:space="preserve">estimada </w:t>
      </w:r>
      <w:r w:rsidR="00D06785" w:rsidRPr="003C5D2B">
        <w:rPr>
          <w:rFonts w:ascii="Estrangelo Edessa" w:hAnsi="Estrangelo Edessa" w:cs="Estrangelo Edessa"/>
          <w:sz w:val="24"/>
          <w:szCs w:val="24"/>
        </w:rPr>
        <w:t xml:space="preserve">de </w:t>
      </w:r>
      <w:r w:rsidR="00A14B76" w:rsidRPr="003C5D2B">
        <w:rPr>
          <w:rFonts w:ascii="Estrangelo Edessa" w:hAnsi="Estrangelo Edessa" w:cs="Estrangelo Edessa"/>
          <w:sz w:val="24"/>
          <w:szCs w:val="24"/>
        </w:rPr>
        <w:t>entre 10 y 15 millones de toneladas</w:t>
      </w:r>
      <w:r w:rsidR="00055DDA" w:rsidRPr="003C5D2B">
        <w:rPr>
          <w:rFonts w:ascii="Estrangelo Edessa" w:hAnsi="Estrangelo Edessa" w:cs="Estrangelo Edessa"/>
          <w:sz w:val="24"/>
          <w:szCs w:val="24"/>
        </w:rPr>
        <w:t>,</w:t>
      </w:r>
      <w:r w:rsidR="00A14B76" w:rsidRPr="003C5D2B">
        <w:rPr>
          <w:rFonts w:ascii="Estrangelo Edessa" w:hAnsi="Estrangelo Edessa" w:cs="Estrangelo Edessa"/>
          <w:sz w:val="24"/>
          <w:szCs w:val="24"/>
        </w:rPr>
        <w:t xml:space="preserve"> </w:t>
      </w:r>
      <w:r w:rsidR="000178B9" w:rsidRPr="003C5D2B">
        <w:rPr>
          <w:rFonts w:ascii="Estrangelo Edessa" w:hAnsi="Estrangelo Edessa" w:cs="Estrangelo Edessa"/>
          <w:sz w:val="24"/>
          <w:szCs w:val="24"/>
        </w:rPr>
        <w:t xml:space="preserve">pero que </w:t>
      </w:r>
      <w:r w:rsidR="00A14B76" w:rsidRPr="003C5D2B">
        <w:rPr>
          <w:rFonts w:ascii="Estrangelo Edessa" w:hAnsi="Estrangelo Edessa" w:cs="Estrangelo Edessa"/>
          <w:sz w:val="24"/>
          <w:szCs w:val="24"/>
        </w:rPr>
        <w:t>exploraciones</w:t>
      </w:r>
      <w:r w:rsidR="00D06785" w:rsidRPr="003C5D2B">
        <w:rPr>
          <w:rFonts w:ascii="Estrangelo Edessa" w:hAnsi="Estrangelo Edessa" w:cs="Estrangelo Edessa"/>
          <w:sz w:val="24"/>
          <w:szCs w:val="24"/>
        </w:rPr>
        <w:t xml:space="preserve"> posteriores</w:t>
      </w:r>
      <w:r w:rsidR="000178B9" w:rsidRPr="003C5D2B">
        <w:rPr>
          <w:rFonts w:ascii="Estrangelo Edessa" w:hAnsi="Estrangelo Edessa" w:cs="Estrangelo Edessa"/>
          <w:sz w:val="24"/>
          <w:szCs w:val="24"/>
        </w:rPr>
        <w:t xml:space="preserve"> </w:t>
      </w:r>
      <w:r w:rsidR="00D06785" w:rsidRPr="003C5D2B">
        <w:rPr>
          <w:rFonts w:ascii="Estrangelo Edessa" w:hAnsi="Estrangelo Edessa" w:cs="Estrangelo Edessa"/>
          <w:sz w:val="24"/>
          <w:szCs w:val="24"/>
        </w:rPr>
        <w:t>s</w:t>
      </w:r>
      <w:r w:rsidR="000178B9" w:rsidRPr="003C5D2B">
        <w:rPr>
          <w:rFonts w:ascii="Estrangelo Edessa" w:hAnsi="Estrangelo Edessa" w:cs="Estrangelo Edessa"/>
          <w:sz w:val="24"/>
          <w:szCs w:val="24"/>
        </w:rPr>
        <w:t>ituar</w:t>
      </w:r>
      <w:r w:rsidR="00121AB0" w:rsidRPr="003C5D2B">
        <w:rPr>
          <w:rFonts w:ascii="Estrangelo Edessa" w:hAnsi="Estrangelo Edessa" w:cs="Estrangelo Edessa"/>
          <w:sz w:val="24"/>
          <w:szCs w:val="24"/>
        </w:rPr>
        <w:t xml:space="preserve">ían </w:t>
      </w:r>
      <w:r w:rsidR="000178B9" w:rsidRPr="003C5D2B">
        <w:rPr>
          <w:rFonts w:ascii="Estrangelo Edessa" w:hAnsi="Estrangelo Edessa" w:cs="Estrangelo Edessa"/>
          <w:sz w:val="24"/>
          <w:szCs w:val="24"/>
        </w:rPr>
        <w:t xml:space="preserve">en 53,1 millones de toneladas de </w:t>
      </w:r>
      <w:r w:rsidR="0062628E">
        <w:rPr>
          <w:rFonts w:ascii="Estrangelo Edessa" w:hAnsi="Estrangelo Edessa" w:cs="Estrangelo Edessa"/>
          <w:sz w:val="24"/>
          <w:szCs w:val="24"/>
        </w:rPr>
        <w:t xml:space="preserve">las que </w:t>
      </w:r>
      <w:r w:rsidR="000178B9" w:rsidRPr="003C5D2B">
        <w:rPr>
          <w:rFonts w:ascii="Estrangelo Edessa" w:hAnsi="Estrangelo Edessa" w:cs="Estrangelo Edessa"/>
          <w:sz w:val="24"/>
          <w:szCs w:val="24"/>
        </w:rPr>
        <w:t>se podrían obtener 20.500 toneladas métrica</w:t>
      </w:r>
      <w:r w:rsidR="00121AB0" w:rsidRPr="003C5D2B">
        <w:rPr>
          <w:rFonts w:ascii="Estrangelo Edessa" w:hAnsi="Estrangelo Edessa" w:cs="Estrangelo Edessa"/>
          <w:sz w:val="24"/>
          <w:szCs w:val="24"/>
        </w:rPr>
        <w:t>s de concentrados al año, y otro</w:t>
      </w:r>
      <w:r w:rsidR="000178B9" w:rsidRPr="003C5D2B">
        <w:rPr>
          <w:rFonts w:ascii="Estrangelo Edessa" w:hAnsi="Estrangelo Edessa" w:cs="Estrangelo Edessa"/>
          <w:sz w:val="24"/>
          <w:szCs w:val="24"/>
        </w:rPr>
        <w:t xml:space="preserve">s 15,7 millones de toneladas métricas de </w:t>
      </w:r>
      <w:proofErr w:type="spellStart"/>
      <w:r w:rsidR="000178B9" w:rsidRPr="003C5D2B">
        <w:rPr>
          <w:rFonts w:ascii="Estrangelo Edessa" w:hAnsi="Estrangelo Edessa" w:cs="Estrangelo Edessa"/>
          <w:sz w:val="24"/>
          <w:szCs w:val="24"/>
        </w:rPr>
        <w:t>gossan</w:t>
      </w:r>
      <w:proofErr w:type="spellEnd"/>
      <w:r w:rsidR="000178B9" w:rsidRPr="003C5D2B">
        <w:rPr>
          <w:rFonts w:ascii="Estrangelo Edessa" w:hAnsi="Estrangelo Edessa" w:cs="Estrangelo Edessa"/>
          <w:sz w:val="24"/>
          <w:szCs w:val="24"/>
        </w:rPr>
        <w:t xml:space="preserve">, </w:t>
      </w:r>
      <w:r w:rsidR="00423DDC" w:rsidRPr="003C5D2B">
        <w:rPr>
          <w:rFonts w:ascii="Estrangelo Edessa" w:hAnsi="Estrangelo Edessa" w:cs="Estrangelo Edessa"/>
          <w:sz w:val="24"/>
          <w:szCs w:val="24"/>
        </w:rPr>
        <w:t xml:space="preserve">del que se esperaba obtener unos </w:t>
      </w:r>
      <w:r w:rsidR="000178B9" w:rsidRPr="003C5D2B">
        <w:rPr>
          <w:rFonts w:ascii="Estrangelo Edessa" w:hAnsi="Estrangelo Edessa" w:cs="Estrangelo Edessa"/>
          <w:sz w:val="24"/>
          <w:szCs w:val="24"/>
        </w:rPr>
        <w:t xml:space="preserve">35.100 kilos de oro y plata en lingotes. </w:t>
      </w:r>
    </w:p>
    <w:p w:rsidR="00A44643" w:rsidRDefault="00D06785" w:rsidP="0035356A">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Las necesidades </w:t>
      </w:r>
      <w:r w:rsidR="00055DDA" w:rsidRPr="003C5D2B">
        <w:rPr>
          <w:rFonts w:ascii="Estrangelo Edessa" w:hAnsi="Estrangelo Edessa" w:cs="Estrangelo Edessa"/>
          <w:sz w:val="24"/>
          <w:szCs w:val="24"/>
        </w:rPr>
        <w:t xml:space="preserve">financieras </w:t>
      </w:r>
      <w:r w:rsidRPr="003C5D2B">
        <w:rPr>
          <w:rFonts w:ascii="Estrangelo Edessa" w:hAnsi="Estrangelo Edessa" w:cs="Estrangelo Edessa"/>
          <w:sz w:val="24"/>
          <w:szCs w:val="24"/>
        </w:rPr>
        <w:t>del proyecto minero y metalúrgico se fijaban en 1</w:t>
      </w:r>
      <w:r w:rsidR="009C2236"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441 millones de pesetas. </w:t>
      </w:r>
      <w:r w:rsidR="009C2236" w:rsidRPr="003C5D2B">
        <w:rPr>
          <w:rFonts w:ascii="Estrangelo Edessa" w:hAnsi="Estrangelo Edessa" w:cs="Estrangelo Edessa"/>
          <w:sz w:val="24"/>
          <w:szCs w:val="24"/>
        </w:rPr>
        <w:t xml:space="preserve">Además del capital social </w:t>
      </w:r>
      <w:r w:rsidRPr="003C5D2B">
        <w:rPr>
          <w:rFonts w:ascii="Estrangelo Edessa" w:hAnsi="Estrangelo Edessa" w:cs="Estrangelo Edessa"/>
          <w:sz w:val="24"/>
          <w:szCs w:val="24"/>
        </w:rPr>
        <w:t xml:space="preserve">de 400 millones, </w:t>
      </w:r>
      <w:r w:rsidR="00121AB0" w:rsidRPr="003C5D2B">
        <w:rPr>
          <w:rFonts w:ascii="Estrangelo Edessa" w:hAnsi="Estrangelo Edessa" w:cs="Estrangelo Edessa"/>
          <w:sz w:val="24"/>
          <w:szCs w:val="24"/>
        </w:rPr>
        <w:t xml:space="preserve">Rio Tinto Patiño </w:t>
      </w:r>
      <w:r w:rsidR="009C2236" w:rsidRPr="003C5D2B">
        <w:rPr>
          <w:rFonts w:ascii="Estrangelo Edessa" w:hAnsi="Estrangelo Edessa" w:cs="Estrangelo Edessa"/>
          <w:sz w:val="24"/>
          <w:szCs w:val="24"/>
        </w:rPr>
        <w:t>c</w:t>
      </w:r>
      <w:r w:rsidR="00466117" w:rsidRPr="003C5D2B">
        <w:rPr>
          <w:rFonts w:ascii="Estrangelo Edessa" w:hAnsi="Estrangelo Edessa" w:cs="Estrangelo Edessa"/>
          <w:sz w:val="24"/>
          <w:szCs w:val="24"/>
        </w:rPr>
        <w:t xml:space="preserve">ontaba </w:t>
      </w:r>
      <w:r w:rsidR="009C2236" w:rsidRPr="003C5D2B">
        <w:rPr>
          <w:rFonts w:ascii="Estrangelo Edessa" w:hAnsi="Estrangelo Edessa" w:cs="Estrangelo Edessa"/>
          <w:sz w:val="24"/>
          <w:szCs w:val="24"/>
        </w:rPr>
        <w:t xml:space="preserve">con </w:t>
      </w:r>
      <w:r w:rsidRPr="003C5D2B">
        <w:rPr>
          <w:rFonts w:ascii="Estrangelo Edessa" w:hAnsi="Estrangelo Edessa" w:cs="Estrangelo Edessa"/>
          <w:sz w:val="24"/>
          <w:szCs w:val="24"/>
        </w:rPr>
        <w:t>228 millones</w:t>
      </w:r>
      <w:r w:rsidR="009C2236" w:rsidRPr="003C5D2B">
        <w:rPr>
          <w:rFonts w:ascii="Estrangelo Edessa" w:hAnsi="Estrangelo Edessa" w:cs="Estrangelo Edessa"/>
          <w:sz w:val="24"/>
          <w:szCs w:val="24"/>
        </w:rPr>
        <w:t xml:space="preserve"> de </w:t>
      </w:r>
      <w:r w:rsidR="00466117" w:rsidRPr="003C5D2B">
        <w:rPr>
          <w:rFonts w:ascii="Estrangelo Edessa" w:hAnsi="Estrangelo Edessa" w:cs="Estrangelo Edessa"/>
          <w:sz w:val="24"/>
          <w:szCs w:val="24"/>
        </w:rPr>
        <w:t>ayudas estatales</w:t>
      </w:r>
      <w:r w:rsidR="00883684" w:rsidRPr="003C5D2B">
        <w:rPr>
          <w:rStyle w:val="Refdenotaalpie"/>
          <w:rFonts w:ascii="Estrangelo Edessa" w:hAnsi="Estrangelo Edessa" w:cs="Estrangelo Edessa"/>
          <w:noProof/>
          <w:sz w:val="24"/>
          <w:szCs w:val="24"/>
          <w:lang w:eastAsia="es-ES"/>
        </w:rPr>
        <w:footnoteReference w:id="31"/>
      </w:r>
      <w:r w:rsidR="000178B9" w:rsidRPr="003C5D2B">
        <w:rPr>
          <w:rFonts w:ascii="Estrangelo Edessa" w:hAnsi="Estrangelo Edessa" w:cs="Estrangelo Edessa"/>
          <w:sz w:val="24"/>
          <w:szCs w:val="24"/>
        </w:rPr>
        <w:t xml:space="preserve">, una reducción del 95 por ciento de </w:t>
      </w:r>
      <w:r w:rsidR="000178B9" w:rsidRPr="003C5D2B">
        <w:rPr>
          <w:rFonts w:ascii="Estrangelo Edessa" w:hAnsi="Estrangelo Edessa" w:cs="Estrangelo Edessa"/>
          <w:sz w:val="24"/>
          <w:szCs w:val="24"/>
        </w:rPr>
        <w:lastRenderedPageBreak/>
        <w:t xml:space="preserve">impuestos </w:t>
      </w:r>
      <w:r w:rsidRPr="003C5D2B">
        <w:rPr>
          <w:rFonts w:ascii="Estrangelo Edessa" w:hAnsi="Estrangelo Edessa" w:cs="Estrangelo Edessa"/>
          <w:sz w:val="24"/>
          <w:szCs w:val="24"/>
        </w:rPr>
        <w:t xml:space="preserve">y créditos </w:t>
      </w:r>
      <w:r w:rsidR="009C2236" w:rsidRPr="003C5D2B">
        <w:rPr>
          <w:rFonts w:ascii="Estrangelo Edessa" w:hAnsi="Estrangelo Edessa" w:cs="Estrangelo Edessa"/>
          <w:sz w:val="24"/>
          <w:szCs w:val="24"/>
        </w:rPr>
        <w:t xml:space="preserve">por valor de </w:t>
      </w:r>
      <w:r w:rsidRPr="003C5D2B">
        <w:rPr>
          <w:rFonts w:ascii="Estrangelo Edessa" w:hAnsi="Estrangelo Edessa" w:cs="Estrangelo Edessa"/>
          <w:sz w:val="24"/>
          <w:szCs w:val="24"/>
        </w:rPr>
        <w:t>813 millones</w:t>
      </w:r>
      <w:r w:rsidRPr="003C5D2B">
        <w:rPr>
          <w:rStyle w:val="Refdenotaalpie"/>
          <w:rFonts w:ascii="Estrangelo Edessa" w:hAnsi="Estrangelo Edessa" w:cs="Estrangelo Edessa"/>
          <w:sz w:val="24"/>
          <w:szCs w:val="24"/>
        </w:rPr>
        <w:footnoteReference w:id="32"/>
      </w:r>
      <w:r w:rsidRPr="003C5D2B">
        <w:rPr>
          <w:rFonts w:ascii="Estrangelo Edessa" w:hAnsi="Estrangelo Edessa" w:cs="Estrangelo Edessa"/>
          <w:sz w:val="24"/>
          <w:szCs w:val="24"/>
        </w:rPr>
        <w:t>.</w:t>
      </w:r>
      <w:r w:rsidR="009C2236" w:rsidRPr="003C5D2B">
        <w:rPr>
          <w:rFonts w:ascii="Estrangelo Edessa" w:hAnsi="Estrangelo Edessa" w:cs="Estrangelo Edessa"/>
          <w:sz w:val="24"/>
          <w:szCs w:val="24"/>
        </w:rPr>
        <w:t xml:space="preserve"> </w:t>
      </w:r>
      <w:r w:rsidR="00883684" w:rsidRPr="003C5D2B">
        <w:rPr>
          <w:rFonts w:ascii="Estrangelo Edessa" w:hAnsi="Estrangelo Edessa" w:cs="Estrangelo Edessa"/>
          <w:sz w:val="24"/>
          <w:szCs w:val="24"/>
        </w:rPr>
        <w:t xml:space="preserve">Como se observa, </w:t>
      </w:r>
      <w:r w:rsidR="00055DDA" w:rsidRPr="003C5D2B">
        <w:rPr>
          <w:rFonts w:ascii="Estrangelo Edessa" w:hAnsi="Estrangelo Edessa" w:cs="Estrangelo Edessa"/>
          <w:sz w:val="24"/>
          <w:szCs w:val="24"/>
        </w:rPr>
        <w:t xml:space="preserve">la estrategia inversora </w:t>
      </w:r>
      <w:r w:rsidR="00687836" w:rsidRPr="003C5D2B">
        <w:rPr>
          <w:rFonts w:ascii="Estrangelo Edessa" w:hAnsi="Estrangelo Edessa" w:cs="Estrangelo Edessa"/>
          <w:sz w:val="24"/>
          <w:szCs w:val="24"/>
        </w:rPr>
        <w:t xml:space="preserve">de </w:t>
      </w:r>
      <w:r w:rsidR="00883684" w:rsidRPr="003C5D2B">
        <w:rPr>
          <w:rFonts w:ascii="Estrangelo Edessa" w:hAnsi="Estrangelo Edessa" w:cs="Estrangelo Edessa"/>
          <w:sz w:val="24"/>
          <w:szCs w:val="24"/>
        </w:rPr>
        <w:t xml:space="preserve">RTP </w:t>
      </w:r>
      <w:r w:rsidR="00466117" w:rsidRPr="003C5D2B">
        <w:rPr>
          <w:rFonts w:ascii="Estrangelo Edessa" w:hAnsi="Estrangelo Edessa" w:cs="Estrangelo Edessa"/>
          <w:sz w:val="24"/>
          <w:szCs w:val="24"/>
        </w:rPr>
        <w:t xml:space="preserve">pasaba por </w:t>
      </w:r>
      <w:r w:rsidR="00883684" w:rsidRPr="003C5D2B">
        <w:rPr>
          <w:rFonts w:ascii="Estrangelo Edessa" w:hAnsi="Estrangelo Edessa" w:cs="Estrangelo Edessa"/>
          <w:sz w:val="24"/>
          <w:szCs w:val="24"/>
        </w:rPr>
        <w:t xml:space="preserve">un elevado nivel de apalancamiento. </w:t>
      </w:r>
      <w:r w:rsidR="004D21E0" w:rsidRPr="003C5D2B">
        <w:rPr>
          <w:rFonts w:ascii="Estrangelo Edessa" w:hAnsi="Estrangelo Edessa" w:cs="Estrangelo Edessa"/>
          <w:sz w:val="24"/>
          <w:szCs w:val="24"/>
        </w:rPr>
        <w:t xml:space="preserve">El primer crédito lo concedió la propia </w:t>
      </w:r>
      <w:r w:rsidR="00883684" w:rsidRPr="003C5D2B">
        <w:rPr>
          <w:rFonts w:ascii="Estrangelo Edessa" w:hAnsi="Estrangelo Edessa" w:cs="Estrangelo Edessa"/>
          <w:sz w:val="24"/>
          <w:szCs w:val="24"/>
        </w:rPr>
        <w:t xml:space="preserve">Patiño </w:t>
      </w:r>
      <w:r w:rsidR="00055DDA" w:rsidRPr="003C5D2B">
        <w:rPr>
          <w:rFonts w:ascii="Estrangelo Edessa" w:hAnsi="Estrangelo Edessa" w:cs="Estrangelo Edessa"/>
          <w:sz w:val="24"/>
          <w:szCs w:val="24"/>
        </w:rPr>
        <w:t xml:space="preserve">por valor de </w:t>
      </w:r>
      <w:r w:rsidR="009C2236" w:rsidRPr="003C5D2B">
        <w:rPr>
          <w:rFonts w:ascii="Estrangelo Edessa" w:hAnsi="Estrangelo Edessa" w:cs="Estrangelo Edessa"/>
          <w:sz w:val="24"/>
          <w:szCs w:val="24"/>
        </w:rPr>
        <w:t>5 millones de dólares</w:t>
      </w:r>
      <w:r w:rsidR="00883684" w:rsidRPr="003C5D2B">
        <w:rPr>
          <w:rFonts w:ascii="Estrangelo Edessa" w:hAnsi="Estrangelo Edessa" w:cs="Estrangelo Edessa"/>
          <w:sz w:val="24"/>
          <w:szCs w:val="24"/>
        </w:rPr>
        <w:t xml:space="preserve"> -</w:t>
      </w:r>
      <w:r w:rsidR="009C2236" w:rsidRPr="003C5D2B">
        <w:rPr>
          <w:rFonts w:ascii="Estrangelo Edessa" w:hAnsi="Estrangelo Edessa" w:cs="Estrangelo Edessa"/>
          <w:sz w:val="24"/>
          <w:szCs w:val="24"/>
        </w:rPr>
        <w:t xml:space="preserve">2,5 para </w:t>
      </w:r>
      <w:r w:rsidR="0062628E">
        <w:rPr>
          <w:rFonts w:ascii="Estrangelo Edessa" w:hAnsi="Estrangelo Edessa" w:cs="Estrangelo Edessa"/>
          <w:sz w:val="24"/>
          <w:szCs w:val="24"/>
        </w:rPr>
        <w:t xml:space="preserve">levantar </w:t>
      </w:r>
      <w:r w:rsidR="009C2236" w:rsidRPr="003C5D2B">
        <w:rPr>
          <w:rFonts w:ascii="Estrangelo Edessa" w:hAnsi="Estrangelo Edessa" w:cs="Estrangelo Edessa"/>
          <w:sz w:val="24"/>
          <w:szCs w:val="24"/>
        </w:rPr>
        <w:t>la fundición y la refinería de Huelva y 2,5 para prospección y explotación minera-</w:t>
      </w:r>
      <w:r w:rsidR="004D21E0" w:rsidRPr="003C5D2B">
        <w:rPr>
          <w:rFonts w:ascii="Estrangelo Edessa" w:hAnsi="Estrangelo Edessa" w:cs="Estrangelo Edessa"/>
          <w:sz w:val="24"/>
          <w:szCs w:val="24"/>
        </w:rPr>
        <w:t xml:space="preserve">. </w:t>
      </w:r>
      <w:r w:rsidR="00A44643" w:rsidRPr="003C5D2B">
        <w:rPr>
          <w:rFonts w:ascii="Estrangelo Edessa" w:hAnsi="Estrangelo Edessa" w:cs="Estrangelo Edessa"/>
          <w:sz w:val="24"/>
          <w:szCs w:val="24"/>
        </w:rPr>
        <w:t xml:space="preserve">Siguieron  créditos de 27,5 millones de dólares de los bancos Montreal y </w:t>
      </w:r>
      <w:proofErr w:type="spellStart"/>
      <w:r w:rsidR="00A44643" w:rsidRPr="003C5D2B">
        <w:rPr>
          <w:rFonts w:ascii="Estrangelo Edessa" w:hAnsi="Estrangelo Edessa" w:cs="Estrangelo Edessa"/>
          <w:sz w:val="24"/>
          <w:szCs w:val="24"/>
        </w:rPr>
        <w:t>Kleinwort</w:t>
      </w:r>
      <w:proofErr w:type="spellEnd"/>
      <w:r w:rsidR="00A44643" w:rsidRPr="003C5D2B">
        <w:rPr>
          <w:rFonts w:ascii="Estrangelo Edessa" w:hAnsi="Estrangelo Edessa" w:cs="Estrangelo Edessa"/>
          <w:sz w:val="24"/>
          <w:szCs w:val="24"/>
        </w:rPr>
        <w:t xml:space="preserve"> </w:t>
      </w:r>
      <w:proofErr w:type="spellStart"/>
      <w:r w:rsidR="00A44643" w:rsidRPr="003C5D2B">
        <w:rPr>
          <w:rFonts w:ascii="Estrangelo Edessa" w:hAnsi="Estrangelo Edessa" w:cs="Estrangelo Edessa"/>
          <w:sz w:val="24"/>
          <w:szCs w:val="24"/>
        </w:rPr>
        <w:t>Benson</w:t>
      </w:r>
      <w:proofErr w:type="spellEnd"/>
      <w:r w:rsidR="00A44643" w:rsidRPr="003C5D2B">
        <w:rPr>
          <w:rFonts w:ascii="Estrangelo Edessa" w:hAnsi="Estrangelo Edessa" w:cs="Estrangelo Edessa"/>
          <w:sz w:val="24"/>
          <w:szCs w:val="24"/>
        </w:rPr>
        <w:t xml:space="preserve"> y </w:t>
      </w:r>
      <w:r w:rsidR="0035356A" w:rsidRPr="003C5D2B">
        <w:rPr>
          <w:rFonts w:ascii="Estrangelo Edessa" w:hAnsi="Estrangelo Edessa" w:cs="Estrangelo Edessa"/>
          <w:sz w:val="24"/>
          <w:szCs w:val="24"/>
        </w:rPr>
        <w:t>una</w:t>
      </w:r>
      <w:r w:rsidR="00A44643" w:rsidRPr="003C5D2B">
        <w:rPr>
          <w:rFonts w:ascii="Estrangelo Edessa" w:hAnsi="Estrangelo Edessa" w:cs="Estrangelo Edessa"/>
          <w:sz w:val="24"/>
          <w:szCs w:val="24"/>
        </w:rPr>
        <w:t xml:space="preserve"> emisión de obligaciones en 1969.</w:t>
      </w:r>
      <w:r w:rsidR="0089546E" w:rsidRPr="003C5D2B">
        <w:rPr>
          <w:rFonts w:ascii="Estrangelo Edessa" w:hAnsi="Estrangelo Edessa" w:cs="Estrangelo Edessa"/>
          <w:sz w:val="24"/>
          <w:szCs w:val="24"/>
        </w:rPr>
        <w:t xml:space="preserve"> En los años siguientes, la compañía minera continuó funcionando básicamente con recursos ajenos. Como aconsej</w:t>
      </w:r>
      <w:r w:rsidR="00211859" w:rsidRPr="003C5D2B">
        <w:rPr>
          <w:rFonts w:ascii="Estrangelo Edessa" w:hAnsi="Estrangelo Edessa" w:cs="Estrangelo Edessa"/>
          <w:sz w:val="24"/>
          <w:szCs w:val="24"/>
        </w:rPr>
        <w:t>ó</w:t>
      </w:r>
      <w:r w:rsidR="0089546E" w:rsidRPr="003C5D2B">
        <w:rPr>
          <w:rFonts w:ascii="Estrangelo Edessa" w:hAnsi="Estrangelo Edessa" w:cs="Estrangelo Edessa"/>
          <w:sz w:val="24"/>
          <w:szCs w:val="24"/>
        </w:rPr>
        <w:t xml:space="preserve"> la </w:t>
      </w:r>
      <w:r w:rsidR="00A44643" w:rsidRPr="003C5D2B">
        <w:rPr>
          <w:rFonts w:ascii="Estrangelo Edessa" w:hAnsi="Estrangelo Edessa" w:cs="Estrangelo Edessa"/>
          <w:sz w:val="24"/>
          <w:szCs w:val="24"/>
        </w:rPr>
        <w:t xml:space="preserve">consultora </w:t>
      </w:r>
      <w:proofErr w:type="spellStart"/>
      <w:r w:rsidR="00A44643" w:rsidRPr="003C5D2B">
        <w:rPr>
          <w:rFonts w:ascii="Estrangelo Edessa" w:eastAsia="Times New Roman" w:hAnsi="Estrangelo Edessa" w:cs="Estrangelo Edessa"/>
          <w:sz w:val="24"/>
          <w:szCs w:val="24"/>
          <w:lang w:eastAsia="es-ES"/>
        </w:rPr>
        <w:t>Stanford</w:t>
      </w:r>
      <w:proofErr w:type="spellEnd"/>
      <w:r w:rsidR="00A44643" w:rsidRPr="003C5D2B">
        <w:rPr>
          <w:rFonts w:ascii="Estrangelo Edessa" w:eastAsia="Times New Roman" w:hAnsi="Estrangelo Edessa" w:cs="Estrangelo Edessa"/>
          <w:sz w:val="24"/>
          <w:szCs w:val="24"/>
          <w:lang w:eastAsia="es-ES"/>
        </w:rPr>
        <w:t xml:space="preserve"> </w:t>
      </w:r>
      <w:proofErr w:type="spellStart"/>
      <w:r w:rsidR="00A44643" w:rsidRPr="003C5D2B">
        <w:rPr>
          <w:rFonts w:ascii="Estrangelo Edessa" w:eastAsia="Times New Roman" w:hAnsi="Estrangelo Edessa" w:cs="Estrangelo Edessa"/>
          <w:sz w:val="24"/>
          <w:szCs w:val="24"/>
          <w:lang w:eastAsia="es-ES"/>
        </w:rPr>
        <w:t>Research</w:t>
      </w:r>
      <w:proofErr w:type="spellEnd"/>
      <w:r w:rsidR="0089546E" w:rsidRPr="003C5D2B">
        <w:rPr>
          <w:rFonts w:ascii="Estrangelo Edessa" w:eastAsia="Times New Roman" w:hAnsi="Estrangelo Edessa" w:cs="Estrangelo Edessa"/>
          <w:sz w:val="24"/>
          <w:szCs w:val="24"/>
          <w:lang w:eastAsia="es-ES"/>
        </w:rPr>
        <w:t xml:space="preserve">, el buen momento de la economía española y, especialmente, la disponibilidad de dinero </w:t>
      </w:r>
      <w:r w:rsidR="00244385" w:rsidRPr="003C5D2B">
        <w:rPr>
          <w:rFonts w:ascii="Estrangelo Edessa" w:eastAsia="Times New Roman" w:hAnsi="Estrangelo Edessa" w:cs="Estrangelo Edessa"/>
          <w:sz w:val="24"/>
          <w:szCs w:val="24"/>
          <w:lang w:eastAsia="es-ES"/>
        </w:rPr>
        <w:t xml:space="preserve">relativamente </w:t>
      </w:r>
      <w:r w:rsidR="0089546E" w:rsidRPr="003C5D2B">
        <w:rPr>
          <w:rFonts w:ascii="Estrangelo Edessa" w:eastAsia="Times New Roman" w:hAnsi="Estrangelo Edessa" w:cs="Estrangelo Edessa"/>
          <w:sz w:val="24"/>
          <w:szCs w:val="24"/>
          <w:lang w:eastAsia="es-ES"/>
        </w:rPr>
        <w:t xml:space="preserve">barato – en torno al 8 por ciento- debían ser aprovechados en planes de expansión y diversificación de los que se esperaban dividendos del </w:t>
      </w:r>
      <w:r w:rsidR="00A44643" w:rsidRPr="003C5D2B">
        <w:rPr>
          <w:rFonts w:ascii="Estrangelo Edessa" w:eastAsia="Times New Roman" w:hAnsi="Estrangelo Edessa" w:cs="Estrangelo Edessa"/>
          <w:sz w:val="24"/>
          <w:szCs w:val="24"/>
          <w:lang w:eastAsia="es-ES"/>
        </w:rPr>
        <w:t xml:space="preserve"> veinte por ciento</w:t>
      </w:r>
      <w:r w:rsidR="00A44643" w:rsidRPr="003C5D2B">
        <w:rPr>
          <w:rStyle w:val="Refdenotaalpie"/>
          <w:rFonts w:ascii="Estrangelo Edessa" w:hAnsi="Estrangelo Edessa" w:cs="Estrangelo Edessa"/>
          <w:sz w:val="24"/>
          <w:szCs w:val="24"/>
        </w:rPr>
        <w:footnoteReference w:id="33"/>
      </w:r>
      <w:r w:rsidR="00A44643" w:rsidRPr="003C5D2B">
        <w:rPr>
          <w:rFonts w:ascii="Estrangelo Edessa" w:eastAsia="Times New Roman" w:hAnsi="Estrangelo Edessa" w:cs="Estrangelo Edessa"/>
          <w:sz w:val="24"/>
          <w:szCs w:val="24"/>
          <w:lang w:eastAsia="es-ES"/>
        </w:rPr>
        <w:t>.</w:t>
      </w:r>
      <w:r w:rsidR="00A44643" w:rsidRPr="003C5D2B">
        <w:rPr>
          <w:rFonts w:ascii="Estrangelo Edessa" w:hAnsi="Estrangelo Edessa" w:cs="Estrangelo Edessa"/>
          <w:sz w:val="24"/>
          <w:szCs w:val="24"/>
        </w:rPr>
        <w:t xml:space="preserve"> </w:t>
      </w:r>
    </w:p>
    <w:p w:rsidR="009C33EC" w:rsidRPr="003C5D2B" w:rsidRDefault="009C33EC" w:rsidP="0035356A">
      <w:pPr>
        <w:spacing w:after="0" w:line="240" w:lineRule="auto"/>
        <w:ind w:firstLine="708"/>
        <w:jc w:val="both"/>
        <w:rPr>
          <w:rFonts w:ascii="Estrangelo Edessa" w:hAnsi="Estrangelo Edessa" w:cs="Estrangelo Edessa"/>
          <w:sz w:val="24"/>
          <w:szCs w:val="24"/>
        </w:rPr>
      </w:pPr>
    </w:p>
    <w:p w:rsidR="005260ED" w:rsidRPr="003C5D2B" w:rsidRDefault="001A5051"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r>
      <w:r w:rsidR="006241B3" w:rsidRPr="003C5D2B">
        <w:rPr>
          <w:rFonts w:ascii="Estrangelo Edessa" w:hAnsi="Estrangelo Edessa" w:cs="Estrangelo Edessa"/>
          <w:sz w:val="24"/>
          <w:szCs w:val="24"/>
        </w:rPr>
        <w:t xml:space="preserve">Como se ha dicho, </w:t>
      </w:r>
      <w:r w:rsidR="00244385" w:rsidRPr="003C5D2B">
        <w:rPr>
          <w:rFonts w:ascii="Estrangelo Edessa" w:hAnsi="Estrangelo Edessa" w:cs="Estrangelo Edessa"/>
          <w:sz w:val="24"/>
          <w:szCs w:val="24"/>
        </w:rPr>
        <w:t>la</w:t>
      </w:r>
      <w:r w:rsidR="0055635F" w:rsidRPr="003C5D2B">
        <w:rPr>
          <w:rFonts w:ascii="Estrangelo Edessa" w:hAnsi="Estrangelo Edessa" w:cs="Estrangelo Edessa"/>
          <w:sz w:val="24"/>
          <w:szCs w:val="24"/>
        </w:rPr>
        <w:t xml:space="preserve"> </w:t>
      </w:r>
      <w:r w:rsidR="005B3FB5" w:rsidRPr="003C5D2B">
        <w:rPr>
          <w:rFonts w:ascii="Estrangelo Edessa" w:hAnsi="Estrangelo Edessa" w:cs="Estrangelo Edessa"/>
          <w:sz w:val="24"/>
          <w:szCs w:val="24"/>
        </w:rPr>
        <w:t xml:space="preserve">actividad minera </w:t>
      </w:r>
      <w:r w:rsidR="00617C88" w:rsidRPr="003C5D2B">
        <w:rPr>
          <w:rFonts w:ascii="Estrangelo Edessa" w:hAnsi="Estrangelo Edessa" w:cs="Estrangelo Edessa"/>
          <w:sz w:val="24"/>
          <w:szCs w:val="24"/>
        </w:rPr>
        <w:t xml:space="preserve">en </w:t>
      </w:r>
      <w:proofErr w:type="spellStart"/>
      <w:r w:rsidR="00617C88" w:rsidRPr="003C5D2B">
        <w:rPr>
          <w:rFonts w:ascii="Estrangelo Edessa" w:hAnsi="Estrangelo Edessa" w:cs="Estrangelo Edessa"/>
          <w:sz w:val="24"/>
          <w:szCs w:val="24"/>
        </w:rPr>
        <w:t>Riotinto</w:t>
      </w:r>
      <w:proofErr w:type="spellEnd"/>
      <w:r w:rsidR="00617C88" w:rsidRPr="003C5D2B">
        <w:rPr>
          <w:rFonts w:ascii="Estrangelo Edessa" w:hAnsi="Estrangelo Edessa" w:cs="Estrangelo Edessa"/>
          <w:sz w:val="24"/>
          <w:szCs w:val="24"/>
        </w:rPr>
        <w:t xml:space="preserve"> </w:t>
      </w:r>
      <w:r w:rsidR="005B3FB5" w:rsidRPr="003C5D2B">
        <w:rPr>
          <w:rFonts w:ascii="Estrangelo Edessa" w:hAnsi="Estrangelo Edessa" w:cs="Estrangelo Edessa"/>
          <w:sz w:val="24"/>
          <w:szCs w:val="24"/>
        </w:rPr>
        <w:t xml:space="preserve">a partir de 1966 quedó </w:t>
      </w:r>
      <w:r w:rsidR="006241B3" w:rsidRPr="003C5D2B">
        <w:rPr>
          <w:rFonts w:ascii="Estrangelo Edessa" w:hAnsi="Estrangelo Edessa" w:cs="Estrangelo Edessa"/>
          <w:sz w:val="24"/>
          <w:szCs w:val="24"/>
        </w:rPr>
        <w:t>física</w:t>
      </w:r>
      <w:r w:rsidR="00B74DDC" w:rsidRPr="003C5D2B">
        <w:rPr>
          <w:rFonts w:ascii="Estrangelo Edessa" w:hAnsi="Estrangelo Edessa" w:cs="Estrangelo Edessa"/>
          <w:sz w:val="24"/>
          <w:szCs w:val="24"/>
        </w:rPr>
        <w:t xml:space="preserve"> </w:t>
      </w:r>
      <w:r w:rsidR="006241B3" w:rsidRPr="003C5D2B">
        <w:rPr>
          <w:rFonts w:ascii="Estrangelo Edessa" w:hAnsi="Estrangelo Edessa" w:cs="Estrangelo Edessa"/>
          <w:sz w:val="24"/>
          <w:szCs w:val="24"/>
        </w:rPr>
        <w:t xml:space="preserve">y administrativamente </w:t>
      </w:r>
      <w:r w:rsidR="00617C88" w:rsidRPr="003C5D2B">
        <w:rPr>
          <w:rFonts w:ascii="Estrangelo Edessa" w:hAnsi="Estrangelo Edessa" w:cs="Estrangelo Edessa"/>
          <w:sz w:val="24"/>
          <w:szCs w:val="24"/>
        </w:rPr>
        <w:t xml:space="preserve">separada </w:t>
      </w:r>
      <w:r w:rsidR="005B3FB5" w:rsidRPr="003C5D2B">
        <w:rPr>
          <w:rFonts w:ascii="Estrangelo Edessa" w:hAnsi="Estrangelo Edessa" w:cs="Estrangelo Edessa"/>
          <w:sz w:val="24"/>
          <w:szCs w:val="24"/>
        </w:rPr>
        <w:t>en dos empresas: el cobre para RTP y las piritas para CEMRT</w:t>
      </w:r>
      <w:r w:rsidR="004C39D1" w:rsidRPr="003C5D2B">
        <w:rPr>
          <w:rStyle w:val="Refdenotaalpie"/>
          <w:rFonts w:ascii="Estrangelo Edessa" w:hAnsi="Estrangelo Edessa" w:cs="Estrangelo Edessa"/>
          <w:sz w:val="24"/>
          <w:szCs w:val="24"/>
        </w:rPr>
        <w:footnoteReference w:id="34"/>
      </w:r>
      <w:r w:rsidR="00B74DDC" w:rsidRPr="003C5D2B">
        <w:rPr>
          <w:rFonts w:ascii="Estrangelo Edessa" w:hAnsi="Estrangelo Edessa" w:cs="Estrangelo Edessa"/>
          <w:sz w:val="24"/>
          <w:szCs w:val="24"/>
        </w:rPr>
        <w:t xml:space="preserve"> -figura 1-</w:t>
      </w:r>
      <w:r w:rsidR="005B3FB5" w:rsidRPr="003C5D2B">
        <w:rPr>
          <w:rFonts w:ascii="Estrangelo Edessa" w:hAnsi="Estrangelo Edessa" w:cs="Estrangelo Edessa"/>
          <w:sz w:val="24"/>
          <w:szCs w:val="24"/>
        </w:rPr>
        <w:t xml:space="preserve">.  </w:t>
      </w:r>
    </w:p>
    <w:p w:rsidR="0084415A" w:rsidRDefault="0084415A" w:rsidP="000226B5">
      <w:pPr>
        <w:spacing w:after="0" w:line="240" w:lineRule="auto"/>
        <w:jc w:val="both"/>
        <w:rPr>
          <w:rFonts w:ascii="Estrangelo Edessa" w:hAnsi="Estrangelo Edessa" w:cs="Estrangelo Edessa"/>
          <w:sz w:val="20"/>
          <w:szCs w:val="20"/>
        </w:rPr>
      </w:pPr>
    </w:p>
    <w:p w:rsidR="008F7C9D" w:rsidRPr="003C5D2B" w:rsidRDefault="0084415A" w:rsidP="000226B5">
      <w:pPr>
        <w:spacing w:after="0" w:line="240" w:lineRule="auto"/>
        <w:jc w:val="both"/>
        <w:rPr>
          <w:rFonts w:ascii="Estrangelo Edessa" w:hAnsi="Estrangelo Edessa" w:cs="Estrangelo Edessa"/>
          <w:sz w:val="24"/>
          <w:szCs w:val="24"/>
        </w:rPr>
      </w:pPr>
      <w:r>
        <w:rPr>
          <w:rFonts w:ascii="Estrangelo Edessa" w:hAnsi="Estrangelo Edessa" w:cs="Estrangelo Edessa"/>
          <w:sz w:val="20"/>
          <w:szCs w:val="20"/>
        </w:rPr>
        <w:t>Fig</w:t>
      </w:r>
      <w:r w:rsidR="008F7C9D" w:rsidRPr="003C5D2B">
        <w:rPr>
          <w:rFonts w:ascii="Estrangelo Edessa" w:hAnsi="Estrangelo Edessa" w:cs="Estrangelo Edessa"/>
          <w:sz w:val="20"/>
          <w:szCs w:val="20"/>
        </w:rPr>
        <w:t xml:space="preserve">ura </w:t>
      </w:r>
      <w:r w:rsidR="00D32F69" w:rsidRPr="003C5D2B">
        <w:rPr>
          <w:rFonts w:ascii="Estrangelo Edessa" w:hAnsi="Estrangelo Edessa" w:cs="Estrangelo Edessa"/>
          <w:sz w:val="20"/>
          <w:szCs w:val="20"/>
        </w:rPr>
        <w:t>1</w:t>
      </w:r>
      <w:r w:rsidR="008F7C9D" w:rsidRPr="003C5D2B">
        <w:rPr>
          <w:rFonts w:ascii="Estrangelo Edessa" w:hAnsi="Estrangelo Edessa" w:cs="Estrangelo Edessa"/>
          <w:sz w:val="20"/>
          <w:szCs w:val="20"/>
        </w:rPr>
        <w:t>. Las áreas de intervención de la Compañía Española y de Río Tinto Patiño por el acuerdo de 1966</w:t>
      </w:r>
      <w:r w:rsidR="00D32F69" w:rsidRPr="003C5D2B">
        <w:rPr>
          <w:rFonts w:ascii="Estrangelo Edessa" w:hAnsi="Estrangelo Edessa" w:cs="Estrangelo Edessa"/>
          <w:sz w:val="20"/>
          <w:szCs w:val="20"/>
        </w:rPr>
        <w:t>.</w:t>
      </w:r>
    </w:p>
    <w:p w:rsidR="008F7C9D" w:rsidRPr="003C5D2B" w:rsidRDefault="008F7C9D" w:rsidP="000226B5">
      <w:pPr>
        <w:spacing w:after="0" w:line="240" w:lineRule="auto"/>
        <w:jc w:val="both"/>
        <w:rPr>
          <w:rFonts w:ascii="Estrangelo Edessa" w:hAnsi="Estrangelo Edessa" w:cs="Estrangelo Edessa"/>
          <w:sz w:val="24"/>
          <w:szCs w:val="24"/>
        </w:rPr>
      </w:pPr>
    </w:p>
    <w:p w:rsidR="008F7C9D" w:rsidRPr="003C5D2B" w:rsidRDefault="004C39D1"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drawing>
          <wp:inline distT="0" distB="0" distL="0" distR="0">
            <wp:extent cx="3654937" cy="3300924"/>
            <wp:effectExtent l="19050" t="0" r="2663" b="0"/>
            <wp:docPr id="1" name="Imagen 1" descr="C:\Users\arenas\Desktop\2014\RIOTINTO 60\informes RT\NOTES ON THE RIO TINTO MINES\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nas\Desktop\2014\RIOTINTO 60\informes RT\NOTES ON THE RIO TINTO MINES\0011.jpg"/>
                    <pic:cNvPicPr>
                      <a:picLocks noChangeAspect="1" noChangeArrowheads="1"/>
                    </pic:cNvPicPr>
                  </pic:nvPicPr>
                  <pic:blipFill>
                    <a:blip r:embed="rId8" cstate="print"/>
                    <a:srcRect/>
                    <a:stretch>
                      <a:fillRect/>
                    </a:stretch>
                  </pic:blipFill>
                  <pic:spPr bwMode="auto">
                    <a:xfrm>
                      <a:off x="0" y="0"/>
                      <a:ext cx="3657980" cy="3303672"/>
                    </a:xfrm>
                    <a:prstGeom prst="rect">
                      <a:avLst/>
                    </a:prstGeom>
                    <a:noFill/>
                    <a:ln w="9525">
                      <a:noFill/>
                      <a:miter lim="800000"/>
                      <a:headEnd/>
                      <a:tailEnd/>
                    </a:ln>
                  </pic:spPr>
                </pic:pic>
              </a:graphicData>
            </a:graphic>
          </wp:inline>
        </w:drawing>
      </w:r>
    </w:p>
    <w:p w:rsidR="008F7C9D" w:rsidRPr="003C5D2B" w:rsidRDefault="008F7C9D" w:rsidP="000226B5">
      <w:pPr>
        <w:spacing w:after="0" w:line="240" w:lineRule="auto"/>
        <w:jc w:val="both"/>
        <w:rPr>
          <w:rFonts w:ascii="Estrangelo Edessa" w:hAnsi="Estrangelo Edessa" w:cs="Estrangelo Edessa"/>
          <w:sz w:val="24"/>
          <w:szCs w:val="24"/>
        </w:rPr>
      </w:pPr>
    </w:p>
    <w:p w:rsidR="0055635F" w:rsidRPr="003C5D2B" w:rsidRDefault="00244385" w:rsidP="000226B5">
      <w:pPr>
        <w:spacing w:after="0" w:line="240" w:lineRule="auto"/>
        <w:ind w:firstLine="708"/>
        <w:jc w:val="both"/>
        <w:rPr>
          <w:rFonts w:ascii="Estrangelo Edessa" w:hAnsi="Estrangelo Edessa" w:cs="Estrangelo Edessa"/>
          <w:sz w:val="24"/>
          <w:szCs w:val="24"/>
          <w:u w:val="single"/>
        </w:rPr>
      </w:pPr>
      <w:r w:rsidRPr="003C5D2B">
        <w:rPr>
          <w:rFonts w:ascii="Estrangelo Edessa" w:hAnsi="Estrangelo Edessa" w:cs="Estrangelo Edessa"/>
          <w:noProof/>
          <w:sz w:val="24"/>
          <w:szCs w:val="24"/>
          <w:lang w:eastAsia="es-ES"/>
        </w:rPr>
        <w:t>L</w:t>
      </w:r>
      <w:r w:rsidR="00561BD5" w:rsidRPr="003C5D2B">
        <w:rPr>
          <w:rFonts w:ascii="Estrangelo Edessa" w:hAnsi="Estrangelo Edessa" w:cs="Estrangelo Edessa"/>
          <w:noProof/>
          <w:sz w:val="24"/>
          <w:szCs w:val="24"/>
          <w:lang w:eastAsia="es-ES"/>
        </w:rPr>
        <w:t xml:space="preserve">os problemas </w:t>
      </w:r>
      <w:r w:rsidR="0055635F" w:rsidRPr="003C5D2B">
        <w:rPr>
          <w:rFonts w:ascii="Estrangelo Edessa" w:hAnsi="Estrangelo Edessa" w:cs="Estrangelo Edessa"/>
          <w:noProof/>
          <w:sz w:val="24"/>
          <w:szCs w:val="24"/>
          <w:lang w:eastAsia="es-ES"/>
        </w:rPr>
        <w:t>de CEMRT en relación a la comercialización de l</w:t>
      </w:r>
      <w:r w:rsidR="00617C88" w:rsidRPr="003C5D2B">
        <w:rPr>
          <w:rFonts w:ascii="Estrangelo Edessa" w:hAnsi="Estrangelo Edessa" w:cs="Estrangelo Edessa"/>
          <w:noProof/>
          <w:sz w:val="24"/>
          <w:szCs w:val="24"/>
          <w:lang w:eastAsia="es-ES"/>
        </w:rPr>
        <w:t>as piritas</w:t>
      </w:r>
      <w:r w:rsidR="0055635F"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 xml:space="preserve">en los años sesenta, </w:t>
      </w:r>
      <w:r w:rsidR="009B1667" w:rsidRPr="003C5D2B">
        <w:rPr>
          <w:rFonts w:ascii="Estrangelo Edessa" w:hAnsi="Estrangelo Edessa" w:cs="Estrangelo Edessa"/>
          <w:noProof/>
          <w:sz w:val="24"/>
          <w:szCs w:val="24"/>
          <w:lang w:eastAsia="es-ES"/>
        </w:rPr>
        <w:t xml:space="preserve">seguían </w:t>
      </w:r>
      <w:r w:rsidR="00561BD5" w:rsidRPr="003C5D2B">
        <w:rPr>
          <w:rFonts w:ascii="Estrangelo Edessa" w:hAnsi="Estrangelo Edessa" w:cs="Estrangelo Edessa"/>
          <w:noProof/>
          <w:sz w:val="24"/>
          <w:szCs w:val="24"/>
          <w:lang w:eastAsia="es-ES"/>
        </w:rPr>
        <w:t xml:space="preserve">proviniendo de </w:t>
      </w:r>
      <w:r w:rsidR="0055635F" w:rsidRPr="003C5D2B">
        <w:rPr>
          <w:rFonts w:ascii="Estrangelo Edessa" w:hAnsi="Estrangelo Edessa" w:cs="Estrangelo Edessa"/>
          <w:noProof/>
          <w:sz w:val="24"/>
          <w:szCs w:val="24"/>
          <w:lang w:eastAsia="es-ES"/>
        </w:rPr>
        <w:t>la competencia del azufre puro en los mercados exteriores y</w:t>
      </w:r>
      <w:r w:rsidR="00561BD5" w:rsidRPr="003C5D2B">
        <w:rPr>
          <w:rFonts w:ascii="Estrangelo Edessa" w:hAnsi="Estrangelo Edessa" w:cs="Estrangelo Edessa"/>
          <w:noProof/>
          <w:sz w:val="24"/>
          <w:szCs w:val="24"/>
          <w:lang w:eastAsia="es-ES"/>
        </w:rPr>
        <w:t xml:space="preserve"> de</w:t>
      </w:r>
      <w:r w:rsidR="0055635F" w:rsidRPr="003C5D2B">
        <w:rPr>
          <w:rFonts w:ascii="Estrangelo Edessa" w:hAnsi="Estrangelo Edessa" w:cs="Estrangelo Edessa"/>
          <w:noProof/>
          <w:sz w:val="24"/>
          <w:szCs w:val="24"/>
          <w:lang w:eastAsia="es-ES"/>
        </w:rPr>
        <w:t xml:space="preserve"> la </w:t>
      </w:r>
      <w:r w:rsidRPr="003C5D2B">
        <w:rPr>
          <w:rFonts w:ascii="Estrangelo Edessa" w:hAnsi="Estrangelo Edessa" w:cs="Estrangelo Edessa"/>
          <w:noProof/>
          <w:sz w:val="24"/>
          <w:szCs w:val="24"/>
          <w:lang w:eastAsia="es-ES"/>
        </w:rPr>
        <w:t xml:space="preserve">insatisfacción por los precios </w:t>
      </w:r>
      <w:r w:rsidR="00520D59" w:rsidRPr="003C5D2B">
        <w:rPr>
          <w:rFonts w:ascii="Estrangelo Edessa" w:hAnsi="Estrangelo Edessa" w:cs="Estrangelo Edessa"/>
          <w:noProof/>
          <w:sz w:val="24"/>
          <w:szCs w:val="24"/>
          <w:lang w:eastAsia="es-ES"/>
        </w:rPr>
        <w:t>fija</w:t>
      </w:r>
      <w:r w:rsidRPr="003C5D2B">
        <w:rPr>
          <w:rFonts w:ascii="Estrangelo Edessa" w:hAnsi="Estrangelo Edessa" w:cs="Estrangelo Edessa"/>
          <w:noProof/>
          <w:sz w:val="24"/>
          <w:szCs w:val="24"/>
          <w:lang w:eastAsia="es-ES"/>
        </w:rPr>
        <w:t xml:space="preserve">dos por el Estado para </w:t>
      </w:r>
      <w:r w:rsidR="0055635F" w:rsidRPr="003C5D2B">
        <w:rPr>
          <w:rFonts w:ascii="Estrangelo Edessa" w:hAnsi="Estrangelo Edessa" w:cs="Estrangelo Edessa"/>
          <w:noProof/>
          <w:sz w:val="24"/>
          <w:szCs w:val="24"/>
          <w:lang w:eastAsia="es-ES"/>
        </w:rPr>
        <w:t>el mercado interi</w:t>
      </w:r>
      <w:r w:rsidR="00055DDA" w:rsidRPr="003C5D2B">
        <w:rPr>
          <w:rFonts w:ascii="Estrangelo Edessa" w:hAnsi="Estrangelo Edessa" w:cs="Estrangelo Edessa"/>
          <w:noProof/>
          <w:sz w:val="24"/>
          <w:szCs w:val="24"/>
          <w:lang w:eastAsia="es-ES"/>
        </w:rPr>
        <w:t>or. En 1967, la compañía entregó</w:t>
      </w:r>
      <w:r w:rsidR="0055635F" w:rsidRPr="003C5D2B">
        <w:rPr>
          <w:rFonts w:ascii="Estrangelo Edessa" w:hAnsi="Estrangelo Edessa" w:cs="Estrangelo Edessa"/>
          <w:noProof/>
          <w:sz w:val="24"/>
          <w:szCs w:val="24"/>
          <w:lang w:eastAsia="es-ES"/>
        </w:rPr>
        <w:t xml:space="preserve"> “una nota” al ministro de industria en la que detalla los motivos de </w:t>
      </w:r>
      <w:r w:rsidR="0062628E">
        <w:rPr>
          <w:rFonts w:ascii="Estrangelo Edessa" w:hAnsi="Estrangelo Edessa" w:cs="Estrangelo Edessa"/>
          <w:noProof/>
          <w:sz w:val="24"/>
          <w:szCs w:val="24"/>
          <w:lang w:eastAsia="es-ES"/>
        </w:rPr>
        <w:t xml:space="preserve">la </w:t>
      </w:r>
      <w:r w:rsidR="0055635F" w:rsidRPr="003C5D2B">
        <w:rPr>
          <w:rFonts w:ascii="Estrangelo Edessa" w:hAnsi="Estrangelo Edessa" w:cs="Estrangelo Edessa"/>
          <w:noProof/>
          <w:sz w:val="24"/>
          <w:szCs w:val="24"/>
          <w:lang w:eastAsia="es-ES"/>
        </w:rPr>
        <w:t>queja</w:t>
      </w:r>
      <w:r w:rsidR="00561BD5" w:rsidRPr="003C5D2B">
        <w:rPr>
          <w:rFonts w:ascii="Estrangelo Edessa" w:hAnsi="Estrangelo Edessa" w:cs="Estrangelo Edessa"/>
          <w:noProof/>
          <w:sz w:val="24"/>
          <w:szCs w:val="24"/>
          <w:lang w:eastAsia="es-ES"/>
        </w:rPr>
        <w:t>. El primero era l</w:t>
      </w:r>
      <w:r w:rsidR="001C1132" w:rsidRPr="003C5D2B">
        <w:rPr>
          <w:rFonts w:ascii="Estrangelo Edessa" w:hAnsi="Estrangelo Edessa" w:cs="Estrangelo Edessa"/>
          <w:noProof/>
          <w:sz w:val="24"/>
          <w:szCs w:val="24"/>
          <w:lang w:eastAsia="es-ES"/>
        </w:rPr>
        <w:t>a insuficiencia del precio tasado -516,15 pesetas la tonelada en 1966-, que contrasta</w:t>
      </w:r>
      <w:r w:rsidR="00B33B15" w:rsidRPr="003C5D2B">
        <w:rPr>
          <w:rFonts w:ascii="Estrangelo Edessa" w:hAnsi="Estrangelo Edessa" w:cs="Estrangelo Edessa"/>
          <w:noProof/>
          <w:sz w:val="24"/>
          <w:szCs w:val="24"/>
          <w:lang w:eastAsia="es-ES"/>
        </w:rPr>
        <w:t>ba</w:t>
      </w:r>
      <w:r w:rsidR="001C1132" w:rsidRPr="003C5D2B">
        <w:rPr>
          <w:rFonts w:ascii="Estrangelo Edessa" w:hAnsi="Estrangelo Edessa" w:cs="Estrangelo Edessa"/>
          <w:noProof/>
          <w:sz w:val="24"/>
          <w:szCs w:val="24"/>
          <w:lang w:eastAsia="es-ES"/>
        </w:rPr>
        <w:t xml:space="preserve"> con las 735 pesetas que la pirita obt</w:t>
      </w:r>
      <w:r w:rsidRPr="003C5D2B">
        <w:rPr>
          <w:rFonts w:ascii="Estrangelo Edessa" w:hAnsi="Estrangelo Edessa" w:cs="Estrangelo Edessa"/>
          <w:noProof/>
          <w:sz w:val="24"/>
          <w:szCs w:val="24"/>
          <w:lang w:eastAsia="es-ES"/>
        </w:rPr>
        <w:t xml:space="preserve">enía </w:t>
      </w:r>
      <w:r w:rsidR="001C1132" w:rsidRPr="003C5D2B">
        <w:rPr>
          <w:rFonts w:ascii="Estrangelo Edessa" w:hAnsi="Estrangelo Edessa" w:cs="Estrangelo Edessa"/>
          <w:noProof/>
          <w:sz w:val="24"/>
          <w:szCs w:val="24"/>
          <w:lang w:eastAsia="es-ES"/>
        </w:rPr>
        <w:t>en los mercados exteriores. Dado que las exportaciones disminu</w:t>
      </w:r>
      <w:r w:rsidR="00B33B15" w:rsidRPr="003C5D2B">
        <w:rPr>
          <w:rFonts w:ascii="Estrangelo Edessa" w:hAnsi="Estrangelo Edessa" w:cs="Estrangelo Edessa"/>
          <w:noProof/>
          <w:sz w:val="24"/>
          <w:szCs w:val="24"/>
          <w:lang w:eastAsia="es-ES"/>
        </w:rPr>
        <w:t xml:space="preserve">ían </w:t>
      </w:r>
      <w:r w:rsidR="001C1132" w:rsidRPr="003C5D2B">
        <w:rPr>
          <w:rFonts w:ascii="Estrangelo Edessa" w:hAnsi="Estrangelo Edessa" w:cs="Estrangelo Edessa"/>
          <w:noProof/>
          <w:sz w:val="24"/>
          <w:szCs w:val="24"/>
          <w:lang w:eastAsia="es-ES"/>
        </w:rPr>
        <w:t>por la “crisis” de consumidores como Alemania, el precio medio de las piritas se acerca</w:t>
      </w:r>
      <w:r w:rsidR="00561BD5" w:rsidRPr="003C5D2B">
        <w:rPr>
          <w:rFonts w:ascii="Estrangelo Edessa" w:hAnsi="Estrangelo Edessa" w:cs="Estrangelo Edessa"/>
          <w:noProof/>
          <w:sz w:val="24"/>
          <w:szCs w:val="24"/>
          <w:lang w:eastAsia="es-ES"/>
        </w:rPr>
        <w:t>ba</w:t>
      </w:r>
      <w:r w:rsidR="00E56AF3" w:rsidRPr="003C5D2B">
        <w:rPr>
          <w:rFonts w:ascii="Estrangelo Edessa" w:hAnsi="Estrangelo Edessa" w:cs="Estrangelo Edessa"/>
          <w:noProof/>
          <w:sz w:val="24"/>
          <w:szCs w:val="24"/>
          <w:lang w:eastAsia="es-ES"/>
        </w:rPr>
        <w:t xml:space="preserve"> más</w:t>
      </w:r>
      <w:r w:rsidR="001C1132" w:rsidRPr="003C5D2B">
        <w:rPr>
          <w:rFonts w:ascii="Estrangelo Edessa" w:hAnsi="Estrangelo Edessa" w:cs="Estrangelo Edessa"/>
          <w:noProof/>
          <w:sz w:val="24"/>
          <w:szCs w:val="24"/>
          <w:lang w:eastAsia="es-ES"/>
        </w:rPr>
        <w:t xml:space="preserve"> a la </w:t>
      </w:r>
      <w:r w:rsidR="001C1132" w:rsidRPr="003C5D2B">
        <w:rPr>
          <w:rFonts w:ascii="Estrangelo Edessa" w:hAnsi="Estrangelo Edessa" w:cs="Estrangelo Edessa"/>
          <w:noProof/>
          <w:sz w:val="24"/>
          <w:szCs w:val="24"/>
          <w:lang w:eastAsia="es-ES"/>
        </w:rPr>
        <w:lastRenderedPageBreak/>
        <w:t xml:space="preserve">valoración española que a la global. Al mismo tiempo, los costes no </w:t>
      </w:r>
      <w:r w:rsidR="00B33B15" w:rsidRPr="003C5D2B">
        <w:rPr>
          <w:rFonts w:ascii="Estrangelo Edessa" w:hAnsi="Estrangelo Edessa" w:cs="Estrangelo Edessa"/>
          <w:noProof/>
          <w:sz w:val="24"/>
          <w:szCs w:val="24"/>
          <w:lang w:eastAsia="es-ES"/>
        </w:rPr>
        <w:t xml:space="preserve">cesaban </w:t>
      </w:r>
      <w:r w:rsidR="001C1132" w:rsidRPr="003C5D2B">
        <w:rPr>
          <w:rFonts w:ascii="Estrangelo Edessa" w:hAnsi="Estrangelo Edessa" w:cs="Estrangelo Edessa"/>
          <w:noProof/>
          <w:sz w:val="24"/>
          <w:szCs w:val="24"/>
          <w:lang w:eastAsia="es-ES"/>
        </w:rPr>
        <w:t>de incrementarse en los últimos años: en 1966, los insumos aumentaron un 5 por ciento</w:t>
      </w:r>
      <w:r w:rsidR="00561BD5" w:rsidRPr="003C5D2B">
        <w:rPr>
          <w:rFonts w:ascii="Estrangelo Edessa" w:hAnsi="Estrangelo Edessa" w:cs="Estrangelo Edessa"/>
          <w:noProof/>
          <w:sz w:val="24"/>
          <w:szCs w:val="24"/>
          <w:lang w:eastAsia="es-ES"/>
        </w:rPr>
        <w:t>;</w:t>
      </w:r>
      <w:r w:rsidR="001C1132" w:rsidRPr="003C5D2B">
        <w:rPr>
          <w:rFonts w:ascii="Estrangelo Edessa" w:hAnsi="Estrangelo Edessa" w:cs="Estrangelo Edessa"/>
          <w:noProof/>
          <w:sz w:val="24"/>
          <w:szCs w:val="24"/>
          <w:lang w:eastAsia="es-ES"/>
        </w:rPr>
        <w:t xml:space="preserve"> los salarios un 9 y un 8 por ciento en </w:t>
      </w:r>
      <w:r w:rsidR="00AB03BE" w:rsidRPr="003C5D2B">
        <w:rPr>
          <w:rFonts w:ascii="Estrangelo Edessa" w:hAnsi="Estrangelo Edessa" w:cs="Estrangelo Edessa"/>
          <w:noProof/>
          <w:sz w:val="24"/>
          <w:szCs w:val="24"/>
          <w:lang w:eastAsia="es-ES"/>
        </w:rPr>
        <w:t>virtud</w:t>
      </w:r>
      <w:r w:rsidR="001C1132" w:rsidRPr="003C5D2B">
        <w:rPr>
          <w:rFonts w:ascii="Estrangelo Edessa" w:hAnsi="Estrangelo Edessa" w:cs="Estrangelo Edessa"/>
          <w:noProof/>
          <w:sz w:val="24"/>
          <w:szCs w:val="24"/>
          <w:lang w:eastAsia="es-ES"/>
        </w:rPr>
        <w:t xml:space="preserve"> de las ordenanzas laborales de 1966 y 1967</w:t>
      </w:r>
      <w:r w:rsidR="00561BD5" w:rsidRPr="003C5D2B">
        <w:rPr>
          <w:rStyle w:val="Refdenotaalpie"/>
          <w:rFonts w:ascii="Estrangelo Edessa" w:hAnsi="Estrangelo Edessa" w:cs="Estrangelo Edessa"/>
          <w:noProof/>
          <w:sz w:val="24"/>
          <w:szCs w:val="24"/>
          <w:lang w:eastAsia="es-ES"/>
        </w:rPr>
        <w:footnoteReference w:id="35"/>
      </w:r>
      <w:r w:rsidR="001C1132" w:rsidRPr="003C5D2B">
        <w:rPr>
          <w:rFonts w:ascii="Estrangelo Edessa" w:hAnsi="Estrangelo Edessa" w:cs="Estrangelo Edessa"/>
          <w:noProof/>
          <w:sz w:val="24"/>
          <w:szCs w:val="24"/>
          <w:lang w:eastAsia="es-ES"/>
        </w:rPr>
        <w:t xml:space="preserve">. </w:t>
      </w:r>
      <w:r w:rsidR="00EA1DFC" w:rsidRPr="003C5D2B">
        <w:rPr>
          <w:rFonts w:ascii="Estrangelo Edessa" w:hAnsi="Estrangelo Edessa" w:cs="Estrangelo Edessa"/>
          <w:noProof/>
          <w:sz w:val="24"/>
          <w:szCs w:val="24"/>
          <w:lang w:eastAsia="es-ES"/>
        </w:rPr>
        <w:t>“La prolongación y agravación progresiva de esta situación pone cada vez más en peligro la expansió</w:t>
      </w:r>
      <w:r w:rsidR="00AB03BE" w:rsidRPr="003C5D2B">
        <w:rPr>
          <w:rFonts w:ascii="Estrangelo Edessa" w:hAnsi="Estrangelo Edessa" w:cs="Estrangelo Edessa"/>
          <w:noProof/>
          <w:sz w:val="24"/>
          <w:szCs w:val="24"/>
          <w:lang w:eastAsia="es-ES"/>
        </w:rPr>
        <w:t xml:space="preserve">n de la minería de la pirita”. Finalmente, la compañía </w:t>
      </w:r>
      <w:r w:rsidR="00EA1DFC" w:rsidRPr="003C5D2B">
        <w:rPr>
          <w:rFonts w:ascii="Estrangelo Edessa" w:hAnsi="Estrangelo Edessa" w:cs="Estrangelo Edessa"/>
          <w:noProof/>
          <w:sz w:val="24"/>
          <w:szCs w:val="24"/>
          <w:lang w:eastAsia="es-ES"/>
        </w:rPr>
        <w:t>demandaba</w:t>
      </w:r>
      <w:r w:rsidR="00B77BE7" w:rsidRPr="003C5D2B">
        <w:rPr>
          <w:rFonts w:ascii="Estrangelo Edessa" w:hAnsi="Estrangelo Edessa" w:cs="Estrangelo Edessa"/>
          <w:noProof/>
          <w:sz w:val="24"/>
          <w:szCs w:val="24"/>
          <w:lang w:eastAsia="es-ES"/>
        </w:rPr>
        <w:t xml:space="preserve"> que, en un plazo de dos años,</w:t>
      </w:r>
      <w:r w:rsidR="00EA1DFC" w:rsidRPr="003C5D2B">
        <w:rPr>
          <w:rFonts w:ascii="Estrangelo Edessa" w:hAnsi="Estrangelo Edessa" w:cs="Estrangelo Edessa"/>
          <w:noProof/>
          <w:sz w:val="24"/>
          <w:szCs w:val="24"/>
          <w:lang w:eastAsia="es-ES"/>
        </w:rPr>
        <w:t xml:space="preserve"> </w:t>
      </w:r>
      <w:r w:rsidR="0055635F" w:rsidRPr="003C5D2B">
        <w:rPr>
          <w:rFonts w:ascii="Estrangelo Edessa" w:hAnsi="Estrangelo Edessa" w:cs="Estrangelo Edessa"/>
          <w:noProof/>
          <w:sz w:val="24"/>
          <w:szCs w:val="24"/>
          <w:lang w:eastAsia="es-ES"/>
        </w:rPr>
        <w:t xml:space="preserve">los precios </w:t>
      </w:r>
      <w:r w:rsidR="00EA1DFC" w:rsidRPr="003C5D2B">
        <w:rPr>
          <w:rFonts w:ascii="Estrangelo Edessa" w:hAnsi="Estrangelo Edessa" w:cs="Estrangelo Edessa"/>
          <w:noProof/>
          <w:sz w:val="24"/>
          <w:szCs w:val="24"/>
          <w:lang w:eastAsia="es-ES"/>
        </w:rPr>
        <w:t xml:space="preserve">interiores </w:t>
      </w:r>
      <w:r w:rsidR="00B77BE7" w:rsidRPr="003C5D2B">
        <w:rPr>
          <w:rFonts w:ascii="Estrangelo Edessa" w:hAnsi="Estrangelo Edessa" w:cs="Estrangelo Edessa"/>
          <w:noProof/>
          <w:sz w:val="24"/>
          <w:szCs w:val="24"/>
          <w:lang w:eastAsia="es-ES"/>
        </w:rPr>
        <w:t xml:space="preserve">se equipararan </w:t>
      </w:r>
      <w:r w:rsidR="0055635F" w:rsidRPr="003C5D2B">
        <w:rPr>
          <w:rFonts w:ascii="Estrangelo Edessa" w:hAnsi="Estrangelo Edessa" w:cs="Estrangelo Edessa"/>
          <w:noProof/>
          <w:sz w:val="24"/>
          <w:szCs w:val="24"/>
          <w:lang w:eastAsia="es-ES"/>
        </w:rPr>
        <w:t>a los existentes en los mer</w:t>
      </w:r>
      <w:r w:rsidR="004763B1" w:rsidRPr="003C5D2B">
        <w:rPr>
          <w:rFonts w:ascii="Estrangelo Edessa" w:hAnsi="Estrangelo Edessa" w:cs="Estrangelo Edessa"/>
          <w:noProof/>
          <w:sz w:val="24"/>
          <w:szCs w:val="24"/>
          <w:lang w:eastAsia="es-ES"/>
        </w:rPr>
        <w:t>cados internacionales menos un diez</w:t>
      </w:r>
      <w:r w:rsidR="00CA1D26" w:rsidRPr="003C5D2B">
        <w:rPr>
          <w:rFonts w:ascii="Estrangelo Edessa" w:hAnsi="Estrangelo Edessa" w:cs="Estrangelo Edessa"/>
          <w:noProof/>
          <w:sz w:val="24"/>
          <w:szCs w:val="24"/>
          <w:lang w:eastAsia="es-ES"/>
        </w:rPr>
        <w:t xml:space="preserve"> por ciento</w:t>
      </w:r>
      <w:r w:rsidR="0055635F" w:rsidRPr="003C5D2B">
        <w:rPr>
          <w:rStyle w:val="Refdenotaalpie"/>
          <w:rFonts w:ascii="Estrangelo Edessa" w:hAnsi="Estrangelo Edessa" w:cs="Estrangelo Edessa"/>
          <w:sz w:val="24"/>
          <w:szCs w:val="24"/>
        </w:rPr>
        <w:footnoteReference w:id="36"/>
      </w:r>
      <w:r w:rsidR="004763B1" w:rsidRPr="003C5D2B">
        <w:rPr>
          <w:rFonts w:ascii="Estrangelo Edessa" w:hAnsi="Estrangelo Edessa" w:cs="Estrangelo Edessa"/>
          <w:noProof/>
          <w:sz w:val="24"/>
          <w:szCs w:val="24"/>
          <w:lang w:eastAsia="es-ES"/>
        </w:rPr>
        <w:t>.</w:t>
      </w:r>
    </w:p>
    <w:p w:rsidR="00CA1D26" w:rsidRPr="003C5D2B" w:rsidRDefault="00D32F69"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L</w:t>
      </w:r>
      <w:r w:rsidR="00CA1D26" w:rsidRPr="003C5D2B">
        <w:rPr>
          <w:rFonts w:ascii="Estrangelo Edessa" w:hAnsi="Estrangelo Edessa" w:cs="Estrangelo Edessa"/>
          <w:noProof/>
          <w:sz w:val="24"/>
          <w:szCs w:val="24"/>
          <w:lang w:eastAsia="es-ES"/>
        </w:rPr>
        <w:t xml:space="preserve">a alternativa de </w:t>
      </w:r>
      <w:r w:rsidR="00AB03BE" w:rsidRPr="003C5D2B">
        <w:rPr>
          <w:rFonts w:ascii="Estrangelo Edessa" w:hAnsi="Estrangelo Edessa" w:cs="Estrangelo Edessa"/>
          <w:noProof/>
          <w:sz w:val="24"/>
          <w:szCs w:val="24"/>
          <w:lang w:eastAsia="es-ES"/>
        </w:rPr>
        <w:t xml:space="preserve">la </w:t>
      </w:r>
      <w:r w:rsidR="00CA1D26" w:rsidRPr="003C5D2B">
        <w:rPr>
          <w:rFonts w:ascii="Estrangelo Edessa" w:hAnsi="Estrangelo Edessa" w:cs="Estrangelo Edessa"/>
          <w:noProof/>
          <w:sz w:val="24"/>
          <w:szCs w:val="24"/>
          <w:lang w:eastAsia="es-ES"/>
        </w:rPr>
        <w:t xml:space="preserve">CEMRT para </w:t>
      </w:r>
      <w:r w:rsidRPr="003C5D2B">
        <w:rPr>
          <w:rFonts w:ascii="Estrangelo Edessa" w:hAnsi="Estrangelo Edessa" w:cs="Estrangelo Edessa"/>
          <w:noProof/>
          <w:sz w:val="24"/>
          <w:szCs w:val="24"/>
          <w:lang w:eastAsia="es-ES"/>
        </w:rPr>
        <w:t xml:space="preserve">mejorar la rentabilidad de </w:t>
      </w:r>
      <w:r w:rsidR="00CA1D26" w:rsidRPr="003C5D2B">
        <w:rPr>
          <w:rFonts w:ascii="Estrangelo Edessa" w:hAnsi="Estrangelo Edessa" w:cs="Estrangelo Edessa"/>
          <w:noProof/>
          <w:sz w:val="24"/>
          <w:szCs w:val="24"/>
          <w:lang w:eastAsia="es-ES"/>
        </w:rPr>
        <w:t>sus piritas pas</w:t>
      </w:r>
      <w:r w:rsidRPr="003C5D2B">
        <w:rPr>
          <w:rFonts w:ascii="Estrangelo Edessa" w:hAnsi="Estrangelo Edessa" w:cs="Estrangelo Edessa"/>
          <w:noProof/>
          <w:sz w:val="24"/>
          <w:szCs w:val="24"/>
          <w:lang w:eastAsia="es-ES"/>
        </w:rPr>
        <w:t xml:space="preserve">ó </w:t>
      </w:r>
      <w:r w:rsidR="00CA1D26" w:rsidRPr="003C5D2B">
        <w:rPr>
          <w:rFonts w:ascii="Estrangelo Edessa" w:hAnsi="Estrangelo Edessa" w:cs="Estrangelo Edessa"/>
          <w:noProof/>
          <w:sz w:val="24"/>
          <w:szCs w:val="24"/>
          <w:lang w:eastAsia="es-ES"/>
        </w:rPr>
        <w:t>por la implementación de una doble estrategia: reduc</w:t>
      </w:r>
      <w:r w:rsidR="00B77BE7" w:rsidRPr="003C5D2B">
        <w:rPr>
          <w:rFonts w:ascii="Estrangelo Edessa" w:hAnsi="Estrangelo Edessa" w:cs="Estrangelo Edessa"/>
          <w:noProof/>
          <w:sz w:val="24"/>
          <w:szCs w:val="24"/>
          <w:lang w:eastAsia="es-ES"/>
        </w:rPr>
        <w:t xml:space="preserve">ir </w:t>
      </w:r>
      <w:r w:rsidR="00CA1D26" w:rsidRPr="003C5D2B">
        <w:rPr>
          <w:rFonts w:ascii="Estrangelo Edessa" w:hAnsi="Estrangelo Edessa" w:cs="Estrangelo Edessa"/>
          <w:noProof/>
          <w:sz w:val="24"/>
          <w:szCs w:val="24"/>
          <w:lang w:eastAsia="es-ES"/>
        </w:rPr>
        <w:t xml:space="preserve">costes </w:t>
      </w:r>
      <w:r w:rsidRPr="003C5D2B">
        <w:rPr>
          <w:rFonts w:ascii="Estrangelo Edessa" w:hAnsi="Estrangelo Edessa" w:cs="Estrangelo Edessa"/>
          <w:noProof/>
          <w:sz w:val="24"/>
          <w:szCs w:val="24"/>
          <w:lang w:eastAsia="es-ES"/>
        </w:rPr>
        <w:t>generales y unitarios</w:t>
      </w:r>
      <w:r w:rsidR="00AB03BE" w:rsidRPr="003C5D2B">
        <w:rPr>
          <w:rFonts w:ascii="Estrangelo Edessa" w:hAnsi="Estrangelo Edessa" w:cs="Estrangelo Edessa"/>
          <w:noProof/>
          <w:sz w:val="24"/>
          <w:szCs w:val="24"/>
          <w:lang w:eastAsia="es-ES"/>
        </w:rPr>
        <w:t xml:space="preserve">, y </w:t>
      </w:r>
      <w:r w:rsidR="00CA1D26" w:rsidRPr="003C5D2B">
        <w:rPr>
          <w:rFonts w:ascii="Estrangelo Edessa" w:hAnsi="Estrangelo Edessa" w:cs="Estrangelo Edessa"/>
          <w:noProof/>
          <w:sz w:val="24"/>
          <w:szCs w:val="24"/>
          <w:lang w:eastAsia="es-ES"/>
        </w:rPr>
        <w:t xml:space="preserve">encontrar </w:t>
      </w:r>
      <w:r w:rsidRPr="003C5D2B">
        <w:rPr>
          <w:rFonts w:ascii="Estrangelo Edessa" w:hAnsi="Estrangelo Edessa" w:cs="Estrangelo Edessa"/>
          <w:noProof/>
          <w:sz w:val="24"/>
          <w:szCs w:val="24"/>
          <w:lang w:eastAsia="es-ES"/>
        </w:rPr>
        <w:t xml:space="preserve">en España </w:t>
      </w:r>
      <w:r w:rsidR="00CA1D26" w:rsidRPr="003C5D2B">
        <w:rPr>
          <w:rFonts w:ascii="Estrangelo Edessa" w:hAnsi="Estrangelo Edessa" w:cs="Estrangelo Edessa"/>
          <w:noProof/>
          <w:sz w:val="24"/>
          <w:szCs w:val="24"/>
          <w:lang w:eastAsia="es-ES"/>
        </w:rPr>
        <w:t>nuevos clientes</w:t>
      </w:r>
      <w:r w:rsidR="00AB03BE" w:rsidRPr="003C5D2B">
        <w:rPr>
          <w:rFonts w:ascii="Estrangelo Edessa" w:hAnsi="Estrangelo Edessa" w:cs="Estrangelo Edessa"/>
          <w:noProof/>
          <w:sz w:val="24"/>
          <w:szCs w:val="24"/>
          <w:lang w:eastAsia="es-ES"/>
        </w:rPr>
        <w:t xml:space="preserve"> que compensara la pérdida de mercados foráneos</w:t>
      </w:r>
      <w:r w:rsidR="00CA1D26" w:rsidRPr="003C5D2B">
        <w:rPr>
          <w:rFonts w:ascii="Estrangelo Edessa" w:hAnsi="Estrangelo Edessa" w:cs="Estrangelo Edessa"/>
          <w:noProof/>
          <w:sz w:val="24"/>
          <w:szCs w:val="24"/>
          <w:lang w:eastAsia="es-ES"/>
        </w:rPr>
        <w:t>.</w:t>
      </w:r>
      <w:r w:rsidR="00AB03BE" w:rsidRPr="003C5D2B">
        <w:rPr>
          <w:rFonts w:ascii="Estrangelo Edessa" w:hAnsi="Estrangelo Edessa" w:cs="Estrangelo Edessa"/>
          <w:noProof/>
          <w:sz w:val="24"/>
          <w:szCs w:val="24"/>
          <w:lang w:eastAsia="es-ES"/>
        </w:rPr>
        <w:t xml:space="preserve"> </w:t>
      </w:r>
    </w:p>
    <w:p w:rsidR="00B77BE7" w:rsidRPr="003C5D2B" w:rsidRDefault="00B77BE7"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El gráfico 1 enseña la evolución de los costes generales </w:t>
      </w:r>
      <w:r w:rsidR="00D32F69" w:rsidRPr="003C5D2B">
        <w:rPr>
          <w:rFonts w:ascii="Estrangelo Edessa" w:hAnsi="Estrangelo Edessa" w:cs="Estrangelo Edessa"/>
          <w:noProof/>
          <w:sz w:val="24"/>
          <w:szCs w:val="24"/>
          <w:lang w:eastAsia="es-ES"/>
        </w:rPr>
        <w:t xml:space="preserve">y </w:t>
      </w:r>
      <w:r w:rsidRPr="003C5D2B">
        <w:rPr>
          <w:rFonts w:ascii="Estrangelo Edessa" w:hAnsi="Estrangelo Edessa" w:cs="Estrangelo Edessa"/>
          <w:noProof/>
          <w:sz w:val="24"/>
          <w:szCs w:val="24"/>
          <w:lang w:eastAsia="es-ES"/>
        </w:rPr>
        <w:t>laborales</w:t>
      </w:r>
      <w:r w:rsidR="00D32F69" w:rsidRPr="003C5D2B">
        <w:rPr>
          <w:rFonts w:ascii="Estrangelo Edessa" w:hAnsi="Estrangelo Edessa" w:cs="Estrangelo Edessa"/>
          <w:noProof/>
          <w:sz w:val="24"/>
          <w:szCs w:val="24"/>
          <w:lang w:eastAsia="es-ES"/>
        </w:rPr>
        <w:t xml:space="preserve"> de la extracción de las piritas</w:t>
      </w:r>
      <w:r w:rsidR="00C8669A" w:rsidRPr="003C5D2B">
        <w:rPr>
          <w:rFonts w:ascii="Estrangelo Edessa" w:hAnsi="Estrangelo Edessa" w:cs="Estrangelo Edessa"/>
          <w:noProof/>
          <w:sz w:val="24"/>
          <w:szCs w:val="24"/>
          <w:lang w:eastAsia="es-ES"/>
        </w:rPr>
        <w:t xml:space="preserve">. </w:t>
      </w:r>
      <w:r w:rsidR="004763B1" w:rsidRPr="003C5D2B">
        <w:rPr>
          <w:rFonts w:ascii="Estrangelo Edessa" w:hAnsi="Estrangelo Edessa" w:cs="Estrangelo Edessa"/>
          <w:noProof/>
          <w:sz w:val="24"/>
          <w:szCs w:val="24"/>
          <w:lang w:eastAsia="es-ES"/>
        </w:rPr>
        <w:t xml:space="preserve">Se deduce del mismo que la compañía </w:t>
      </w:r>
      <w:r w:rsidR="00AB03BE" w:rsidRPr="003C5D2B">
        <w:rPr>
          <w:rFonts w:ascii="Estrangelo Edessa" w:hAnsi="Estrangelo Edessa" w:cs="Estrangelo Edessa"/>
          <w:noProof/>
          <w:sz w:val="24"/>
          <w:szCs w:val="24"/>
          <w:lang w:eastAsia="es-ES"/>
        </w:rPr>
        <w:t xml:space="preserve">solo </w:t>
      </w:r>
      <w:r w:rsidR="004763B1" w:rsidRPr="003C5D2B">
        <w:rPr>
          <w:rFonts w:ascii="Estrangelo Edessa" w:hAnsi="Estrangelo Edessa" w:cs="Estrangelo Edessa"/>
          <w:noProof/>
          <w:sz w:val="24"/>
          <w:szCs w:val="24"/>
          <w:lang w:eastAsia="es-ES"/>
        </w:rPr>
        <w:t xml:space="preserve">pudo </w:t>
      </w:r>
      <w:r w:rsidR="00C8669A" w:rsidRPr="003C5D2B">
        <w:rPr>
          <w:rFonts w:ascii="Estrangelo Edessa" w:hAnsi="Estrangelo Edessa" w:cs="Estrangelo Edessa"/>
          <w:noProof/>
          <w:sz w:val="24"/>
          <w:szCs w:val="24"/>
          <w:lang w:eastAsia="es-ES"/>
        </w:rPr>
        <w:t xml:space="preserve">actuar sobre el único insumo que </w:t>
      </w:r>
      <w:r w:rsidR="00AB03BE" w:rsidRPr="003C5D2B">
        <w:rPr>
          <w:rFonts w:ascii="Estrangelo Edessa" w:hAnsi="Estrangelo Edessa" w:cs="Estrangelo Edessa"/>
          <w:noProof/>
          <w:sz w:val="24"/>
          <w:szCs w:val="24"/>
          <w:lang w:eastAsia="es-ES"/>
        </w:rPr>
        <w:t xml:space="preserve">le </w:t>
      </w:r>
      <w:r w:rsidR="00C8669A" w:rsidRPr="003C5D2B">
        <w:rPr>
          <w:rFonts w:ascii="Estrangelo Edessa" w:hAnsi="Estrangelo Edessa" w:cs="Estrangelo Edessa"/>
          <w:noProof/>
          <w:sz w:val="24"/>
          <w:szCs w:val="24"/>
          <w:lang w:eastAsia="es-ES"/>
        </w:rPr>
        <w:t>era modif</w:t>
      </w:r>
      <w:r w:rsidR="001B7EE7" w:rsidRPr="003C5D2B">
        <w:rPr>
          <w:rFonts w:ascii="Estrangelo Edessa" w:hAnsi="Estrangelo Edessa" w:cs="Estrangelo Edessa"/>
          <w:noProof/>
          <w:sz w:val="24"/>
          <w:szCs w:val="24"/>
          <w:lang w:eastAsia="es-ES"/>
        </w:rPr>
        <w:t>i</w:t>
      </w:r>
      <w:r w:rsidR="00C8669A" w:rsidRPr="003C5D2B">
        <w:rPr>
          <w:rFonts w:ascii="Estrangelo Edessa" w:hAnsi="Estrangelo Edessa" w:cs="Estrangelo Edessa"/>
          <w:noProof/>
          <w:sz w:val="24"/>
          <w:szCs w:val="24"/>
          <w:lang w:eastAsia="es-ES"/>
        </w:rPr>
        <w:t xml:space="preserve">cable: el trabajo. Los costes laborales pasaron </w:t>
      </w:r>
      <w:r w:rsidR="00C8669A" w:rsidRPr="003C5D2B">
        <w:rPr>
          <w:rFonts w:ascii="Estrangelo Edessa" w:hAnsi="Estrangelo Edessa" w:cs="Estrangelo Edessa"/>
          <w:sz w:val="24"/>
          <w:szCs w:val="24"/>
        </w:rPr>
        <w:t>del 52,8 por ciento del total en 1966 al 32,7 por ciento en 1975, y los costes unitarios desde las  251,04 pesetas la tonelada a 226,15 entre las fechas citadas</w:t>
      </w:r>
      <w:r w:rsidR="00D32F69" w:rsidRPr="003C5D2B">
        <w:rPr>
          <w:rFonts w:ascii="Estrangelo Edessa" w:hAnsi="Estrangelo Edessa" w:cs="Estrangelo Edessa"/>
          <w:sz w:val="24"/>
          <w:szCs w:val="24"/>
        </w:rPr>
        <w:t xml:space="preserve"> debido a la mejora de la productividad</w:t>
      </w:r>
      <w:r w:rsidR="00C8669A" w:rsidRPr="003C5D2B">
        <w:rPr>
          <w:rStyle w:val="Refdenotaalpie"/>
          <w:rFonts w:ascii="Estrangelo Edessa" w:hAnsi="Estrangelo Edessa" w:cs="Estrangelo Edessa"/>
          <w:sz w:val="24"/>
          <w:szCs w:val="24"/>
        </w:rPr>
        <w:footnoteReference w:id="37"/>
      </w:r>
      <w:r w:rsidR="00C8669A" w:rsidRPr="003C5D2B">
        <w:rPr>
          <w:rFonts w:ascii="Estrangelo Edessa" w:hAnsi="Estrangelo Edessa" w:cs="Estrangelo Edessa"/>
          <w:sz w:val="24"/>
          <w:szCs w:val="24"/>
        </w:rPr>
        <w:t>.  Para conseguirlo, la empresa volvió a emplear el mismo método que ya había dado óptimos resultados en 1965: el expediente de regulación de empleo. No hubo problemas: con el visto bueno del jurado de empresa</w:t>
      </w:r>
      <w:r w:rsidR="001B7EE7" w:rsidRPr="003C5D2B">
        <w:rPr>
          <w:rFonts w:ascii="Estrangelo Edessa" w:hAnsi="Estrangelo Edessa" w:cs="Estrangelo Edessa"/>
          <w:sz w:val="24"/>
          <w:szCs w:val="24"/>
        </w:rPr>
        <w:t xml:space="preserve"> y de la práctica totalidad de los trabajadores afectados</w:t>
      </w:r>
      <w:r w:rsidR="00C8669A" w:rsidRPr="003C5D2B">
        <w:rPr>
          <w:rFonts w:ascii="Estrangelo Edessa" w:hAnsi="Estrangelo Edessa" w:cs="Estrangelo Edessa"/>
          <w:sz w:val="24"/>
          <w:szCs w:val="24"/>
        </w:rPr>
        <w:t xml:space="preserve">, </w:t>
      </w:r>
      <w:r w:rsidR="00386059" w:rsidRPr="003C5D2B">
        <w:rPr>
          <w:rFonts w:ascii="Estrangelo Edessa" w:hAnsi="Estrangelo Edessa" w:cs="Estrangelo Edessa"/>
          <w:sz w:val="24"/>
          <w:szCs w:val="24"/>
        </w:rPr>
        <w:t>la</w:t>
      </w:r>
      <w:r w:rsidR="00C8669A" w:rsidRPr="003C5D2B">
        <w:rPr>
          <w:rFonts w:ascii="Estrangelo Edessa" w:hAnsi="Estrangelo Edessa" w:cs="Estrangelo Edessa"/>
          <w:sz w:val="24"/>
          <w:szCs w:val="24"/>
        </w:rPr>
        <w:t xml:space="preserve"> delegación </w:t>
      </w:r>
      <w:r w:rsidR="001B7EE7" w:rsidRPr="003C5D2B">
        <w:rPr>
          <w:rFonts w:ascii="Estrangelo Edessa" w:hAnsi="Estrangelo Edessa" w:cs="Estrangelo Edessa"/>
          <w:sz w:val="24"/>
          <w:szCs w:val="24"/>
        </w:rPr>
        <w:t xml:space="preserve">de trabajo admitió a trámite una solicitud para  la prejubilación de 625 trabajadores mayores de 55 años a partir de los argumentos ya conocidos: exceso del cincuenta por ciento de la plantilla ante la implantación de medios mecánicos, </w:t>
      </w:r>
      <w:r w:rsidR="00AB03BE" w:rsidRPr="003C5D2B">
        <w:rPr>
          <w:rFonts w:ascii="Estrangelo Edessa" w:hAnsi="Estrangelo Edessa" w:cs="Estrangelo Edessa"/>
          <w:sz w:val="24"/>
          <w:szCs w:val="24"/>
        </w:rPr>
        <w:t xml:space="preserve">la </w:t>
      </w:r>
      <w:r w:rsidR="001B7EE7" w:rsidRPr="003C5D2B">
        <w:rPr>
          <w:rFonts w:ascii="Estrangelo Edessa" w:hAnsi="Estrangelo Edessa" w:cs="Estrangelo Edessa"/>
          <w:sz w:val="24"/>
          <w:szCs w:val="24"/>
        </w:rPr>
        <w:t xml:space="preserve">“imposible” readaptación de la misma, crisis de los mercados de piritas, etc. Finalmente, la delegación </w:t>
      </w:r>
      <w:r w:rsidR="00E03454" w:rsidRPr="003C5D2B">
        <w:rPr>
          <w:rFonts w:ascii="Estrangelo Edessa" w:hAnsi="Estrangelo Edessa" w:cs="Estrangelo Edessa"/>
          <w:sz w:val="24"/>
          <w:szCs w:val="24"/>
        </w:rPr>
        <w:t xml:space="preserve">de trabajo </w:t>
      </w:r>
      <w:r w:rsidR="001B7EE7" w:rsidRPr="003C5D2B">
        <w:rPr>
          <w:rFonts w:ascii="Estrangelo Edessa" w:hAnsi="Estrangelo Edessa" w:cs="Estrangelo Edessa"/>
          <w:sz w:val="24"/>
          <w:szCs w:val="24"/>
        </w:rPr>
        <w:t xml:space="preserve">limitó la petición </w:t>
      </w:r>
      <w:r w:rsidR="00AB03BE" w:rsidRPr="003C5D2B">
        <w:rPr>
          <w:rFonts w:ascii="Estrangelo Edessa" w:hAnsi="Estrangelo Edessa" w:cs="Estrangelo Edessa"/>
          <w:sz w:val="24"/>
          <w:szCs w:val="24"/>
        </w:rPr>
        <w:t>a</w:t>
      </w:r>
      <w:r w:rsidR="001B7EE7" w:rsidRPr="003C5D2B">
        <w:rPr>
          <w:rFonts w:ascii="Estrangelo Edessa" w:hAnsi="Estrangelo Edessa" w:cs="Estrangelo Edessa"/>
          <w:sz w:val="24"/>
          <w:szCs w:val="24"/>
        </w:rPr>
        <w:t xml:space="preserve"> 317 trabajadores mayores de 58 años</w:t>
      </w:r>
      <w:r w:rsidR="001B7EE7" w:rsidRPr="003C5D2B">
        <w:rPr>
          <w:rStyle w:val="Refdenotaalpie"/>
          <w:rFonts w:ascii="Estrangelo Edessa" w:hAnsi="Estrangelo Edessa" w:cs="Estrangelo Edessa"/>
          <w:sz w:val="24"/>
          <w:szCs w:val="24"/>
        </w:rPr>
        <w:footnoteReference w:id="38"/>
      </w:r>
      <w:r w:rsidR="001B7EE7" w:rsidRPr="003C5D2B">
        <w:rPr>
          <w:rFonts w:ascii="Estrangelo Edessa" w:hAnsi="Estrangelo Edessa" w:cs="Estrangelo Edessa"/>
          <w:sz w:val="24"/>
          <w:szCs w:val="24"/>
        </w:rPr>
        <w:t xml:space="preserve">. </w:t>
      </w:r>
    </w:p>
    <w:p w:rsidR="00B33B15" w:rsidRPr="003C5D2B" w:rsidRDefault="00B33B15" w:rsidP="000226B5">
      <w:pPr>
        <w:spacing w:after="0" w:line="240" w:lineRule="auto"/>
        <w:jc w:val="both"/>
        <w:rPr>
          <w:rFonts w:ascii="Estrangelo Edessa" w:hAnsi="Estrangelo Edessa" w:cs="Estrangelo Edessa"/>
          <w:sz w:val="24"/>
          <w:szCs w:val="24"/>
        </w:rPr>
      </w:pPr>
    </w:p>
    <w:p w:rsidR="00B33B15" w:rsidRPr="003C5D2B" w:rsidRDefault="00B33B15" w:rsidP="000226B5">
      <w:pPr>
        <w:spacing w:after="0" w:line="240" w:lineRule="auto"/>
        <w:jc w:val="both"/>
        <w:rPr>
          <w:rFonts w:ascii="Estrangelo Edessa" w:hAnsi="Estrangelo Edessa" w:cs="Estrangelo Edessa"/>
          <w:sz w:val="24"/>
          <w:szCs w:val="24"/>
        </w:rPr>
      </w:pPr>
    </w:p>
    <w:p w:rsidR="00617C88" w:rsidRPr="003C5D2B" w:rsidRDefault="00617C88"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Grafico 1 Costes de producción de piritas entre 1966 y 1975. En millones de pesetas.</w:t>
      </w:r>
    </w:p>
    <w:p w:rsidR="00617C88" w:rsidRPr="003C5D2B" w:rsidRDefault="00617C88" w:rsidP="000226B5">
      <w:pPr>
        <w:spacing w:after="0" w:line="240" w:lineRule="auto"/>
        <w:jc w:val="both"/>
        <w:rPr>
          <w:rFonts w:ascii="Estrangelo Edessa" w:hAnsi="Estrangelo Edessa" w:cs="Estrangelo Edessa"/>
          <w:sz w:val="24"/>
          <w:szCs w:val="24"/>
        </w:rPr>
      </w:pPr>
    </w:p>
    <w:p w:rsidR="00617C88" w:rsidRPr="003C5D2B" w:rsidRDefault="00617C88"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lastRenderedPageBreak/>
        <w:drawing>
          <wp:inline distT="0" distB="0" distL="0" distR="0">
            <wp:extent cx="4425131" cy="2589161"/>
            <wp:effectExtent l="19050" t="0" r="13519" b="1639"/>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6E7F" w:rsidRDefault="00EF6E7F" w:rsidP="000226B5">
      <w:pPr>
        <w:spacing w:after="0" w:line="240" w:lineRule="auto"/>
        <w:ind w:firstLine="708"/>
        <w:jc w:val="both"/>
        <w:rPr>
          <w:rFonts w:ascii="Estrangelo Edessa" w:hAnsi="Estrangelo Edessa" w:cs="Estrangelo Edessa"/>
          <w:noProof/>
          <w:sz w:val="24"/>
          <w:szCs w:val="24"/>
          <w:lang w:eastAsia="es-ES"/>
        </w:rPr>
      </w:pPr>
    </w:p>
    <w:p w:rsidR="00EF6E7F" w:rsidRDefault="00EF6E7F" w:rsidP="000226B5">
      <w:pPr>
        <w:spacing w:after="0" w:line="240" w:lineRule="auto"/>
        <w:ind w:firstLine="708"/>
        <w:jc w:val="both"/>
        <w:rPr>
          <w:rFonts w:ascii="Estrangelo Edessa" w:hAnsi="Estrangelo Edessa" w:cs="Estrangelo Edessa"/>
          <w:noProof/>
          <w:sz w:val="24"/>
          <w:szCs w:val="24"/>
          <w:lang w:eastAsia="es-ES"/>
        </w:rPr>
      </w:pPr>
    </w:p>
    <w:p w:rsidR="009B1905" w:rsidRPr="003C5D2B" w:rsidRDefault="00E03454" w:rsidP="000226B5">
      <w:pPr>
        <w:spacing w:after="0" w:line="240" w:lineRule="auto"/>
        <w:ind w:firstLine="708"/>
        <w:jc w:val="both"/>
        <w:rPr>
          <w:rFonts w:ascii="Estrangelo Edessa" w:hAnsi="Estrangelo Edessa" w:cs="Estrangelo Edessa"/>
          <w:color w:val="000000"/>
          <w:sz w:val="24"/>
          <w:szCs w:val="24"/>
        </w:rPr>
      </w:pPr>
      <w:r w:rsidRPr="003C5D2B">
        <w:rPr>
          <w:rFonts w:ascii="Estrangelo Edessa" w:hAnsi="Estrangelo Edessa" w:cs="Estrangelo Edessa"/>
          <w:noProof/>
          <w:sz w:val="24"/>
          <w:szCs w:val="24"/>
          <w:lang w:eastAsia="es-ES"/>
        </w:rPr>
        <w:t xml:space="preserve">Por su parte, la </w:t>
      </w:r>
      <w:r w:rsidR="00AB03BE" w:rsidRPr="003C5D2B">
        <w:rPr>
          <w:rFonts w:ascii="Estrangelo Edessa" w:hAnsi="Estrangelo Edessa" w:cs="Estrangelo Edessa"/>
          <w:noProof/>
          <w:sz w:val="24"/>
          <w:szCs w:val="24"/>
          <w:lang w:eastAsia="es-ES"/>
        </w:rPr>
        <w:t xml:space="preserve">búsqueda de nuevos clientes nacionales para </w:t>
      </w:r>
      <w:r w:rsidRPr="003C5D2B">
        <w:rPr>
          <w:rFonts w:ascii="Estrangelo Edessa" w:hAnsi="Estrangelo Edessa" w:cs="Estrangelo Edessa"/>
          <w:noProof/>
          <w:sz w:val="24"/>
          <w:szCs w:val="24"/>
          <w:lang w:eastAsia="es-ES"/>
        </w:rPr>
        <w:t xml:space="preserve">las piritas </w:t>
      </w:r>
      <w:r w:rsidR="00AB03BE" w:rsidRPr="003C5D2B">
        <w:rPr>
          <w:rFonts w:ascii="Estrangelo Edessa" w:hAnsi="Estrangelo Edessa" w:cs="Estrangelo Edessa"/>
          <w:noProof/>
          <w:sz w:val="24"/>
          <w:szCs w:val="24"/>
          <w:lang w:eastAsia="es-ES"/>
        </w:rPr>
        <w:t xml:space="preserve">dio sus frutos </w:t>
      </w:r>
      <w:r w:rsidRPr="003C5D2B">
        <w:rPr>
          <w:rFonts w:ascii="Estrangelo Edessa" w:hAnsi="Estrangelo Edessa" w:cs="Estrangelo Edessa"/>
          <w:noProof/>
          <w:sz w:val="24"/>
          <w:szCs w:val="24"/>
          <w:lang w:eastAsia="es-ES"/>
        </w:rPr>
        <w:t xml:space="preserve"> </w:t>
      </w:r>
      <w:r w:rsidR="009B1905" w:rsidRPr="003C5D2B">
        <w:rPr>
          <w:rFonts w:ascii="Estrangelo Edessa" w:hAnsi="Estrangelo Edessa" w:cs="Estrangelo Edessa"/>
          <w:noProof/>
          <w:sz w:val="24"/>
          <w:szCs w:val="24"/>
          <w:lang w:eastAsia="es-ES"/>
        </w:rPr>
        <w:t>gracias a</w:t>
      </w:r>
      <w:r w:rsidR="00AB03BE" w:rsidRPr="003C5D2B">
        <w:rPr>
          <w:rFonts w:ascii="Estrangelo Edessa" w:hAnsi="Estrangelo Edessa" w:cs="Estrangelo Edessa"/>
          <w:noProof/>
          <w:sz w:val="24"/>
          <w:szCs w:val="24"/>
          <w:lang w:eastAsia="es-ES"/>
        </w:rPr>
        <w:t xml:space="preserve">l acuerdo de </w:t>
      </w:r>
      <w:r w:rsidR="009B1905" w:rsidRPr="003C5D2B">
        <w:rPr>
          <w:rFonts w:ascii="Estrangelo Edessa" w:hAnsi="Estrangelo Edessa" w:cs="Estrangelo Edessa"/>
          <w:noProof/>
          <w:sz w:val="24"/>
          <w:szCs w:val="24"/>
          <w:lang w:eastAsia="es-ES"/>
        </w:rPr>
        <w:t xml:space="preserve">fusión en julio de 1970 de la </w:t>
      </w:r>
      <w:r w:rsidR="009B1905" w:rsidRPr="003C5D2B">
        <w:rPr>
          <w:rFonts w:ascii="Estrangelo Edessa" w:hAnsi="Estrangelo Edessa" w:cs="Estrangelo Edessa"/>
          <w:sz w:val="24"/>
          <w:szCs w:val="24"/>
        </w:rPr>
        <w:t>Sociedad Española de Minas de Rio Tinto S.A. y Unión Española de Explosivos S.A.</w:t>
      </w:r>
      <w:r w:rsidR="00386059" w:rsidRPr="003C5D2B">
        <w:rPr>
          <w:rFonts w:ascii="Estrangelo Edessa" w:hAnsi="Estrangelo Edessa" w:cs="Estrangelo Edessa"/>
          <w:sz w:val="24"/>
          <w:szCs w:val="24"/>
        </w:rPr>
        <w:t xml:space="preserve"> (UEE)</w:t>
      </w:r>
      <w:r w:rsidR="009B1905" w:rsidRPr="003C5D2B">
        <w:rPr>
          <w:rFonts w:ascii="Estrangelo Edessa" w:hAnsi="Estrangelo Edessa" w:cs="Estrangelo Edessa"/>
          <w:sz w:val="24"/>
          <w:szCs w:val="24"/>
        </w:rPr>
        <w:t xml:space="preserve">, la empresa nacida en </w:t>
      </w:r>
      <w:r w:rsidR="009B1905" w:rsidRPr="003C5D2B">
        <w:rPr>
          <w:rFonts w:ascii="Estrangelo Edessa" w:hAnsi="Estrangelo Edessa" w:cs="Estrangelo Edessa"/>
          <w:noProof/>
          <w:sz w:val="24"/>
          <w:szCs w:val="24"/>
          <w:lang w:eastAsia="es-ES"/>
        </w:rPr>
        <w:t xml:space="preserve">Vizcaya en 1896 </w:t>
      </w:r>
      <w:r w:rsidR="009B1905" w:rsidRPr="003C5D2B">
        <w:rPr>
          <w:rFonts w:ascii="Estrangelo Edessa" w:hAnsi="Estrangelo Edessa" w:cs="Estrangelo Edessa"/>
          <w:color w:val="000000"/>
          <w:sz w:val="24"/>
          <w:szCs w:val="24"/>
        </w:rPr>
        <w:t>como resultado de la fusión de diversas empresas dedicadas inicialmente a la  fabricación de dinamita</w:t>
      </w:r>
      <w:r w:rsidR="009B1905" w:rsidRPr="003C5D2B">
        <w:rPr>
          <w:rStyle w:val="Refdenotaalpie"/>
          <w:rFonts w:ascii="Estrangelo Edessa" w:eastAsia="Times New Roman" w:hAnsi="Estrangelo Edessa" w:cs="Estrangelo Edessa"/>
          <w:color w:val="000000"/>
          <w:sz w:val="24"/>
          <w:szCs w:val="24"/>
          <w:lang w:eastAsia="es-ES"/>
        </w:rPr>
        <w:footnoteReference w:id="39"/>
      </w:r>
      <w:r w:rsidR="009B1905" w:rsidRPr="003C5D2B">
        <w:rPr>
          <w:rFonts w:ascii="Estrangelo Edessa" w:hAnsi="Estrangelo Edessa" w:cs="Estrangelo Edessa"/>
          <w:color w:val="000000"/>
          <w:sz w:val="24"/>
          <w:szCs w:val="24"/>
        </w:rPr>
        <w:t xml:space="preserve">, y posteriormente por la </w:t>
      </w:r>
      <w:r w:rsidR="00AB03BE" w:rsidRPr="003C5D2B">
        <w:rPr>
          <w:rFonts w:ascii="Estrangelo Edessa" w:hAnsi="Estrangelo Edessa" w:cs="Estrangelo Edessa"/>
          <w:color w:val="000000"/>
          <w:sz w:val="24"/>
          <w:szCs w:val="24"/>
        </w:rPr>
        <w:t xml:space="preserve">fabricación </w:t>
      </w:r>
      <w:r w:rsidR="00386059" w:rsidRPr="003C5D2B">
        <w:rPr>
          <w:rFonts w:ascii="Estrangelo Edessa" w:hAnsi="Estrangelo Edessa" w:cs="Estrangelo Edessa"/>
          <w:color w:val="000000"/>
          <w:sz w:val="24"/>
          <w:szCs w:val="24"/>
        </w:rPr>
        <w:t>de superfosfatos</w:t>
      </w:r>
      <w:r w:rsidR="009B1905" w:rsidRPr="003C5D2B">
        <w:rPr>
          <w:rStyle w:val="Refdenotaalpie"/>
          <w:rFonts w:ascii="Estrangelo Edessa" w:hAnsi="Estrangelo Edessa" w:cs="Estrangelo Edessa"/>
          <w:color w:val="000000"/>
          <w:sz w:val="24"/>
          <w:szCs w:val="24"/>
        </w:rPr>
        <w:footnoteReference w:id="40"/>
      </w:r>
      <w:r w:rsidR="009B1905" w:rsidRPr="003C5D2B">
        <w:rPr>
          <w:rFonts w:ascii="Estrangelo Edessa" w:hAnsi="Estrangelo Edessa" w:cs="Estrangelo Edessa"/>
          <w:color w:val="000000"/>
          <w:sz w:val="24"/>
          <w:szCs w:val="24"/>
        </w:rPr>
        <w:t xml:space="preserve">. </w:t>
      </w:r>
    </w:p>
    <w:p w:rsidR="009B1905" w:rsidRPr="003C5D2B" w:rsidRDefault="009B1905"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La empresa resultante de la fusión, Explosivos Rio Tinto</w:t>
      </w:r>
      <w:r w:rsidR="00386059" w:rsidRPr="003C5D2B">
        <w:rPr>
          <w:rFonts w:ascii="Estrangelo Edessa" w:hAnsi="Estrangelo Edessa" w:cs="Estrangelo Edessa"/>
          <w:sz w:val="24"/>
          <w:szCs w:val="24"/>
        </w:rPr>
        <w:t xml:space="preserve"> (</w:t>
      </w:r>
      <w:r w:rsidR="00E36AB6" w:rsidRPr="003C5D2B">
        <w:rPr>
          <w:rFonts w:ascii="Estrangelo Edessa" w:hAnsi="Estrangelo Edessa" w:cs="Estrangelo Edessa"/>
          <w:sz w:val="24"/>
          <w:szCs w:val="24"/>
        </w:rPr>
        <w:t>ERT</w:t>
      </w:r>
      <w:r w:rsidR="00386059" w:rsidRPr="003C5D2B">
        <w:rPr>
          <w:rFonts w:ascii="Estrangelo Edessa" w:hAnsi="Estrangelo Edessa" w:cs="Estrangelo Edessa"/>
          <w:sz w:val="24"/>
          <w:szCs w:val="24"/>
        </w:rPr>
        <w:t>)</w:t>
      </w:r>
      <w:r w:rsidR="00E36AB6"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reúne un capital de  </w:t>
      </w:r>
      <w:r w:rsidRPr="003C5D2B">
        <w:rPr>
          <w:rFonts w:ascii="Estrangelo Edessa" w:hAnsi="Estrangelo Edessa" w:cs="Estrangelo Edessa"/>
          <w:color w:val="000000"/>
          <w:sz w:val="24"/>
          <w:szCs w:val="24"/>
        </w:rPr>
        <w:t>2.600 millones de pesetas</w:t>
      </w:r>
      <w:r w:rsidR="00E36AB6" w:rsidRPr="003C5D2B">
        <w:rPr>
          <w:rFonts w:ascii="Estrangelo Edessa" w:hAnsi="Estrangelo Edessa" w:cs="Estrangelo Edessa"/>
          <w:color w:val="000000"/>
          <w:sz w:val="24"/>
          <w:szCs w:val="24"/>
        </w:rPr>
        <w:t xml:space="preserve">, del que </w:t>
      </w:r>
      <w:r w:rsidRPr="003C5D2B">
        <w:rPr>
          <w:rFonts w:ascii="Estrangelo Edessa" w:hAnsi="Estrangelo Edessa" w:cs="Estrangelo Edessa"/>
          <w:color w:val="000000"/>
          <w:sz w:val="24"/>
          <w:szCs w:val="24"/>
        </w:rPr>
        <w:t xml:space="preserve">sigue participando </w:t>
      </w:r>
      <w:r w:rsidRPr="003C5D2B">
        <w:rPr>
          <w:rFonts w:ascii="Estrangelo Edessa" w:hAnsi="Estrangelo Edessa" w:cs="Estrangelo Edessa"/>
          <w:sz w:val="24"/>
          <w:szCs w:val="24"/>
        </w:rPr>
        <w:t xml:space="preserve">Rio Tinto Zinc con  un 14 por ciento del </w:t>
      </w:r>
      <w:r w:rsidR="00211859" w:rsidRPr="003C5D2B">
        <w:rPr>
          <w:rFonts w:ascii="Estrangelo Edessa" w:hAnsi="Estrangelo Edessa" w:cs="Estrangelo Edessa"/>
          <w:sz w:val="24"/>
          <w:szCs w:val="24"/>
        </w:rPr>
        <w:t>mismo</w:t>
      </w:r>
      <w:r w:rsidRPr="003C5D2B">
        <w:rPr>
          <w:rStyle w:val="Refdenotaalpie"/>
          <w:rFonts w:ascii="Estrangelo Edessa" w:eastAsia="Times New Roman" w:hAnsi="Estrangelo Edessa" w:cs="Estrangelo Edessa"/>
          <w:color w:val="000000"/>
          <w:sz w:val="24"/>
          <w:szCs w:val="24"/>
          <w:lang w:eastAsia="es-ES"/>
        </w:rPr>
        <w:footnoteReference w:id="41"/>
      </w:r>
      <w:r w:rsidRPr="003C5D2B">
        <w:rPr>
          <w:rFonts w:ascii="Estrangelo Edessa" w:hAnsi="Estrangelo Edessa" w:cs="Estrangelo Edessa"/>
          <w:color w:val="000000"/>
          <w:sz w:val="24"/>
          <w:szCs w:val="24"/>
        </w:rPr>
        <w:t xml:space="preserve">. </w:t>
      </w:r>
      <w:r w:rsidRPr="003C5D2B">
        <w:rPr>
          <w:rFonts w:ascii="Estrangelo Edessa" w:hAnsi="Estrangelo Edessa" w:cs="Estrangelo Edessa"/>
          <w:sz w:val="24"/>
          <w:szCs w:val="24"/>
        </w:rPr>
        <w:t xml:space="preserve">La nueva </w:t>
      </w:r>
      <w:r w:rsidR="008B08E3">
        <w:rPr>
          <w:rFonts w:ascii="Estrangelo Edessa" w:hAnsi="Estrangelo Edessa" w:cs="Estrangelo Edessa"/>
          <w:sz w:val="24"/>
          <w:szCs w:val="24"/>
        </w:rPr>
        <w:t xml:space="preserve">empresa </w:t>
      </w:r>
      <w:r w:rsidRPr="003C5D2B">
        <w:rPr>
          <w:rFonts w:ascii="Estrangelo Edessa" w:hAnsi="Estrangelo Edessa" w:cs="Estrangelo Edessa"/>
          <w:sz w:val="24"/>
          <w:szCs w:val="24"/>
        </w:rPr>
        <w:t>es la primera sociedad multifuncional del país, aglutinando participaciones en treinta empresas diversas</w:t>
      </w:r>
      <w:r w:rsidR="00386059" w:rsidRPr="003C5D2B">
        <w:rPr>
          <w:rFonts w:ascii="Estrangelo Edessa" w:hAnsi="Estrangelo Edessa" w:cs="Estrangelo Edessa"/>
          <w:sz w:val="24"/>
          <w:szCs w:val="24"/>
        </w:rPr>
        <w:t xml:space="preserve"> en los campos de los</w:t>
      </w:r>
      <w:r w:rsidRPr="003C5D2B">
        <w:rPr>
          <w:rFonts w:ascii="Estrangelo Edessa" w:hAnsi="Estrangelo Edessa" w:cs="Estrangelo Edessa"/>
          <w:sz w:val="24"/>
          <w:szCs w:val="24"/>
        </w:rPr>
        <w:t xml:space="preserve"> explosivos </w:t>
      </w:r>
      <w:r w:rsidR="00211859" w:rsidRPr="003C5D2B">
        <w:rPr>
          <w:rFonts w:ascii="Estrangelo Edessa" w:hAnsi="Estrangelo Edessa" w:cs="Estrangelo Edessa"/>
          <w:sz w:val="24"/>
          <w:szCs w:val="24"/>
        </w:rPr>
        <w:t xml:space="preserve">(Unión Española), </w:t>
      </w:r>
      <w:r w:rsidRPr="003C5D2B">
        <w:rPr>
          <w:rFonts w:ascii="Estrangelo Edessa" w:hAnsi="Estrangelo Edessa" w:cs="Estrangelo Edessa"/>
          <w:sz w:val="24"/>
          <w:szCs w:val="24"/>
        </w:rPr>
        <w:t>abonos (Abonos Sevilla</w:t>
      </w:r>
      <w:r w:rsidR="00211859"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Fosfórico</w:t>
      </w:r>
      <w:r w:rsidR="00211859" w:rsidRPr="003C5D2B">
        <w:rPr>
          <w:rFonts w:ascii="Estrangelo Edessa" w:hAnsi="Estrangelo Edessa" w:cs="Estrangelo Edessa"/>
          <w:sz w:val="24"/>
          <w:szCs w:val="24"/>
        </w:rPr>
        <w:t xml:space="preserve"> Español, </w:t>
      </w:r>
      <w:r w:rsidR="00F67EB3" w:rsidRPr="003C5D2B">
        <w:rPr>
          <w:rFonts w:ascii="Estrangelo Edessa" w:hAnsi="Estrangelo Edessa" w:cs="Estrangelo Edessa"/>
          <w:sz w:val="24"/>
          <w:szCs w:val="24"/>
        </w:rPr>
        <w:t xml:space="preserve">años </w:t>
      </w:r>
      <w:r w:rsidR="00211859" w:rsidRPr="003C5D2B">
        <w:rPr>
          <w:rFonts w:ascii="Estrangelo Edessa" w:hAnsi="Estrangelo Edessa" w:cs="Estrangelo Edessa"/>
          <w:sz w:val="24"/>
          <w:szCs w:val="24"/>
        </w:rPr>
        <w:t xml:space="preserve">más tarde </w:t>
      </w:r>
      <w:proofErr w:type="spellStart"/>
      <w:r w:rsidR="00211859" w:rsidRPr="003C5D2B">
        <w:rPr>
          <w:rFonts w:ascii="Estrangelo Edessa" w:hAnsi="Estrangelo Edessa" w:cs="Estrangelo Edessa"/>
          <w:sz w:val="24"/>
          <w:szCs w:val="24"/>
        </w:rPr>
        <w:t>Fertiberia</w:t>
      </w:r>
      <w:proofErr w:type="spellEnd"/>
      <w:r w:rsidRPr="003C5D2B">
        <w:rPr>
          <w:rFonts w:ascii="Estrangelo Edessa" w:hAnsi="Estrangelo Edessa" w:cs="Estrangelo Edessa"/>
          <w:sz w:val="24"/>
          <w:szCs w:val="24"/>
        </w:rPr>
        <w:t xml:space="preserve">), la minería y metalurgia del cobre (Rio Tinto Patiño, SECEM), la química (Odiel),la refinación y comercialización de petróleos (Rio </w:t>
      </w:r>
      <w:proofErr w:type="spellStart"/>
      <w:r w:rsidRPr="003C5D2B">
        <w:rPr>
          <w:rFonts w:ascii="Estrangelo Edessa" w:hAnsi="Estrangelo Edessa" w:cs="Estrangelo Edessa"/>
          <w:sz w:val="24"/>
          <w:szCs w:val="24"/>
        </w:rPr>
        <w:t>Gulf</w:t>
      </w:r>
      <w:proofErr w:type="spellEnd"/>
      <w:r w:rsidRPr="003C5D2B">
        <w:rPr>
          <w:rFonts w:ascii="Estrangelo Edessa" w:hAnsi="Estrangelo Edessa" w:cs="Estrangelo Edessa"/>
          <w:sz w:val="24"/>
          <w:szCs w:val="24"/>
        </w:rPr>
        <w:t>) o el sector inmobiliario (</w:t>
      </w:r>
      <w:proofErr w:type="spellStart"/>
      <w:r w:rsidRPr="003C5D2B">
        <w:rPr>
          <w:rFonts w:ascii="Estrangelo Edessa" w:hAnsi="Estrangelo Edessa" w:cs="Estrangelo Edessa"/>
          <w:sz w:val="24"/>
          <w:szCs w:val="24"/>
        </w:rPr>
        <w:t>Portil</w:t>
      </w:r>
      <w:proofErr w:type="spellEnd"/>
      <w:r w:rsidRPr="003C5D2B">
        <w:rPr>
          <w:rFonts w:ascii="Estrangelo Edessa" w:hAnsi="Estrangelo Edessa" w:cs="Estrangelo Edessa"/>
          <w:sz w:val="24"/>
          <w:szCs w:val="24"/>
        </w:rPr>
        <w:t xml:space="preserve">) . El presidente de ERT es el </w:t>
      </w:r>
      <w:r w:rsidR="00D06AA7" w:rsidRPr="003C5D2B">
        <w:rPr>
          <w:rFonts w:ascii="Estrangelo Edessa" w:hAnsi="Estrangelo Edessa" w:cs="Estrangelo Edessa"/>
          <w:sz w:val="24"/>
          <w:szCs w:val="24"/>
        </w:rPr>
        <w:t xml:space="preserve">que lo fuera </w:t>
      </w:r>
      <w:r w:rsidRPr="003C5D2B">
        <w:rPr>
          <w:rFonts w:ascii="Estrangelo Edessa" w:hAnsi="Estrangelo Edessa" w:cs="Estrangelo Edessa"/>
          <w:sz w:val="24"/>
          <w:szCs w:val="24"/>
        </w:rPr>
        <w:t xml:space="preserve">de Explosivos, Ignacio Herrero, marqués de </w:t>
      </w:r>
      <w:proofErr w:type="spellStart"/>
      <w:r w:rsidRPr="003C5D2B">
        <w:rPr>
          <w:rFonts w:ascii="Estrangelo Edessa" w:hAnsi="Estrangelo Edessa" w:cs="Estrangelo Edessa"/>
          <w:sz w:val="24"/>
          <w:szCs w:val="24"/>
        </w:rPr>
        <w:t>Aledo</w:t>
      </w:r>
      <w:proofErr w:type="spellEnd"/>
      <w:r w:rsidRPr="003C5D2B">
        <w:rPr>
          <w:rFonts w:ascii="Estrangelo Edessa" w:hAnsi="Estrangelo Edessa" w:cs="Estrangelo Edessa"/>
          <w:sz w:val="24"/>
          <w:szCs w:val="24"/>
        </w:rPr>
        <w:t>; el resto de</w:t>
      </w:r>
      <w:r w:rsidR="00E36AB6" w:rsidRPr="003C5D2B">
        <w:rPr>
          <w:rFonts w:ascii="Estrangelo Edessa" w:hAnsi="Estrangelo Edessa" w:cs="Estrangelo Edessa"/>
          <w:sz w:val="24"/>
          <w:szCs w:val="24"/>
        </w:rPr>
        <w:t xml:space="preserve"> la</w:t>
      </w:r>
      <w:r w:rsidRPr="003C5D2B">
        <w:rPr>
          <w:rFonts w:ascii="Estrangelo Edessa" w:hAnsi="Estrangelo Edessa" w:cs="Estrangelo Edessa"/>
          <w:sz w:val="24"/>
          <w:szCs w:val="24"/>
        </w:rPr>
        <w:t xml:space="preserve"> cúpula lo formaban</w:t>
      </w:r>
      <w:r w:rsidR="00D06AA7" w:rsidRPr="003C5D2B">
        <w:rPr>
          <w:rFonts w:ascii="Estrangelo Edessa" w:hAnsi="Estrangelo Edessa" w:cs="Estrangelo Edessa"/>
          <w:sz w:val="24"/>
          <w:szCs w:val="24"/>
        </w:rPr>
        <w:t xml:space="preserve"> Javier Benjumea </w:t>
      </w:r>
      <w:proofErr w:type="spellStart"/>
      <w:r w:rsidR="00D06AA7" w:rsidRPr="003C5D2B">
        <w:rPr>
          <w:rFonts w:ascii="Estrangelo Edessa" w:hAnsi="Estrangelo Edessa" w:cs="Estrangelo Edessa"/>
          <w:sz w:val="24"/>
          <w:szCs w:val="24"/>
        </w:rPr>
        <w:t>Puigcerver</w:t>
      </w:r>
      <w:proofErr w:type="spellEnd"/>
      <w:r w:rsidR="00D06AA7"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presidente de </w:t>
      </w:r>
      <w:r w:rsidR="008B08E3">
        <w:rPr>
          <w:rFonts w:ascii="Estrangelo Edessa" w:hAnsi="Estrangelo Edessa" w:cs="Estrangelo Edessa"/>
          <w:sz w:val="24"/>
          <w:szCs w:val="24"/>
        </w:rPr>
        <w:t xml:space="preserve">la extinta </w:t>
      </w:r>
      <w:r w:rsidRPr="003C5D2B">
        <w:rPr>
          <w:rFonts w:ascii="Estrangelo Edessa" w:hAnsi="Estrangelo Edessa" w:cs="Estrangelo Edessa"/>
          <w:sz w:val="24"/>
          <w:szCs w:val="24"/>
        </w:rPr>
        <w:t xml:space="preserve">CEMRT; Antonio de Torres, presidente ejecutivo, y Leopoldo Calvo </w:t>
      </w:r>
      <w:proofErr w:type="spellStart"/>
      <w:r w:rsidRPr="003C5D2B">
        <w:rPr>
          <w:rFonts w:ascii="Estrangelo Edessa" w:hAnsi="Estrangelo Edessa" w:cs="Estrangelo Edessa"/>
          <w:sz w:val="24"/>
          <w:szCs w:val="24"/>
        </w:rPr>
        <w:t>Sotelo</w:t>
      </w:r>
      <w:proofErr w:type="spellEnd"/>
      <w:r w:rsidRPr="003C5D2B">
        <w:rPr>
          <w:rFonts w:ascii="Estrangelo Edessa" w:hAnsi="Estrangelo Edessa" w:cs="Estrangelo Edessa"/>
          <w:sz w:val="24"/>
          <w:szCs w:val="24"/>
        </w:rPr>
        <w:t>, consejero delegado</w:t>
      </w:r>
      <w:r w:rsidRPr="003C5D2B">
        <w:rPr>
          <w:rStyle w:val="Refdenotaalpie"/>
          <w:rFonts w:ascii="Estrangelo Edessa" w:hAnsi="Estrangelo Edessa" w:cs="Estrangelo Edessa"/>
          <w:sz w:val="24"/>
          <w:szCs w:val="24"/>
        </w:rPr>
        <w:footnoteReference w:id="42"/>
      </w:r>
      <w:r w:rsidRPr="003C5D2B">
        <w:rPr>
          <w:rFonts w:ascii="Estrangelo Edessa" w:hAnsi="Estrangelo Edessa" w:cs="Estrangelo Edessa"/>
          <w:sz w:val="24"/>
          <w:szCs w:val="24"/>
        </w:rPr>
        <w:t xml:space="preserve">. </w:t>
      </w:r>
    </w:p>
    <w:p w:rsidR="009B1905" w:rsidRDefault="00271429"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ERT </w:t>
      </w:r>
      <w:r w:rsidR="00386059" w:rsidRPr="003C5D2B">
        <w:rPr>
          <w:rFonts w:ascii="Estrangelo Edessa" w:hAnsi="Estrangelo Edessa" w:cs="Estrangelo Edessa"/>
          <w:noProof/>
          <w:sz w:val="24"/>
          <w:szCs w:val="24"/>
          <w:lang w:eastAsia="es-ES"/>
        </w:rPr>
        <w:t xml:space="preserve">soluciona así </w:t>
      </w:r>
      <w:r w:rsidR="00E36AB6" w:rsidRPr="003C5D2B">
        <w:rPr>
          <w:rFonts w:ascii="Estrangelo Edessa" w:hAnsi="Estrangelo Edessa" w:cs="Estrangelo Edessa"/>
          <w:noProof/>
          <w:sz w:val="24"/>
          <w:szCs w:val="24"/>
          <w:lang w:eastAsia="es-ES"/>
        </w:rPr>
        <w:t>el problema de los mercados</w:t>
      </w:r>
      <w:r w:rsidR="008B08E3">
        <w:rPr>
          <w:rFonts w:ascii="Estrangelo Edessa" w:hAnsi="Estrangelo Edessa" w:cs="Estrangelo Edessa"/>
          <w:noProof/>
          <w:sz w:val="24"/>
          <w:szCs w:val="24"/>
          <w:lang w:eastAsia="es-ES"/>
        </w:rPr>
        <w:t xml:space="preserve"> de las piritas de Riotinto</w:t>
      </w:r>
      <w:r w:rsidR="00E36AB6" w:rsidRPr="003C5D2B">
        <w:rPr>
          <w:rFonts w:ascii="Estrangelo Edessa" w:hAnsi="Estrangelo Edessa" w:cs="Estrangelo Edessa"/>
          <w:noProof/>
          <w:sz w:val="24"/>
          <w:szCs w:val="24"/>
          <w:lang w:eastAsia="es-ES"/>
        </w:rPr>
        <w:t xml:space="preserve">; </w:t>
      </w:r>
      <w:r w:rsidR="008B08E3">
        <w:rPr>
          <w:rFonts w:ascii="Estrangelo Edessa" w:hAnsi="Estrangelo Edessa" w:cs="Estrangelo Edessa"/>
          <w:noProof/>
          <w:sz w:val="24"/>
          <w:szCs w:val="24"/>
          <w:lang w:eastAsia="es-ES"/>
        </w:rPr>
        <w:t xml:space="preserve">tanto estas como el sulfúrico producido </w:t>
      </w:r>
      <w:r w:rsidR="00E36AB6" w:rsidRPr="003C5D2B">
        <w:rPr>
          <w:rFonts w:ascii="Estrangelo Edessa" w:hAnsi="Estrangelo Edessa" w:cs="Estrangelo Edessa"/>
          <w:noProof/>
          <w:sz w:val="24"/>
          <w:szCs w:val="24"/>
          <w:lang w:eastAsia="es-ES"/>
        </w:rPr>
        <w:t xml:space="preserve">serán </w:t>
      </w:r>
      <w:r w:rsidR="00D06AA7" w:rsidRPr="003C5D2B">
        <w:rPr>
          <w:rFonts w:ascii="Estrangelo Edessa" w:hAnsi="Estrangelo Edessa" w:cs="Estrangelo Edessa"/>
          <w:noProof/>
          <w:sz w:val="24"/>
          <w:szCs w:val="24"/>
          <w:lang w:eastAsia="es-ES"/>
        </w:rPr>
        <w:t>adquiridos por</w:t>
      </w:r>
      <w:r w:rsidR="00211859"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 xml:space="preserve">dos </w:t>
      </w:r>
      <w:r w:rsidR="00E36AB6" w:rsidRPr="003C5D2B">
        <w:rPr>
          <w:rFonts w:ascii="Estrangelo Edessa" w:hAnsi="Estrangelo Edessa" w:cs="Estrangelo Edessa"/>
          <w:noProof/>
          <w:sz w:val="24"/>
          <w:szCs w:val="24"/>
          <w:lang w:eastAsia="es-ES"/>
        </w:rPr>
        <w:t>empresas</w:t>
      </w:r>
      <w:r w:rsidR="001000A6" w:rsidRPr="003C5D2B">
        <w:rPr>
          <w:rFonts w:ascii="Estrangelo Edessa" w:hAnsi="Estrangelo Edessa" w:cs="Estrangelo Edessa"/>
          <w:noProof/>
          <w:sz w:val="24"/>
          <w:szCs w:val="24"/>
          <w:lang w:eastAsia="es-ES"/>
        </w:rPr>
        <w:t xml:space="preserve"> </w:t>
      </w:r>
      <w:r w:rsidR="00E36AB6" w:rsidRPr="003C5D2B">
        <w:rPr>
          <w:rFonts w:ascii="Estrangelo Edessa" w:hAnsi="Estrangelo Edessa" w:cs="Estrangelo Edessa"/>
          <w:noProof/>
          <w:sz w:val="24"/>
          <w:szCs w:val="24"/>
          <w:lang w:eastAsia="es-ES"/>
        </w:rPr>
        <w:t xml:space="preserve">del grupo </w:t>
      </w:r>
      <w:r w:rsidR="00D06AA7" w:rsidRPr="003C5D2B">
        <w:rPr>
          <w:rFonts w:ascii="Estrangelo Edessa" w:hAnsi="Estrangelo Edessa" w:cs="Estrangelo Edessa"/>
          <w:noProof/>
          <w:sz w:val="24"/>
          <w:szCs w:val="24"/>
          <w:lang w:eastAsia="es-ES"/>
        </w:rPr>
        <w:t xml:space="preserve">que </w:t>
      </w:r>
      <w:r w:rsidRPr="003C5D2B">
        <w:rPr>
          <w:rFonts w:ascii="Estrangelo Edessa" w:hAnsi="Estrangelo Edessa" w:cs="Estrangelo Edessa"/>
          <w:noProof/>
          <w:sz w:val="24"/>
          <w:szCs w:val="24"/>
          <w:lang w:eastAsia="es-ES"/>
        </w:rPr>
        <w:t xml:space="preserve">se ubicarán </w:t>
      </w:r>
      <w:r w:rsidR="00E36AB6" w:rsidRPr="003C5D2B">
        <w:rPr>
          <w:rFonts w:ascii="Estrangelo Edessa" w:hAnsi="Estrangelo Edessa" w:cs="Estrangelo Edessa"/>
          <w:noProof/>
          <w:sz w:val="24"/>
          <w:szCs w:val="24"/>
          <w:lang w:eastAsia="es-ES"/>
        </w:rPr>
        <w:t xml:space="preserve">en </w:t>
      </w:r>
      <w:r w:rsidR="00565432" w:rsidRPr="003C5D2B">
        <w:rPr>
          <w:rFonts w:ascii="Estrangelo Edessa" w:hAnsi="Estrangelo Edessa" w:cs="Estrangelo Edessa"/>
          <w:noProof/>
          <w:sz w:val="24"/>
          <w:szCs w:val="24"/>
          <w:lang w:eastAsia="es-ES"/>
        </w:rPr>
        <w:t xml:space="preserve">terrenos </w:t>
      </w:r>
      <w:r w:rsidR="00D06AA7" w:rsidRPr="003C5D2B">
        <w:rPr>
          <w:rFonts w:ascii="Estrangelo Edessa" w:hAnsi="Estrangelo Edessa" w:cs="Estrangelo Edessa"/>
          <w:noProof/>
          <w:sz w:val="24"/>
          <w:szCs w:val="24"/>
          <w:lang w:eastAsia="es-ES"/>
        </w:rPr>
        <w:t xml:space="preserve">concedidos </w:t>
      </w:r>
      <w:r w:rsidR="00565432" w:rsidRPr="003C5D2B">
        <w:rPr>
          <w:rFonts w:ascii="Estrangelo Edessa" w:hAnsi="Estrangelo Edessa" w:cs="Estrangelo Edessa"/>
          <w:noProof/>
          <w:sz w:val="24"/>
          <w:szCs w:val="24"/>
          <w:lang w:eastAsia="es-ES"/>
        </w:rPr>
        <w:t xml:space="preserve">en </w:t>
      </w:r>
      <w:r w:rsidR="00E36AB6" w:rsidRPr="003C5D2B">
        <w:rPr>
          <w:rFonts w:ascii="Estrangelo Edessa" w:hAnsi="Estrangelo Edessa" w:cs="Estrangelo Edessa"/>
          <w:noProof/>
          <w:sz w:val="24"/>
          <w:szCs w:val="24"/>
          <w:lang w:eastAsia="es-ES"/>
        </w:rPr>
        <w:t>el Polo de Huelva</w:t>
      </w:r>
      <w:r w:rsidR="00565432" w:rsidRPr="003C5D2B">
        <w:rPr>
          <w:rFonts w:ascii="Estrangelo Edessa" w:hAnsi="Estrangelo Edessa" w:cs="Estrangelo Edessa"/>
          <w:noProof/>
          <w:sz w:val="24"/>
          <w:szCs w:val="24"/>
          <w:lang w:eastAsia="es-ES"/>
        </w:rPr>
        <w:t>:</w:t>
      </w:r>
      <w:r w:rsidR="00E36AB6" w:rsidRPr="003C5D2B">
        <w:rPr>
          <w:rFonts w:ascii="Estrangelo Edessa" w:hAnsi="Estrangelo Edessa" w:cs="Estrangelo Edessa"/>
          <w:noProof/>
          <w:sz w:val="24"/>
          <w:szCs w:val="24"/>
          <w:lang w:eastAsia="es-ES"/>
        </w:rPr>
        <w:t xml:space="preserve"> Fosfórico Español y</w:t>
      </w:r>
      <w:r w:rsidRPr="003C5D2B">
        <w:rPr>
          <w:rFonts w:ascii="Estrangelo Edessa" w:hAnsi="Estrangelo Edessa" w:cs="Estrangelo Edessa"/>
          <w:noProof/>
          <w:sz w:val="24"/>
          <w:szCs w:val="24"/>
          <w:lang w:eastAsia="es-ES"/>
        </w:rPr>
        <w:t>,</w:t>
      </w:r>
      <w:r w:rsidR="00E36AB6" w:rsidRPr="003C5D2B">
        <w:rPr>
          <w:rFonts w:ascii="Estrangelo Edessa" w:hAnsi="Estrangelo Edessa" w:cs="Estrangelo Edessa"/>
          <w:noProof/>
          <w:sz w:val="24"/>
          <w:szCs w:val="24"/>
          <w:lang w:eastAsia="es-ES"/>
        </w:rPr>
        <w:t xml:space="preserve"> a partir de 1974, Fertiberia</w:t>
      </w:r>
      <w:r w:rsidRPr="003C5D2B">
        <w:rPr>
          <w:rFonts w:ascii="Estrangelo Edessa" w:hAnsi="Estrangelo Edessa" w:cs="Estrangelo Edessa"/>
          <w:noProof/>
          <w:sz w:val="24"/>
          <w:szCs w:val="24"/>
          <w:lang w:eastAsia="es-ES"/>
        </w:rPr>
        <w:t xml:space="preserve">. En los años setenta, de los </w:t>
      </w:r>
      <w:r w:rsidRPr="003C5D2B">
        <w:rPr>
          <w:rFonts w:ascii="Estrangelo Edessa" w:hAnsi="Estrangelo Edessa" w:cs="Estrangelo Edessa"/>
          <w:sz w:val="24"/>
          <w:szCs w:val="24"/>
        </w:rPr>
        <w:t xml:space="preserve">dos millones de toneladas anuales de piritas extraídas solo </w:t>
      </w:r>
      <w:r w:rsidR="008B08E3" w:rsidRPr="003C5D2B">
        <w:rPr>
          <w:rFonts w:ascii="Estrangelo Edessa" w:hAnsi="Estrangelo Edessa" w:cs="Estrangelo Edessa"/>
          <w:sz w:val="24"/>
          <w:szCs w:val="24"/>
        </w:rPr>
        <w:t xml:space="preserve">300.000 </w:t>
      </w:r>
      <w:r w:rsidRPr="003C5D2B">
        <w:rPr>
          <w:rFonts w:ascii="Estrangelo Edessa" w:hAnsi="Estrangelo Edessa" w:cs="Estrangelo Edessa"/>
          <w:sz w:val="24"/>
          <w:szCs w:val="24"/>
        </w:rPr>
        <w:t>se destinarían a la  exportación</w:t>
      </w:r>
      <w:r w:rsidRPr="003C5D2B">
        <w:rPr>
          <w:rStyle w:val="Refdenotaalpie"/>
          <w:rFonts w:ascii="Estrangelo Edessa" w:hAnsi="Estrangelo Edessa" w:cs="Estrangelo Edessa"/>
          <w:sz w:val="24"/>
          <w:szCs w:val="24"/>
        </w:rPr>
        <w:footnoteReference w:id="43"/>
      </w:r>
      <w:r w:rsidRPr="003C5D2B">
        <w:rPr>
          <w:rFonts w:ascii="Estrangelo Edessa" w:hAnsi="Estrangelo Edessa" w:cs="Estrangelo Edessa"/>
          <w:sz w:val="24"/>
          <w:szCs w:val="24"/>
        </w:rPr>
        <w:t xml:space="preserve">. </w:t>
      </w:r>
      <w:r w:rsidRPr="003C5D2B">
        <w:rPr>
          <w:rFonts w:ascii="Estrangelo Edessa" w:hAnsi="Estrangelo Edessa" w:cs="Estrangelo Edessa"/>
          <w:noProof/>
          <w:sz w:val="24"/>
          <w:szCs w:val="24"/>
          <w:lang w:eastAsia="es-ES"/>
        </w:rPr>
        <w:t xml:space="preserve"> </w:t>
      </w:r>
    </w:p>
    <w:p w:rsidR="0062628E" w:rsidRPr="003C5D2B" w:rsidRDefault="008B08E3" w:rsidP="0062628E">
      <w:pPr>
        <w:spacing w:after="0" w:line="240" w:lineRule="auto"/>
        <w:ind w:firstLine="708"/>
        <w:jc w:val="both"/>
        <w:rPr>
          <w:rFonts w:ascii="Estrangelo Edessa" w:hAnsi="Estrangelo Edessa" w:cs="Estrangelo Edessa"/>
          <w:sz w:val="24"/>
          <w:szCs w:val="24"/>
        </w:rPr>
      </w:pPr>
      <w:r>
        <w:rPr>
          <w:rFonts w:ascii="Estrangelo Edessa" w:hAnsi="Estrangelo Edessa" w:cs="Estrangelo Edessa"/>
          <w:sz w:val="24"/>
          <w:szCs w:val="24"/>
        </w:rPr>
        <w:t>La línea del cobre e</w:t>
      </w:r>
      <w:r w:rsidR="0062628E" w:rsidRPr="003C5D2B">
        <w:rPr>
          <w:rFonts w:ascii="Estrangelo Edessa" w:hAnsi="Estrangelo Edessa" w:cs="Estrangelo Edessa"/>
          <w:sz w:val="24"/>
          <w:szCs w:val="24"/>
        </w:rPr>
        <w:t xml:space="preserve">ntre 1966 y 1970, </w:t>
      </w:r>
      <w:r>
        <w:rPr>
          <w:rFonts w:ascii="Estrangelo Edessa" w:hAnsi="Estrangelo Edessa" w:cs="Estrangelo Edessa"/>
          <w:sz w:val="24"/>
          <w:szCs w:val="24"/>
        </w:rPr>
        <w:t xml:space="preserve">ligada a </w:t>
      </w:r>
      <w:r w:rsidR="0062628E" w:rsidRPr="003C5D2B">
        <w:rPr>
          <w:rFonts w:ascii="Estrangelo Edessa" w:hAnsi="Estrangelo Edessa" w:cs="Estrangelo Edessa"/>
          <w:sz w:val="24"/>
          <w:szCs w:val="24"/>
        </w:rPr>
        <w:t xml:space="preserve">RTP, </w:t>
      </w:r>
      <w:r>
        <w:rPr>
          <w:rFonts w:ascii="Estrangelo Edessa" w:hAnsi="Estrangelo Edessa" w:cs="Estrangelo Edessa"/>
          <w:sz w:val="24"/>
          <w:szCs w:val="24"/>
        </w:rPr>
        <w:t xml:space="preserve">vive en un compás de </w:t>
      </w:r>
      <w:r w:rsidR="0062628E" w:rsidRPr="003C5D2B">
        <w:rPr>
          <w:rFonts w:ascii="Estrangelo Edessa" w:hAnsi="Estrangelo Edessa" w:cs="Estrangelo Edessa"/>
          <w:sz w:val="24"/>
          <w:szCs w:val="24"/>
        </w:rPr>
        <w:t xml:space="preserve">espera </w:t>
      </w:r>
      <w:r w:rsidR="003E35B9">
        <w:rPr>
          <w:rFonts w:ascii="Estrangelo Edessa" w:hAnsi="Estrangelo Edessa" w:cs="Estrangelo Edessa"/>
          <w:sz w:val="24"/>
          <w:szCs w:val="24"/>
        </w:rPr>
        <w:t>hasta la</w:t>
      </w:r>
      <w:r w:rsidR="0062628E" w:rsidRPr="003C5D2B">
        <w:rPr>
          <w:rFonts w:ascii="Estrangelo Edessa" w:hAnsi="Estrangelo Edessa" w:cs="Estrangelo Edessa"/>
          <w:sz w:val="24"/>
          <w:szCs w:val="24"/>
        </w:rPr>
        <w:t xml:space="preserve"> construcción de las instalaciones</w:t>
      </w:r>
      <w:r w:rsidR="003E35B9">
        <w:rPr>
          <w:rFonts w:ascii="Estrangelo Edessa" w:hAnsi="Estrangelo Edessa" w:cs="Estrangelo Edessa"/>
          <w:sz w:val="24"/>
          <w:szCs w:val="24"/>
        </w:rPr>
        <w:t>. La labor qu</w:t>
      </w:r>
      <w:r w:rsidR="0062628E" w:rsidRPr="003C5D2B">
        <w:rPr>
          <w:rFonts w:ascii="Estrangelo Edessa" w:hAnsi="Estrangelo Edessa" w:cs="Estrangelo Edessa"/>
          <w:sz w:val="24"/>
          <w:szCs w:val="24"/>
        </w:rPr>
        <w:t xml:space="preserve">edó reducida a </w:t>
      </w:r>
      <w:r w:rsidR="003E35B9">
        <w:rPr>
          <w:rFonts w:ascii="Estrangelo Edessa" w:hAnsi="Estrangelo Edessa" w:cs="Estrangelo Edessa"/>
          <w:sz w:val="24"/>
          <w:szCs w:val="24"/>
        </w:rPr>
        <w:t xml:space="preserve">la </w:t>
      </w:r>
      <w:r w:rsidR="0062628E" w:rsidRPr="003C5D2B">
        <w:rPr>
          <w:rFonts w:ascii="Estrangelo Edessa" w:hAnsi="Estrangelo Edessa" w:cs="Estrangelo Edessa"/>
          <w:sz w:val="24"/>
          <w:szCs w:val="24"/>
        </w:rPr>
        <w:t xml:space="preserve">exploración </w:t>
      </w:r>
      <w:r w:rsidR="0062628E" w:rsidRPr="003C5D2B">
        <w:rPr>
          <w:rFonts w:ascii="Estrangelo Edessa" w:hAnsi="Estrangelo Edessa" w:cs="Estrangelo Edessa"/>
          <w:sz w:val="24"/>
          <w:szCs w:val="24"/>
        </w:rPr>
        <w:lastRenderedPageBreak/>
        <w:t xml:space="preserve">minera en la que </w:t>
      </w:r>
      <w:r w:rsidR="003E35B9">
        <w:rPr>
          <w:rFonts w:ascii="Estrangelo Edessa" w:hAnsi="Estrangelo Edessa" w:cs="Estrangelo Edessa"/>
          <w:sz w:val="24"/>
          <w:szCs w:val="24"/>
        </w:rPr>
        <w:t xml:space="preserve">se invirtieron </w:t>
      </w:r>
      <w:r w:rsidR="0062628E" w:rsidRPr="003C5D2B">
        <w:rPr>
          <w:rFonts w:ascii="Estrangelo Edessa" w:hAnsi="Estrangelo Edessa" w:cs="Estrangelo Edessa"/>
          <w:sz w:val="24"/>
          <w:szCs w:val="24"/>
        </w:rPr>
        <w:t>600.000 dólares en cinco años</w:t>
      </w:r>
      <w:r w:rsidR="0062628E" w:rsidRPr="003C5D2B">
        <w:rPr>
          <w:rStyle w:val="Refdenotaalpie"/>
          <w:rFonts w:ascii="Estrangelo Edessa" w:hAnsi="Estrangelo Edessa" w:cs="Estrangelo Edessa"/>
          <w:sz w:val="24"/>
          <w:szCs w:val="24"/>
        </w:rPr>
        <w:footnoteReference w:id="44"/>
      </w:r>
      <w:r w:rsidR="0062628E" w:rsidRPr="003C5D2B">
        <w:rPr>
          <w:rFonts w:ascii="Estrangelo Edessa" w:hAnsi="Estrangelo Edessa" w:cs="Estrangelo Edessa"/>
          <w:sz w:val="24"/>
          <w:szCs w:val="24"/>
        </w:rPr>
        <w:t xml:space="preserve">. Mientras esperaba  la puesta en marcha de los nuevos concentradores en </w:t>
      </w:r>
      <w:proofErr w:type="spellStart"/>
      <w:r w:rsidR="0062628E" w:rsidRPr="003C5D2B">
        <w:rPr>
          <w:rFonts w:ascii="Estrangelo Edessa" w:hAnsi="Estrangelo Edessa" w:cs="Estrangelo Edessa"/>
          <w:sz w:val="24"/>
          <w:szCs w:val="24"/>
        </w:rPr>
        <w:t>Riotinto</w:t>
      </w:r>
      <w:proofErr w:type="spellEnd"/>
      <w:r w:rsidR="0062628E" w:rsidRPr="003C5D2B">
        <w:rPr>
          <w:rFonts w:ascii="Estrangelo Edessa" w:hAnsi="Estrangelo Edessa" w:cs="Estrangelo Edessa"/>
          <w:sz w:val="24"/>
          <w:szCs w:val="24"/>
        </w:rPr>
        <w:t xml:space="preserve"> y de la fundición de Huelva, la metalurgia del  cobre </w:t>
      </w:r>
      <w:r w:rsidR="003E35B9">
        <w:rPr>
          <w:rFonts w:ascii="Estrangelo Edessa" w:hAnsi="Estrangelo Edessa" w:cs="Estrangelo Edessa"/>
          <w:sz w:val="24"/>
          <w:szCs w:val="24"/>
        </w:rPr>
        <w:t xml:space="preserve">siguió estando a </w:t>
      </w:r>
      <w:r w:rsidR="0062628E" w:rsidRPr="003C5D2B">
        <w:rPr>
          <w:rFonts w:ascii="Estrangelo Edessa" w:hAnsi="Estrangelo Edessa" w:cs="Estrangelo Edessa"/>
          <w:sz w:val="24"/>
          <w:szCs w:val="24"/>
        </w:rPr>
        <w:t>cargo de CEMRT</w:t>
      </w:r>
      <w:r w:rsidR="003E35B9">
        <w:rPr>
          <w:rFonts w:ascii="Estrangelo Edessa" w:hAnsi="Estrangelo Edessa" w:cs="Estrangelo Edessa"/>
          <w:sz w:val="24"/>
          <w:szCs w:val="24"/>
        </w:rPr>
        <w:t>. E</w:t>
      </w:r>
      <w:r w:rsidR="0062628E" w:rsidRPr="003C5D2B">
        <w:rPr>
          <w:rFonts w:ascii="Estrangelo Edessa" w:hAnsi="Estrangelo Edessa" w:cs="Estrangelo Edessa"/>
          <w:sz w:val="24"/>
          <w:szCs w:val="24"/>
        </w:rPr>
        <w:t>n virtud del acta de constitución</w:t>
      </w:r>
      <w:r w:rsidR="003E35B9">
        <w:rPr>
          <w:rFonts w:ascii="Estrangelo Edessa" w:hAnsi="Estrangelo Edessa" w:cs="Estrangelo Edessa"/>
          <w:sz w:val="24"/>
          <w:szCs w:val="24"/>
        </w:rPr>
        <w:t xml:space="preserve"> de RTP, la compañía española siguió destinando los </w:t>
      </w:r>
      <w:r w:rsidR="0062628E" w:rsidRPr="003C5D2B">
        <w:rPr>
          <w:rFonts w:ascii="Estrangelo Edessa" w:hAnsi="Estrangelo Edessa" w:cs="Estrangelo Edessa"/>
          <w:sz w:val="24"/>
          <w:szCs w:val="24"/>
        </w:rPr>
        <w:t>pórfidos ricos en cobre -1,5 por ciento- del pozo Alfredo, cáscaras de la cementación de la pirita y 250.000 toneladas de Cerro Colorado</w:t>
      </w:r>
      <w:r w:rsidR="003E35B9">
        <w:rPr>
          <w:rFonts w:ascii="Estrangelo Edessa" w:hAnsi="Estrangelo Edessa" w:cs="Estrangelo Edessa"/>
          <w:sz w:val="24"/>
          <w:szCs w:val="24"/>
        </w:rPr>
        <w:t>,</w:t>
      </w:r>
      <w:r w:rsidR="0062628E" w:rsidRPr="003C5D2B">
        <w:rPr>
          <w:rFonts w:ascii="Estrangelo Edessa" w:hAnsi="Estrangelo Edessa" w:cs="Estrangelo Edessa"/>
          <w:sz w:val="24"/>
          <w:szCs w:val="24"/>
        </w:rPr>
        <w:t xml:space="preserve"> concedidas provisionalmente</w:t>
      </w:r>
      <w:r w:rsidR="003E35B9">
        <w:rPr>
          <w:rFonts w:ascii="Estrangelo Edessa" w:hAnsi="Estrangelo Edessa" w:cs="Estrangelo Edessa"/>
          <w:sz w:val="24"/>
          <w:szCs w:val="24"/>
        </w:rPr>
        <w:t xml:space="preserve">, a </w:t>
      </w:r>
      <w:r w:rsidR="0062628E" w:rsidRPr="003C5D2B">
        <w:rPr>
          <w:rFonts w:ascii="Estrangelo Edessa" w:hAnsi="Estrangelo Edessa" w:cs="Estrangelo Edessa"/>
          <w:sz w:val="24"/>
          <w:szCs w:val="24"/>
        </w:rPr>
        <w:t>la vieja fundición local.</w:t>
      </w:r>
    </w:p>
    <w:p w:rsidR="0062628E" w:rsidRPr="003C5D2B" w:rsidRDefault="0062628E" w:rsidP="000226B5">
      <w:pPr>
        <w:spacing w:after="0" w:line="240" w:lineRule="auto"/>
        <w:ind w:firstLine="708"/>
        <w:jc w:val="both"/>
        <w:rPr>
          <w:rFonts w:ascii="Estrangelo Edessa" w:hAnsi="Estrangelo Edessa" w:cs="Estrangelo Edessa"/>
          <w:noProof/>
          <w:sz w:val="24"/>
          <w:szCs w:val="24"/>
          <w:lang w:eastAsia="es-ES"/>
        </w:rPr>
      </w:pPr>
    </w:p>
    <w:p w:rsidR="00BF7835" w:rsidRPr="003C5D2B" w:rsidRDefault="00BF7835" w:rsidP="000226B5">
      <w:pPr>
        <w:spacing w:after="0" w:line="240" w:lineRule="auto"/>
        <w:jc w:val="both"/>
        <w:rPr>
          <w:rFonts w:ascii="Estrangelo Edessa" w:hAnsi="Estrangelo Edessa" w:cs="Estrangelo Edessa"/>
          <w:sz w:val="24"/>
          <w:szCs w:val="24"/>
          <w:u w:val="single"/>
        </w:rPr>
      </w:pPr>
    </w:p>
    <w:p w:rsidR="00E36AB6" w:rsidRPr="003C5D2B" w:rsidRDefault="000B5C0D" w:rsidP="003625F4">
      <w:pPr>
        <w:pStyle w:val="Prrafodelista"/>
        <w:numPr>
          <w:ilvl w:val="0"/>
          <w:numId w:val="21"/>
        </w:num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u w:val="single"/>
        </w:rPr>
        <w:t>Luces y sombra</w:t>
      </w:r>
      <w:r w:rsidR="00E36AB6" w:rsidRPr="003C5D2B">
        <w:rPr>
          <w:rFonts w:ascii="Estrangelo Edessa" w:hAnsi="Estrangelo Edessa" w:cs="Estrangelo Edessa"/>
          <w:sz w:val="24"/>
          <w:szCs w:val="24"/>
          <w:u w:val="single"/>
        </w:rPr>
        <w:t>s de una fase expansiva. 1970-19</w:t>
      </w:r>
      <w:r w:rsidR="00487F37" w:rsidRPr="003C5D2B">
        <w:rPr>
          <w:rFonts w:ascii="Estrangelo Edessa" w:hAnsi="Estrangelo Edessa" w:cs="Estrangelo Edessa"/>
          <w:sz w:val="24"/>
          <w:szCs w:val="24"/>
          <w:u w:val="single"/>
        </w:rPr>
        <w:t>79</w:t>
      </w:r>
      <w:r w:rsidR="00E36AB6" w:rsidRPr="003C5D2B">
        <w:rPr>
          <w:rFonts w:ascii="Estrangelo Edessa" w:hAnsi="Estrangelo Edessa" w:cs="Estrangelo Edessa"/>
          <w:sz w:val="24"/>
          <w:szCs w:val="24"/>
          <w:u w:val="single"/>
        </w:rPr>
        <w:t xml:space="preserve">. </w:t>
      </w:r>
    </w:p>
    <w:p w:rsidR="00BF7835" w:rsidRPr="003C5D2B" w:rsidRDefault="00BF7835" w:rsidP="000226B5">
      <w:pPr>
        <w:spacing w:after="0" w:line="240" w:lineRule="auto"/>
        <w:jc w:val="both"/>
        <w:rPr>
          <w:rFonts w:ascii="Estrangelo Edessa" w:hAnsi="Estrangelo Edessa" w:cs="Estrangelo Edessa"/>
          <w:sz w:val="24"/>
          <w:szCs w:val="24"/>
        </w:rPr>
      </w:pPr>
    </w:p>
    <w:p w:rsidR="009A0D71" w:rsidRPr="003C5D2B" w:rsidRDefault="00FB53EA" w:rsidP="009A0D71">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Asegurados socios, mercados  y fuentes de financiación, las empresas comprometidas con el desarrollo de las minas de </w:t>
      </w:r>
      <w:proofErr w:type="spellStart"/>
      <w:r w:rsidRPr="003C5D2B">
        <w:rPr>
          <w:rFonts w:ascii="Estrangelo Edessa" w:hAnsi="Estrangelo Edessa" w:cs="Estrangelo Edessa"/>
          <w:sz w:val="24"/>
          <w:szCs w:val="24"/>
        </w:rPr>
        <w:t>Riotinto</w:t>
      </w:r>
      <w:proofErr w:type="spellEnd"/>
      <w:r w:rsidRPr="003C5D2B">
        <w:rPr>
          <w:rFonts w:ascii="Estrangelo Edessa" w:hAnsi="Estrangelo Edessa" w:cs="Estrangelo Edessa"/>
          <w:sz w:val="24"/>
          <w:szCs w:val="24"/>
        </w:rPr>
        <w:t xml:space="preserve"> multiplican su capacidad </w:t>
      </w:r>
      <w:r w:rsidR="003E35B9">
        <w:rPr>
          <w:rFonts w:ascii="Estrangelo Edessa" w:hAnsi="Estrangelo Edessa" w:cs="Estrangelo Edessa"/>
          <w:sz w:val="24"/>
          <w:szCs w:val="24"/>
        </w:rPr>
        <w:t xml:space="preserve">extractiva </w:t>
      </w:r>
      <w:r w:rsidRPr="003C5D2B">
        <w:rPr>
          <w:rFonts w:ascii="Estrangelo Edessa" w:hAnsi="Estrangelo Edessa" w:cs="Estrangelo Edessa"/>
          <w:sz w:val="24"/>
          <w:szCs w:val="24"/>
        </w:rPr>
        <w:t>a partir de 1970. En lo que respecta a la</w:t>
      </w:r>
      <w:r w:rsidR="00271429" w:rsidRPr="003C5D2B">
        <w:rPr>
          <w:rFonts w:ascii="Estrangelo Edessa" w:hAnsi="Estrangelo Edessa" w:cs="Estrangelo Edessa"/>
          <w:sz w:val="24"/>
          <w:szCs w:val="24"/>
        </w:rPr>
        <w:t xml:space="preserve"> minería de </w:t>
      </w:r>
      <w:r w:rsidRPr="003C5D2B">
        <w:rPr>
          <w:rFonts w:ascii="Estrangelo Edessa" w:hAnsi="Estrangelo Edessa" w:cs="Estrangelo Edessa"/>
          <w:sz w:val="24"/>
          <w:szCs w:val="24"/>
        </w:rPr>
        <w:t xml:space="preserve">piritas, los </w:t>
      </w:r>
      <w:r w:rsidR="00BF33FB" w:rsidRPr="003C5D2B">
        <w:rPr>
          <w:rFonts w:ascii="Estrangelo Edessa" w:hAnsi="Estrangelo Edessa" w:cs="Estrangelo Edessa"/>
          <w:sz w:val="24"/>
          <w:szCs w:val="24"/>
        </w:rPr>
        <w:t xml:space="preserve">proyectos </w:t>
      </w:r>
      <w:r w:rsidRPr="003C5D2B">
        <w:rPr>
          <w:rFonts w:ascii="Estrangelo Edessa" w:hAnsi="Estrangelo Edessa" w:cs="Estrangelo Edessa"/>
          <w:sz w:val="24"/>
          <w:szCs w:val="24"/>
        </w:rPr>
        <w:t xml:space="preserve">de </w:t>
      </w:r>
      <w:r w:rsidR="006E09CD" w:rsidRPr="003C5D2B">
        <w:rPr>
          <w:rFonts w:ascii="Estrangelo Edessa" w:hAnsi="Estrangelo Edessa" w:cs="Estrangelo Edessa"/>
          <w:sz w:val="24"/>
          <w:szCs w:val="24"/>
        </w:rPr>
        <w:t>ERT</w:t>
      </w:r>
      <w:r w:rsidRPr="003C5D2B">
        <w:rPr>
          <w:rFonts w:ascii="Estrangelo Edessa" w:hAnsi="Estrangelo Edessa" w:cs="Estrangelo Edessa"/>
          <w:sz w:val="24"/>
          <w:szCs w:val="24"/>
        </w:rPr>
        <w:t xml:space="preserve"> se dirigen a ampliar las dimensiones de la  emblemática corta Atalaya</w:t>
      </w:r>
      <w:r w:rsidR="003F77E9" w:rsidRPr="003C5D2B">
        <w:rPr>
          <w:rFonts w:ascii="Estrangelo Edessa" w:hAnsi="Estrangelo Edessa" w:cs="Estrangelo Edessa"/>
          <w:sz w:val="24"/>
          <w:szCs w:val="24"/>
        </w:rPr>
        <w:t>. En 1976 solicita el permiso para el</w:t>
      </w:r>
      <w:r w:rsidR="00FB7B2F" w:rsidRPr="003C5D2B">
        <w:rPr>
          <w:rFonts w:ascii="Estrangelo Edessa" w:hAnsi="Estrangelo Edessa" w:cs="Estrangelo Edessa"/>
          <w:sz w:val="24"/>
          <w:szCs w:val="24"/>
        </w:rPr>
        <w:t xml:space="preserve"> desmonte de  30,96</w:t>
      </w:r>
      <w:r w:rsidRPr="003C5D2B">
        <w:rPr>
          <w:rFonts w:ascii="Estrangelo Edessa" w:hAnsi="Estrangelo Edessa" w:cs="Estrangelo Edessa"/>
          <w:sz w:val="24"/>
          <w:szCs w:val="24"/>
        </w:rPr>
        <w:t xml:space="preserve">  millones de toneladas</w:t>
      </w:r>
      <w:r w:rsidR="006B44EF" w:rsidRPr="003C5D2B">
        <w:rPr>
          <w:rFonts w:ascii="Estrangelo Edessa" w:hAnsi="Estrangelo Edessa" w:cs="Estrangelo Edessa"/>
          <w:sz w:val="24"/>
          <w:szCs w:val="24"/>
        </w:rPr>
        <w:t xml:space="preserve"> para </w:t>
      </w:r>
      <w:r w:rsidR="003F77E9" w:rsidRPr="003C5D2B">
        <w:rPr>
          <w:rFonts w:ascii="Estrangelo Edessa" w:hAnsi="Estrangelo Edessa" w:cs="Estrangelo Edessa"/>
          <w:sz w:val="24"/>
          <w:szCs w:val="24"/>
        </w:rPr>
        <w:t>una</w:t>
      </w:r>
      <w:r w:rsidR="006B44EF" w:rsidRPr="003C5D2B">
        <w:rPr>
          <w:rFonts w:ascii="Estrangelo Edessa" w:hAnsi="Estrangelo Edessa" w:cs="Estrangelo Edessa"/>
          <w:sz w:val="24"/>
          <w:szCs w:val="24"/>
        </w:rPr>
        <w:t xml:space="preserve"> explotación </w:t>
      </w:r>
      <w:r w:rsidR="00FB7B2F" w:rsidRPr="003C5D2B">
        <w:rPr>
          <w:rFonts w:ascii="Estrangelo Edessa" w:hAnsi="Estrangelo Edessa" w:cs="Estrangelo Edessa"/>
          <w:sz w:val="24"/>
          <w:szCs w:val="24"/>
        </w:rPr>
        <w:t>de 9,6</w:t>
      </w:r>
      <w:r w:rsidR="006B44EF" w:rsidRPr="003C5D2B">
        <w:rPr>
          <w:rFonts w:ascii="Estrangelo Edessa" w:hAnsi="Estrangelo Edessa" w:cs="Estrangelo Edessa"/>
          <w:sz w:val="24"/>
          <w:szCs w:val="24"/>
        </w:rPr>
        <w:t xml:space="preserve"> millones de toneladas </w:t>
      </w:r>
      <w:r w:rsidR="00FB7B2F" w:rsidRPr="003C5D2B">
        <w:rPr>
          <w:rFonts w:ascii="Estrangelo Edessa" w:hAnsi="Estrangelo Edessa" w:cs="Estrangelo Edessa"/>
          <w:sz w:val="24"/>
          <w:szCs w:val="24"/>
        </w:rPr>
        <w:t xml:space="preserve">de piritas </w:t>
      </w:r>
      <w:r w:rsidR="000B5C0D" w:rsidRPr="003C5D2B">
        <w:rPr>
          <w:rFonts w:ascii="Estrangelo Edessa" w:hAnsi="Estrangelo Edessa" w:cs="Estrangelo Edessa"/>
          <w:sz w:val="24"/>
          <w:szCs w:val="24"/>
        </w:rPr>
        <w:t>de lo</w:t>
      </w:r>
      <w:r w:rsidR="003F77E9" w:rsidRPr="003C5D2B">
        <w:rPr>
          <w:rFonts w:ascii="Estrangelo Edessa" w:hAnsi="Estrangelo Edessa" w:cs="Estrangelo Edessa"/>
          <w:sz w:val="24"/>
          <w:szCs w:val="24"/>
        </w:rPr>
        <w:t>s 50 millones -</w:t>
      </w:r>
      <w:r w:rsidR="006B44EF" w:rsidRPr="003C5D2B">
        <w:rPr>
          <w:rFonts w:ascii="Estrangelo Edessa" w:hAnsi="Estrangelo Edessa" w:cs="Estrangelo Edessa"/>
          <w:sz w:val="24"/>
          <w:szCs w:val="24"/>
        </w:rPr>
        <w:t>con el 46 por ciento de azufre</w:t>
      </w:r>
      <w:r w:rsidR="003F77E9" w:rsidRPr="003C5D2B">
        <w:rPr>
          <w:rFonts w:ascii="Estrangelo Edessa" w:hAnsi="Estrangelo Edessa" w:cs="Estrangelo Edessa"/>
          <w:sz w:val="24"/>
          <w:szCs w:val="24"/>
        </w:rPr>
        <w:t xml:space="preserve"> y 0,95 por ciento de cobre- que aún se le reconocen al yacimiento</w:t>
      </w:r>
      <w:r w:rsidR="00E11911" w:rsidRPr="003C5D2B">
        <w:rPr>
          <w:rStyle w:val="Refdenotaalpie"/>
          <w:rFonts w:ascii="Estrangelo Edessa" w:hAnsi="Estrangelo Edessa" w:cs="Estrangelo Edessa"/>
          <w:sz w:val="24"/>
          <w:szCs w:val="24"/>
        </w:rPr>
        <w:footnoteReference w:id="45"/>
      </w:r>
      <w:r w:rsidR="00E11911"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w:t>
      </w:r>
      <w:r w:rsidR="00E11911" w:rsidRPr="003C5D2B">
        <w:rPr>
          <w:rFonts w:ascii="Estrangelo Edessa" w:hAnsi="Estrangelo Edessa" w:cs="Estrangelo Edessa"/>
          <w:sz w:val="24"/>
          <w:szCs w:val="24"/>
        </w:rPr>
        <w:t xml:space="preserve">A los precios </w:t>
      </w:r>
      <w:r w:rsidR="000B5C0D" w:rsidRPr="003C5D2B">
        <w:rPr>
          <w:rFonts w:ascii="Estrangelo Edessa" w:hAnsi="Estrangelo Edessa" w:cs="Estrangelo Edessa"/>
          <w:sz w:val="24"/>
          <w:szCs w:val="24"/>
        </w:rPr>
        <w:t xml:space="preserve">de las piritas </w:t>
      </w:r>
      <w:r w:rsidR="009A0D71" w:rsidRPr="003C5D2B">
        <w:rPr>
          <w:rFonts w:ascii="Estrangelo Edessa" w:hAnsi="Estrangelo Edessa" w:cs="Estrangelo Edessa"/>
          <w:sz w:val="24"/>
          <w:szCs w:val="24"/>
        </w:rPr>
        <w:t>y costes previstos para 1980</w:t>
      </w:r>
      <w:r w:rsidR="000B5C0D" w:rsidRPr="003C5D2B">
        <w:rPr>
          <w:rFonts w:ascii="Estrangelo Edessa" w:hAnsi="Estrangelo Edessa" w:cs="Estrangelo Edessa"/>
          <w:sz w:val="24"/>
          <w:szCs w:val="24"/>
        </w:rPr>
        <w:t>,</w:t>
      </w:r>
      <w:r w:rsidR="009A0D71" w:rsidRPr="003C5D2B">
        <w:rPr>
          <w:rFonts w:ascii="Estrangelo Edessa" w:hAnsi="Estrangelo Edessa" w:cs="Estrangelo Edessa"/>
          <w:sz w:val="24"/>
          <w:szCs w:val="24"/>
        </w:rPr>
        <w:t xml:space="preserve"> de 1.762 y 818 pesetas la tonelada respectivamente</w:t>
      </w:r>
      <w:r w:rsidR="00E11911" w:rsidRPr="003C5D2B">
        <w:rPr>
          <w:rFonts w:ascii="Estrangelo Edessa" w:hAnsi="Estrangelo Edessa" w:cs="Estrangelo Edessa"/>
          <w:sz w:val="24"/>
          <w:szCs w:val="24"/>
        </w:rPr>
        <w:t>, l</w:t>
      </w:r>
      <w:r w:rsidRPr="003C5D2B">
        <w:rPr>
          <w:rFonts w:ascii="Estrangelo Edessa" w:hAnsi="Estrangelo Edessa" w:cs="Estrangelo Edessa"/>
          <w:sz w:val="24"/>
          <w:szCs w:val="24"/>
        </w:rPr>
        <w:t xml:space="preserve">a </w:t>
      </w:r>
      <w:r w:rsidR="00E11911" w:rsidRPr="003C5D2B">
        <w:rPr>
          <w:rFonts w:ascii="Estrangelo Edessa" w:hAnsi="Estrangelo Edessa" w:cs="Estrangelo Edessa"/>
          <w:sz w:val="24"/>
          <w:szCs w:val="24"/>
        </w:rPr>
        <w:t>ratio desmonte</w:t>
      </w:r>
      <w:r w:rsidR="000B5C0D" w:rsidRPr="003C5D2B">
        <w:rPr>
          <w:rFonts w:ascii="Estrangelo Edessa" w:hAnsi="Estrangelo Edessa" w:cs="Estrangelo Edessa"/>
          <w:sz w:val="24"/>
          <w:szCs w:val="24"/>
        </w:rPr>
        <w:t>/</w:t>
      </w:r>
      <w:r w:rsidR="00E11911" w:rsidRPr="003C5D2B">
        <w:rPr>
          <w:rFonts w:ascii="Estrangelo Edessa" w:hAnsi="Estrangelo Edessa" w:cs="Estrangelo Edessa"/>
          <w:sz w:val="24"/>
          <w:szCs w:val="24"/>
        </w:rPr>
        <w:t>mineral de 3,22 hacía interesante un</w:t>
      </w:r>
      <w:r w:rsidR="003E35B9">
        <w:rPr>
          <w:rFonts w:ascii="Estrangelo Edessa" w:hAnsi="Estrangelo Edessa" w:cs="Estrangelo Edessa"/>
          <w:sz w:val="24"/>
          <w:szCs w:val="24"/>
        </w:rPr>
        <w:t xml:space="preserve"> arranque cuyo límite de rentabilidad </w:t>
      </w:r>
      <w:r w:rsidR="000B5C0D" w:rsidRPr="003C5D2B">
        <w:rPr>
          <w:rFonts w:ascii="Estrangelo Edessa" w:hAnsi="Estrangelo Edessa" w:cs="Estrangelo Edessa"/>
          <w:sz w:val="24"/>
          <w:szCs w:val="24"/>
        </w:rPr>
        <w:t>estaba en cuatro</w:t>
      </w:r>
      <w:r w:rsidRPr="003C5D2B">
        <w:rPr>
          <w:rStyle w:val="Refdenotaalpie"/>
          <w:rFonts w:ascii="Estrangelo Edessa" w:hAnsi="Estrangelo Edessa" w:cs="Estrangelo Edessa"/>
          <w:noProof/>
          <w:sz w:val="24"/>
          <w:szCs w:val="24"/>
          <w:lang w:eastAsia="es-ES"/>
        </w:rPr>
        <w:footnoteReference w:id="46"/>
      </w:r>
      <w:r w:rsidRPr="003C5D2B">
        <w:rPr>
          <w:rFonts w:ascii="Estrangelo Edessa" w:hAnsi="Estrangelo Edessa" w:cs="Estrangelo Edessa"/>
          <w:noProof/>
          <w:sz w:val="24"/>
          <w:szCs w:val="24"/>
          <w:lang w:eastAsia="es-ES"/>
        </w:rPr>
        <w:t xml:space="preserve">. </w:t>
      </w:r>
      <w:r w:rsidR="003F77E9" w:rsidRPr="003C5D2B">
        <w:rPr>
          <w:rFonts w:ascii="Estrangelo Edessa" w:hAnsi="Estrangelo Edessa" w:cs="Estrangelo Edessa"/>
          <w:noProof/>
          <w:sz w:val="24"/>
          <w:szCs w:val="24"/>
          <w:lang w:eastAsia="es-ES"/>
        </w:rPr>
        <w:t xml:space="preserve"> </w:t>
      </w:r>
    </w:p>
    <w:p w:rsidR="006E09CD" w:rsidRPr="003C5D2B" w:rsidRDefault="004B6B23" w:rsidP="009A0D71">
      <w:pPr>
        <w:spacing w:after="0" w:line="240" w:lineRule="auto"/>
        <w:ind w:firstLine="708"/>
        <w:jc w:val="both"/>
        <w:rPr>
          <w:rFonts w:ascii="Estrangelo Edessa" w:eastAsia="Calibri" w:hAnsi="Estrangelo Edessa" w:cs="Estrangelo Edessa"/>
          <w:sz w:val="24"/>
          <w:szCs w:val="24"/>
        </w:rPr>
      </w:pPr>
      <w:r w:rsidRPr="003C5D2B">
        <w:rPr>
          <w:rFonts w:ascii="Estrangelo Edessa" w:eastAsia="Calibri" w:hAnsi="Estrangelo Edessa" w:cs="Estrangelo Edessa"/>
          <w:sz w:val="24"/>
          <w:szCs w:val="24"/>
        </w:rPr>
        <w:t>La minería de interior de la Masa San Dioni</w:t>
      </w:r>
      <w:r w:rsidR="000B5C0D" w:rsidRPr="003C5D2B">
        <w:rPr>
          <w:rFonts w:ascii="Estrangelo Edessa" w:eastAsia="Calibri" w:hAnsi="Estrangelo Edessa" w:cs="Estrangelo Edessa"/>
          <w:sz w:val="24"/>
          <w:szCs w:val="24"/>
        </w:rPr>
        <w:t>sio</w:t>
      </w:r>
      <w:r w:rsidRPr="003C5D2B">
        <w:rPr>
          <w:rFonts w:ascii="Estrangelo Edessa" w:eastAsia="Calibri" w:hAnsi="Estrangelo Edessa" w:cs="Estrangelo Edessa"/>
          <w:sz w:val="24"/>
          <w:szCs w:val="24"/>
        </w:rPr>
        <w:t xml:space="preserve"> (</w:t>
      </w:r>
      <w:r w:rsidR="000B1F60" w:rsidRPr="003C5D2B">
        <w:rPr>
          <w:rFonts w:ascii="Estrangelo Edessa" w:eastAsia="Calibri" w:hAnsi="Estrangelo Edessa" w:cs="Estrangelo Edessa"/>
          <w:sz w:val="24"/>
          <w:szCs w:val="24"/>
        </w:rPr>
        <w:t xml:space="preserve">pozo </w:t>
      </w:r>
      <w:r w:rsidR="006E09CD" w:rsidRPr="003C5D2B">
        <w:rPr>
          <w:rFonts w:ascii="Estrangelo Edessa" w:eastAsia="Calibri" w:hAnsi="Estrangelo Edessa" w:cs="Estrangelo Edessa"/>
          <w:sz w:val="24"/>
          <w:szCs w:val="24"/>
        </w:rPr>
        <w:t>Alfredo</w:t>
      </w:r>
      <w:r w:rsidRPr="003C5D2B">
        <w:rPr>
          <w:rFonts w:ascii="Estrangelo Edessa" w:eastAsia="Calibri" w:hAnsi="Estrangelo Edessa" w:cs="Estrangelo Edessa"/>
          <w:sz w:val="24"/>
          <w:szCs w:val="24"/>
        </w:rPr>
        <w:t xml:space="preserve">) fue </w:t>
      </w:r>
      <w:r w:rsidR="000B5C0D" w:rsidRPr="003C5D2B">
        <w:rPr>
          <w:rFonts w:ascii="Estrangelo Edessa" w:eastAsia="Calibri" w:hAnsi="Estrangelo Edessa" w:cs="Estrangelo Edessa"/>
          <w:sz w:val="24"/>
          <w:szCs w:val="24"/>
        </w:rPr>
        <w:t>ob</w:t>
      </w:r>
      <w:r w:rsidRPr="003C5D2B">
        <w:rPr>
          <w:rFonts w:ascii="Estrangelo Edessa" w:eastAsia="Calibri" w:hAnsi="Estrangelo Edessa" w:cs="Estrangelo Edessa"/>
          <w:sz w:val="24"/>
          <w:szCs w:val="24"/>
        </w:rPr>
        <w:t xml:space="preserve">jeto </w:t>
      </w:r>
      <w:r w:rsidR="00C96BD4" w:rsidRPr="003C5D2B">
        <w:rPr>
          <w:rFonts w:ascii="Estrangelo Edessa" w:eastAsia="Calibri" w:hAnsi="Estrangelo Edessa" w:cs="Estrangelo Edessa"/>
          <w:sz w:val="24"/>
          <w:szCs w:val="24"/>
        </w:rPr>
        <w:t xml:space="preserve">de </w:t>
      </w:r>
      <w:r w:rsidRPr="003C5D2B">
        <w:rPr>
          <w:rFonts w:ascii="Estrangelo Edessa" w:eastAsia="Calibri" w:hAnsi="Estrangelo Edessa" w:cs="Estrangelo Edessa"/>
          <w:sz w:val="24"/>
          <w:szCs w:val="24"/>
        </w:rPr>
        <w:t xml:space="preserve"> exploración </w:t>
      </w:r>
      <w:r w:rsidR="000B5C0D" w:rsidRPr="003C5D2B">
        <w:rPr>
          <w:rFonts w:ascii="Estrangelo Edessa" w:eastAsia="Calibri" w:hAnsi="Estrangelo Edessa" w:cs="Estrangelo Edessa"/>
          <w:sz w:val="24"/>
          <w:szCs w:val="24"/>
        </w:rPr>
        <w:t xml:space="preserve">en </w:t>
      </w:r>
      <w:r w:rsidR="00B744C4" w:rsidRPr="003C5D2B">
        <w:rPr>
          <w:rFonts w:ascii="Estrangelo Edessa" w:eastAsia="Calibri" w:hAnsi="Estrangelo Edessa" w:cs="Estrangelo Edessa"/>
          <w:sz w:val="24"/>
          <w:szCs w:val="24"/>
        </w:rPr>
        <w:t xml:space="preserve">los pisos más profundos que dieron como resultado la existencia de más de 14 millones </w:t>
      </w:r>
      <w:r w:rsidR="000B5C0D" w:rsidRPr="003C5D2B">
        <w:rPr>
          <w:rFonts w:ascii="Estrangelo Edessa" w:eastAsia="Calibri" w:hAnsi="Estrangelo Edessa" w:cs="Estrangelo Edessa"/>
          <w:sz w:val="24"/>
          <w:szCs w:val="24"/>
        </w:rPr>
        <w:t xml:space="preserve">de toneladas de pórfidos cobrizos (cloritas) </w:t>
      </w:r>
      <w:r w:rsidR="000B1F60" w:rsidRPr="003C5D2B">
        <w:rPr>
          <w:rFonts w:ascii="Estrangelo Edessa" w:eastAsia="Calibri" w:hAnsi="Estrangelo Edessa" w:cs="Estrangelo Edessa"/>
          <w:sz w:val="24"/>
          <w:szCs w:val="24"/>
        </w:rPr>
        <w:t xml:space="preserve">con un </w:t>
      </w:r>
      <w:r w:rsidRPr="003C5D2B">
        <w:rPr>
          <w:rFonts w:ascii="Estrangelo Edessa" w:eastAsia="Calibri" w:hAnsi="Estrangelo Edessa" w:cs="Estrangelo Edessa"/>
          <w:sz w:val="24"/>
          <w:szCs w:val="24"/>
        </w:rPr>
        <w:t xml:space="preserve">31 por ciento de azufre y una ley </w:t>
      </w:r>
      <w:r w:rsidR="003E35B9">
        <w:rPr>
          <w:rFonts w:ascii="Estrangelo Edessa" w:eastAsia="Calibri" w:hAnsi="Estrangelo Edessa" w:cs="Estrangelo Edessa"/>
          <w:sz w:val="24"/>
          <w:szCs w:val="24"/>
        </w:rPr>
        <w:t xml:space="preserve">de cobre </w:t>
      </w:r>
      <w:r w:rsidRPr="003C5D2B">
        <w:rPr>
          <w:rFonts w:ascii="Estrangelo Edessa" w:eastAsia="Calibri" w:hAnsi="Estrangelo Edessa" w:cs="Estrangelo Edessa"/>
          <w:sz w:val="24"/>
          <w:szCs w:val="24"/>
        </w:rPr>
        <w:t>del 1,7</w:t>
      </w:r>
      <w:r w:rsidR="000B1F60" w:rsidRPr="003C5D2B">
        <w:rPr>
          <w:rFonts w:ascii="Estrangelo Edessa" w:eastAsia="Calibri" w:hAnsi="Estrangelo Edessa" w:cs="Estrangelo Edessa"/>
          <w:sz w:val="24"/>
          <w:szCs w:val="24"/>
        </w:rPr>
        <w:t xml:space="preserve"> por ciento</w:t>
      </w:r>
      <w:r w:rsidRPr="003C5D2B">
        <w:rPr>
          <w:rStyle w:val="Refdenotaalpie"/>
          <w:rFonts w:ascii="Estrangelo Edessa" w:eastAsia="Calibri" w:hAnsi="Estrangelo Edessa" w:cs="Estrangelo Edessa"/>
          <w:sz w:val="24"/>
          <w:szCs w:val="24"/>
        </w:rPr>
        <w:footnoteReference w:id="47"/>
      </w:r>
      <w:r w:rsidR="000B1F60" w:rsidRPr="003C5D2B">
        <w:rPr>
          <w:rFonts w:ascii="Estrangelo Edessa" w:eastAsia="Calibri" w:hAnsi="Estrangelo Edessa" w:cs="Estrangelo Edessa"/>
          <w:sz w:val="24"/>
          <w:szCs w:val="24"/>
        </w:rPr>
        <w:t xml:space="preserve">, </w:t>
      </w:r>
      <w:r w:rsidR="00C96BD4" w:rsidRPr="003C5D2B">
        <w:rPr>
          <w:rFonts w:ascii="Estrangelo Edessa" w:eastAsia="Calibri" w:hAnsi="Estrangelo Edessa" w:cs="Estrangelo Edessa"/>
          <w:sz w:val="24"/>
          <w:szCs w:val="24"/>
        </w:rPr>
        <w:t xml:space="preserve">para la que </w:t>
      </w:r>
      <w:r w:rsidR="000B5C0D" w:rsidRPr="003C5D2B">
        <w:rPr>
          <w:rFonts w:ascii="Estrangelo Edessa" w:eastAsia="Calibri" w:hAnsi="Estrangelo Edessa" w:cs="Estrangelo Edessa"/>
          <w:sz w:val="24"/>
          <w:szCs w:val="24"/>
        </w:rPr>
        <w:t xml:space="preserve">se adquirieron </w:t>
      </w:r>
      <w:r w:rsidR="002E00CE" w:rsidRPr="003C5D2B">
        <w:rPr>
          <w:rFonts w:ascii="Estrangelo Edessa" w:eastAsia="Calibri" w:hAnsi="Estrangelo Edessa" w:cs="Estrangelo Edessa"/>
          <w:sz w:val="24"/>
          <w:szCs w:val="24"/>
        </w:rPr>
        <w:t xml:space="preserve">excavadoras y </w:t>
      </w:r>
      <w:r w:rsidR="00581B33" w:rsidRPr="003C5D2B">
        <w:rPr>
          <w:rFonts w:ascii="Estrangelo Edessa" w:eastAsia="Calibri" w:hAnsi="Estrangelo Edessa" w:cs="Estrangelo Edessa"/>
          <w:sz w:val="24"/>
          <w:szCs w:val="24"/>
        </w:rPr>
        <w:t>cintas transportadoras</w:t>
      </w:r>
      <w:r w:rsidR="002E00CE" w:rsidRPr="003C5D2B">
        <w:rPr>
          <w:rFonts w:ascii="Estrangelo Edessa" w:eastAsia="Calibri" w:hAnsi="Estrangelo Edessa" w:cs="Estrangelo Edessa"/>
          <w:sz w:val="24"/>
          <w:szCs w:val="24"/>
        </w:rPr>
        <w:t xml:space="preserve">. La mecanización de </w:t>
      </w:r>
      <w:r w:rsidR="00C96BD4" w:rsidRPr="003C5D2B">
        <w:rPr>
          <w:rFonts w:ascii="Estrangelo Edessa" w:eastAsia="Calibri" w:hAnsi="Estrangelo Edessa" w:cs="Estrangelo Edessa"/>
          <w:sz w:val="24"/>
          <w:szCs w:val="24"/>
        </w:rPr>
        <w:t xml:space="preserve">las labores de interior permitió reducir los dos mil trabajadores de otros tiempos hasta </w:t>
      </w:r>
      <w:r w:rsidR="002E00CE" w:rsidRPr="003C5D2B">
        <w:rPr>
          <w:rFonts w:ascii="Estrangelo Edessa" w:eastAsia="Calibri" w:hAnsi="Estrangelo Edessa" w:cs="Estrangelo Edessa"/>
          <w:sz w:val="24"/>
          <w:szCs w:val="24"/>
        </w:rPr>
        <w:t>300 en 1974</w:t>
      </w:r>
      <w:r w:rsidR="00581B33" w:rsidRPr="003C5D2B">
        <w:rPr>
          <w:rStyle w:val="Refdenotaalpie"/>
          <w:rFonts w:ascii="Estrangelo Edessa" w:eastAsia="Calibri" w:hAnsi="Estrangelo Edessa" w:cs="Estrangelo Edessa"/>
          <w:sz w:val="24"/>
          <w:szCs w:val="24"/>
        </w:rPr>
        <w:footnoteReference w:id="48"/>
      </w:r>
      <w:r w:rsidR="00581B33" w:rsidRPr="003C5D2B">
        <w:rPr>
          <w:rFonts w:ascii="Estrangelo Edessa" w:eastAsia="Calibri" w:hAnsi="Estrangelo Edessa" w:cs="Estrangelo Edessa"/>
          <w:sz w:val="24"/>
          <w:szCs w:val="24"/>
        </w:rPr>
        <w:t xml:space="preserve">. </w:t>
      </w:r>
    </w:p>
    <w:p w:rsidR="00F87CD5" w:rsidRPr="003C5D2B" w:rsidRDefault="00FB53EA" w:rsidP="00127663">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La minería del cobre se relanza a partir de 1970 con la explotación </w:t>
      </w:r>
      <w:r w:rsidR="00FE3404" w:rsidRPr="003C5D2B">
        <w:rPr>
          <w:rFonts w:ascii="Estrangelo Edessa" w:hAnsi="Estrangelo Edessa" w:cs="Estrangelo Edessa"/>
          <w:sz w:val="24"/>
          <w:szCs w:val="24"/>
        </w:rPr>
        <w:t xml:space="preserve">masiva </w:t>
      </w:r>
      <w:r w:rsidRPr="003C5D2B">
        <w:rPr>
          <w:rFonts w:ascii="Estrangelo Edessa" w:hAnsi="Estrangelo Edessa" w:cs="Estrangelo Edessa"/>
          <w:sz w:val="24"/>
          <w:szCs w:val="24"/>
        </w:rPr>
        <w:t xml:space="preserve">de Cerro Colorado por parte de Río Tinto Patiño; se trata de una masa de </w:t>
      </w:r>
      <w:r w:rsidR="00581B33" w:rsidRPr="003C5D2B">
        <w:rPr>
          <w:rFonts w:ascii="Estrangelo Edessa" w:hAnsi="Estrangelo Edessa" w:cs="Estrangelo Edessa"/>
          <w:sz w:val="24"/>
          <w:szCs w:val="24"/>
        </w:rPr>
        <w:t>sulfuros</w:t>
      </w:r>
      <w:r w:rsidRPr="003C5D2B">
        <w:rPr>
          <w:rFonts w:ascii="Estrangelo Edessa" w:hAnsi="Estrangelo Edessa" w:cs="Estrangelo Edessa"/>
          <w:sz w:val="24"/>
          <w:szCs w:val="24"/>
        </w:rPr>
        <w:t xml:space="preserve"> cobrizos </w:t>
      </w:r>
      <w:r w:rsidR="006208BA" w:rsidRPr="003C5D2B">
        <w:rPr>
          <w:rFonts w:ascii="Estrangelo Edessa" w:hAnsi="Estrangelo Edessa" w:cs="Estrangelo Edessa"/>
          <w:sz w:val="24"/>
          <w:szCs w:val="24"/>
        </w:rPr>
        <w:t xml:space="preserve">extraíbles </w:t>
      </w:r>
      <w:r w:rsidRPr="003C5D2B">
        <w:rPr>
          <w:rFonts w:ascii="Estrangelo Edessa" w:hAnsi="Estrangelo Edessa" w:cs="Estrangelo Edessa"/>
          <w:sz w:val="24"/>
          <w:szCs w:val="24"/>
        </w:rPr>
        <w:t xml:space="preserve">a cielo abierto </w:t>
      </w:r>
      <w:r w:rsidR="00FE3404" w:rsidRPr="003C5D2B">
        <w:rPr>
          <w:rFonts w:ascii="Estrangelo Edessa" w:hAnsi="Estrangelo Edessa" w:cs="Estrangelo Edessa"/>
          <w:sz w:val="24"/>
          <w:szCs w:val="24"/>
        </w:rPr>
        <w:t xml:space="preserve">mediante una corta </w:t>
      </w:r>
      <w:r w:rsidRPr="003C5D2B">
        <w:rPr>
          <w:rFonts w:ascii="Estrangelo Edessa" w:hAnsi="Estrangelo Edessa" w:cs="Estrangelo Edessa"/>
          <w:sz w:val="24"/>
          <w:szCs w:val="24"/>
        </w:rPr>
        <w:t>que llegaría a adquirir una dimensión de más de 1560 metros de longitud, 850 metros de anchura y 230 metros de profundidad.</w:t>
      </w:r>
      <w:r w:rsidR="0045252B" w:rsidRPr="003C5D2B">
        <w:rPr>
          <w:rFonts w:ascii="Estrangelo Edessa" w:hAnsi="Estrangelo Edessa" w:cs="Estrangelo Edessa"/>
          <w:sz w:val="24"/>
          <w:szCs w:val="24"/>
        </w:rPr>
        <w:t xml:space="preserve"> </w:t>
      </w:r>
      <w:r w:rsidR="0078521A" w:rsidRPr="003C5D2B">
        <w:rPr>
          <w:rFonts w:ascii="Estrangelo Edessa" w:hAnsi="Estrangelo Edessa" w:cs="Estrangelo Edessa"/>
          <w:sz w:val="24"/>
          <w:szCs w:val="24"/>
        </w:rPr>
        <w:t xml:space="preserve">La </w:t>
      </w:r>
      <w:r w:rsidR="00127663" w:rsidRPr="003C5D2B">
        <w:rPr>
          <w:rFonts w:ascii="Estrangelo Edessa" w:hAnsi="Estrangelo Edessa" w:cs="Estrangelo Edessa"/>
          <w:sz w:val="24"/>
          <w:szCs w:val="24"/>
        </w:rPr>
        <w:t xml:space="preserve">minería </w:t>
      </w:r>
      <w:r w:rsidR="0078521A" w:rsidRPr="003C5D2B">
        <w:rPr>
          <w:rFonts w:ascii="Estrangelo Edessa" w:hAnsi="Estrangelo Edessa" w:cs="Estrangelo Edessa"/>
          <w:sz w:val="24"/>
          <w:szCs w:val="24"/>
        </w:rPr>
        <w:t>de esa masa de bajas leyes de cobre requirió una importante inyección de capital</w:t>
      </w:r>
      <w:r w:rsidR="00D43736" w:rsidRPr="003C5D2B">
        <w:rPr>
          <w:rFonts w:ascii="Estrangelo Edessa" w:hAnsi="Estrangelo Edessa" w:cs="Estrangelo Edessa"/>
          <w:sz w:val="24"/>
          <w:szCs w:val="24"/>
        </w:rPr>
        <w:t xml:space="preserve"> –inicialmente 260 millones de pesetas-</w:t>
      </w:r>
      <w:r w:rsidR="0078521A" w:rsidRPr="003C5D2B">
        <w:rPr>
          <w:rFonts w:ascii="Estrangelo Edessa" w:hAnsi="Estrangelo Edessa" w:cs="Estrangelo Edessa"/>
          <w:sz w:val="24"/>
          <w:szCs w:val="24"/>
        </w:rPr>
        <w:t xml:space="preserve">, </w:t>
      </w:r>
      <w:r w:rsidR="00D43736" w:rsidRPr="003C5D2B">
        <w:rPr>
          <w:rFonts w:ascii="Estrangelo Edessa" w:hAnsi="Estrangelo Edessa" w:cs="Estrangelo Edessa"/>
          <w:sz w:val="24"/>
          <w:szCs w:val="24"/>
        </w:rPr>
        <w:t>para la adquisición de grandes máquinas perforadoras, excavadoras, tractores y volquetes -47 en total- para las que se contrató mano</w:t>
      </w:r>
      <w:r w:rsidR="0078521A" w:rsidRPr="003C5D2B">
        <w:rPr>
          <w:rFonts w:ascii="Estrangelo Edessa" w:hAnsi="Estrangelo Edessa" w:cs="Estrangelo Edessa"/>
          <w:sz w:val="24"/>
          <w:szCs w:val="24"/>
        </w:rPr>
        <w:t xml:space="preserve"> de obra  </w:t>
      </w:r>
      <w:r w:rsidR="00070B3F" w:rsidRPr="003C5D2B">
        <w:rPr>
          <w:rFonts w:ascii="Estrangelo Edessa" w:hAnsi="Estrangelo Edessa" w:cs="Estrangelo Edessa"/>
          <w:sz w:val="24"/>
          <w:szCs w:val="24"/>
        </w:rPr>
        <w:t xml:space="preserve">en buena parte </w:t>
      </w:r>
      <w:r w:rsidR="0078521A" w:rsidRPr="003C5D2B">
        <w:rPr>
          <w:rFonts w:ascii="Estrangelo Edessa" w:hAnsi="Estrangelo Edessa" w:cs="Estrangelo Edessa"/>
          <w:sz w:val="24"/>
          <w:szCs w:val="24"/>
        </w:rPr>
        <w:t xml:space="preserve">nueva </w:t>
      </w:r>
      <w:r w:rsidR="00D43736" w:rsidRPr="003C5D2B">
        <w:rPr>
          <w:rFonts w:ascii="Estrangelo Edessa" w:hAnsi="Estrangelo Edessa" w:cs="Estrangelo Edessa"/>
          <w:sz w:val="24"/>
          <w:szCs w:val="24"/>
        </w:rPr>
        <w:t xml:space="preserve">–unos </w:t>
      </w:r>
      <w:r w:rsidR="0019102A" w:rsidRPr="003C5D2B">
        <w:rPr>
          <w:rFonts w:ascii="Estrangelo Edessa" w:hAnsi="Estrangelo Edessa" w:cs="Estrangelo Edessa"/>
          <w:sz w:val="24"/>
          <w:szCs w:val="24"/>
        </w:rPr>
        <w:t>550 trabajadores</w:t>
      </w:r>
      <w:r w:rsidR="00D43736" w:rsidRPr="003C5D2B">
        <w:rPr>
          <w:rFonts w:ascii="Estrangelo Edessa" w:hAnsi="Estrangelo Edessa" w:cs="Estrangelo Edessa"/>
          <w:sz w:val="24"/>
          <w:szCs w:val="24"/>
        </w:rPr>
        <w:t xml:space="preserve">- </w:t>
      </w:r>
      <w:proofErr w:type="gramStart"/>
      <w:r w:rsidR="0078521A" w:rsidRPr="003C5D2B">
        <w:rPr>
          <w:rFonts w:ascii="Estrangelo Edessa" w:hAnsi="Estrangelo Edessa" w:cs="Estrangelo Edessa"/>
          <w:sz w:val="24"/>
          <w:szCs w:val="24"/>
        </w:rPr>
        <w:t>especializada</w:t>
      </w:r>
      <w:proofErr w:type="gramEnd"/>
      <w:r w:rsidR="0078521A" w:rsidRPr="003C5D2B">
        <w:rPr>
          <w:rFonts w:ascii="Estrangelo Edessa" w:hAnsi="Estrangelo Edessa" w:cs="Estrangelo Edessa"/>
          <w:sz w:val="24"/>
          <w:szCs w:val="24"/>
        </w:rPr>
        <w:t xml:space="preserve"> en el manejo</w:t>
      </w:r>
      <w:r w:rsidR="00D43736" w:rsidRPr="003C5D2B">
        <w:rPr>
          <w:rFonts w:ascii="Estrangelo Edessa" w:hAnsi="Estrangelo Edessa" w:cs="Estrangelo Edessa"/>
          <w:sz w:val="24"/>
          <w:szCs w:val="24"/>
        </w:rPr>
        <w:t xml:space="preserve"> de las mismas</w:t>
      </w:r>
      <w:r w:rsidR="00127663" w:rsidRPr="003C5D2B">
        <w:rPr>
          <w:rFonts w:ascii="Estrangelo Edessa" w:hAnsi="Estrangelo Edessa" w:cs="Estrangelo Edessa"/>
          <w:sz w:val="24"/>
          <w:szCs w:val="24"/>
        </w:rPr>
        <w:t xml:space="preserve">. RTP cambió la imagen de una minería </w:t>
      </w:r>
      <w:r w:rsidR="00FE3404" w:rsidRPr="003C5D2B">
        <w:rPr>
          <w:rFonts w:ascii="Estrangelo Edessa" w:hAnsi="Estrangelo Edessa" w:cs="Estrangelo Edessa"/>
          <w:sz w:val="24"/>
          <w:szCs w:val="24"/>
        </w:rPr>
        <w:t>intensiva en mano de obra</w:t>
      </w:r>
      <w:r w:rsidR="00127663" w:rsidRPr="003C5D2B">
        <w:rPr>
          <w:rFonts w:ascii="Estrangelo Edessa" w:hAnsi="Estrangelo Edessa" w:cs="Estrangelo Edessa"/>
          <w:sz w:val="24"/>
          <w:szCs w:val="24"/>
        </w:rPr>
        <w:t>, reg</w:t>
      </w:r>
      <w:r w:rsidR="00070B3F" w:rsidRPr="003C5D2B">
        <w:rPr>
          <w:rFonts w:ascii="Estrangelo Edessa" w:hAnsi="Estrangelo Edessa" w:cs="Estrangelo Edessa"/>
          <w:sz w:val="24"/>
          <w:szCs w:val="24"/>
        </w:rPr>
        <w:t xml:space="preserve">ida por conceptos autoritarios, </w:t>
      </w:r>
      <w:r w:rsidR="00127663" w:rsidRPr="003C5D2B">
        <w:rPr>
          <w:rFonts w:ascii="Estrangelo Edessa" w:hAnsi="Estrangelo Edessa" w:cs="Estrangelo Edessa"/>
          <w:sz w:val="24"/>
          <w:szCs w:val="24"/>
        </w:rPr>
        <w:t>“moderniz</w:t>
      </w:r>
      <w:r w:rsidR="00070B3F" w:rsidRPr="003C5D2B">
        <w:rPr>
          <w:rFonts w:ascii="Estrangelo Edessa" w:hAnsi="Estrangelo Edessa" w:cs="Estrangelo Edessa"/>
          <w:sz w:val="24"/>
          <w:szCs w:val="24"/>
        </w:rPr>
        <w:t>ando</w:t>
      </w:r>
      <w:r w:rsidR="00127663" w:rsidRPr="003C5D2B">
        <w:rPr>
          <w:rFonts w:ascii="Estrangelo Edessa" w:hAnsi="Estrangelo Edessa" w:cs="Estrangelo Edessa"/>
          <w:sz w:val="24"/>
          <w:szCs w:val="24"/>
        </w:rPr>
        <w:t xml:space="preserve">” la organización del trabajo con </w:t>
      </w:r>
      <w:r w:rsidR="00070B3F" w:rsidRPr="003C5D2B">
        <w:rPr>
          <w:rFonts w:ascii="Estrangelo Edessa" w:hAnsi="Estrangelo Edessa" w:cs="Estrangelo Edessa"/>
          <w:sz w:val="24"/>
          <w:szCs w:val="24"/>
        </w:rPr>
        <w:t xml:space="preserve">cursos de </w:t>
      </w:r>
      <w:r w:rsidR="00127663" w:rsidRPr="003C5D2B">
        <w:rPr>
          <w:rFonts w:ascii="Estrangelo Edessa" w:hAnsi="Estrangelo Edessa" w:cs="Estrangelo Edessa"/>
          <w:sz w:val="24"/>
          <w:szCs w:val="24"/>
        </w:rPr>
        <w:t xml:space="preserve">formación </w:t>
      </w:r>
      <w:r w:rsidR="00070B3F" w:rsidRPr="003C5D2B">
        <w:rPr>
          <w:rFonts w:ascii="Estrangelo Edessa" w:hAnsi="Estrangelo Edessa" w:cs="Estrangelo Edessa"/>
          <w:sz w:val="24"/>
          <w:szCs w:val="24"/>
        </w:rPr>
        <w:t xml:space="preserve">continua </w:t>
      </w:r>
      <w:r w:rsidR="00FE3404" w:rsidRPr="003C5D2B">
        <w:rPr>
          <w:rFonts w:ascii="Estrangelo Edessa" w:hAnsi="Estrangelo Edessa" w:cs="Estrangelo Edessa"/>
          <w:sz w:val="24"/>
          <w:szCs w:val="24"/>
        </w:rPr>
        <w:t>y un control basado</w:t>
      </w:r>
      <w:r w:rsidR="00127663" w:rsidRPr="003C5D2B">
        <w:rPr>
          <w:rFonts w:ascii="Estrangelo Edessa" w:hAnsi="Estrangelo Edessa" w:cs="Estrangelo Edessa"/>
          <w:sz w:val="24"/>
          <w:szCs w:val="24"/>
        </w:rPr>
        <w:t xml:space="preserve"> en el trabajo en equipo</w:t>
      </w:r>
      <w:r w:rsidR="00070B3F" w:rsidRPr="003C5D2B">
        <w:rPr>
          <w:rFonts w:ascii="Estrangelo Edessa" w:hAnsi="Estrangelo Edessa" w:cs="Estrangelo Edessa"/>
          <w:sz w:val="24"/>
          <w:szCs w:val="24"/>
        </w:rPr>
        <w:t xml:space="preserve">. </w:t>
      </w:r>
      <w:r w:rsidR="00D43736" w:rsidRPr="003C5D2B">
        <w:rPr>
          <w:rFonts w:ascii="Estrangelo Edessa" w:hAnsi="Estrangelo Edessa" w:cs="Estrangelo Edessa"/>
          <w:sz w:val="24"/>
          <w:szCs w:val="24"/>
        </w:rPr>
        <w:t xml:space="preserve"> </w:t>
      </w:r>
    </w:p>
    <w:p w:rsidR="006E3F1F" w:rsidRDefault="00FB53EA"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En </w:t>
      </w:r>
      <w:r w:rsidR="00FE3404" w:rsidRPr="003C5D2B">
        <w:rPr>
          <w:rFonts w:ascii="Estrangelo Edessa" w:hAnsi="Estrangelo Edessa" w:cs="Estrangelo Edessa"/>
          <w:noProof/>
          <w:sz w:val="24"/>
          <w:szCs w:val="24"/>
          <w:lang w:eastAsia="es-ES"/>
        </w:rPr>
        <w:t xml:space="preserve">1970 se abren finalmente las dos plantas que justificaban la inversión de Patiño: la </w:t>
      </w:r>
      <w:r w:rsidRPr="003C5D2B">
        <w:rPr>
          <w:rFonts w:ascii="Estrangelo Edessa" w:hAnsi="Estrangelo Edessa" w:cs="Estrangelo Edessa"/>
          <w:noProof/>
          <w:sz w:val="24"/>
          <w:szCs w:val="24"/>
          <w:lang w:eastAsia="es-ES"/>
        </w:rPr>
        <w:t xml:space="preserve">planta de </w:t>
      </w:r>
      <w:r w:rsidR="00580450" w:rsidRPr="003C5D2B">
        <w:rPr>
          <w:rFonts w:ascii="Estrangelo Edessa" w:hAnsi="Estrangelo Edessa" w:cs="Estrangelo Edessa"/>
          <w:noProof/>
          <w:sz w:val="24"/>
          <w:szCs w:val="24"/>
          <w:lang w:eastAsia="es-ES"/>
        </w:rPr>
        <w:t>conc</w:t>
      </w:r>
      <w:r w:rsidR="009B1F30" w:rsidRPr="003C5D2B">
        <w:rPr>
          <w:rFonts w:ascii="Estrangelo Edessa" w:hAnsi="Estrangelo Edessa" w:cs="Estrangelo Edessa"/>
          <w:noProof/>
          <w:sz w:val="24"/>
          <w:szCs w:val="24"/>
          <w:lang w:eastAsia="es-ES"/>
        </w:rPr>
        <w:t>entr</w:t>
      </w:r>
      <w:r w:rsidR="00580450" w:rsidRPr="003C5D2B">
        <w:rPr>
          <w:rFonts w:ascii="Estrangelo Edessa" w:hAnsi="Estrangelo Edessa" w:cs="Estrangelo Edessa"/>
          <w:noProof/>
          <w:sz w:val="24"/>
          <w:szCs w:val="24"/>
          <w:lang w:eastAsia="es-ES"/>
        </w:rPr>
        <w:t>a</w:t>
      </w:r>
      <w:r w:rsidR="009B1F30" w:rsidRPr="003C5D2B">
        <w:rPr>
          <w:rFonts w:ascii="Estrangelo Edessa" w:hAnsi="Estrangelo Edessa" w:cs="Estrangelo Edessa"/>
          <w:noProof/>
          <w:sz w:val="24"/>
          <w:szCs w:val="24"/>
          <w:lang w:eastAsia="es-ES"/>
        </w:rPr>
        <w:t xml:space="preserve">ción de cobre </w:t>
      </w:r>
      <w:r w:rsidR="00FE3404" w:rsidRPr="003C5D2B">
        <w:rPr>
          <w:rFonts w:ascii="Estrangelo Edessa" w:hAnsi="Estrangelo Edessa" w:cs="Estrangelo Edessa"/>
          <w:noProof/>
          <w:sz w:val="24"/>
          <w:szCs w:val="24"/>
          <w:lang w:eastAsia="es-ES"/>
        </w:rPr>
        <w:t>en</w:t>
      </w:r>
      <w:r w:rsidR="0014537F">
        <w:rPr>
          <w:rFonts w:ascii="Estrangelo Edessa" w:hAnsi="Estrangelo Edessa" w:cs="Estrangelo Edessa"/>
          <w:noProof/>
          <w:sz w:val="24"/>
          <w:szCs w:val="24"/>
          <w:lang w:eastAsia="es-ES"/>
        </w:rPr>
        <w:t xml:space="preserve"> Rio</w:t>
      </w:r>
      <w:r w:rsidR="00FD011B">
        <w:rPr>
          <w:rFonts w:ascii="Estrangelo Edessa" w:hAnsi="Estrangelo Edessa" w:cs="Estrangelo Edessa"/>
          <w:noProof/>
          <w:sz w:val="24"/>
          <w:szCs w:val="24"/>
          <w:lang w:eastAsia="es-ES"/>
        </w:rPr>
        <w:t>ti</w:t>
      </w:r>
      <w:r w:rsidR="0014537F">
        <w:rPr>
          <w:rFonts w:ascii="Estrangelo Edessa" w:hAnsi="Estrangelo Edessa" w:cs="Estrangelo Edessa"/>
          <w:noProof/>
          <w:sz w:val="24"/>
          <w:szCs w:val="24"/>
          <w:lang w:eastAsia="es-ES"/>
        </w:rPr>
        <w:t xml:space="preserve">nto y la fundición de Huelva. </w:t>
      </w:r>
      <w:r w:rsidR="006E3F1F">
        <w:rPr>
          <w:rFonts w:ascii="Estrangelo Edessa" w:hAnsi="Estrangelo Edessa" w:cs="Estrangelo Edessa"/>
          <w:noProof/>
          <w:sz w:val="24"/>
          <w:szCs w:val="24"/>
          <w:lang w:eastAsia="es-ES"/>
        </w:rPr>
        <w:t xml:space="preserve">El proceso de obtención de concentrados se iniciaba con </w:t>
      </w:r>
      <w:r w:rsidR="00127663" w:rsidRPr="003C5D2B">
        <w:rPr>
          <w:rFonts w:ascii="Estrangelo Edessa" w:hAnsi="Estrangelo Edessa" w:cs="Estrangelo Edessa"/>
          <w:noProof/>
          <w:sz w:val="24"/>
          <w:szCs w:val="24"/>
          <w:lang w:eastAsia="es-ES"/>
        </w:rPr>
        <w:t xml:space="preserve">la </w:t>
      </w:r>
      <w:r w:rsidRPr="003C5D2B">
        <w:rPr>
          <w:rFonts w:ascii="Estrangelo Edessa" w:hAnsi="Estrangelo Edessa" w:cs="Estrangelo Edessa"/>
          <w:noProof/>
          <w:sz w:val="24"/>
          <w:szCs w:val="24"/>
          <w:lang w:eastAsia="es-ES"/>
        </w:rPr>
        <w:t>trituración</w:t>
      </w:r>
      <w:r w:rsidR="009B1F30" w:rsidRPr="003C5D2B">
        <w:rPr>
          <w:rFonts w:ascii="Estrangelo Edessa" w:hAnsi="Estrangelo Edessa" w:cs="Estrangelo Edessa"/>
          <w:noProof/>
          <w:sz w:val="24"/>
          <w:szCs w:val="24"/>
          <w:lang w:eastAsia="es-ES"/>
        </w:rPr>
        <w:t xml:space="preserve"> gruesa y fina del mineral –hasta dejarlo a un máximo de 19 mm-</w:t>
      </w:r>
      <w:r w:rsidR="00127663" w:rsidRPr="003C5D2B">
        <w:rPr>
          <w:rFonts w:ascii="Estrangelo Edessa" w:hAnsi="Estrangelo Edessa" w:cs="Estrangelo Edessa"/>
          <w:noProof/>
          <w:sz w:val="24"/>
          <w:szCs w:val="24"/>
          <w:lang w:eastAsia="es-ES"/>
        </w:rPr>
        <w:t xml:space="preserve">, </w:t>
      </w:r>
      <w:r w:rsidR="006E3F1F">
        <w:rPr>
          <w:rFonts w:ascii="Estrangelo Edessa" w:hAnsi="Estrangelo Edessa" w:cs="Estrangelo Edessa"/>
          <w:noProof/>
          <w:sz w:val="24"/>
          <w:szCs w:val="24"/>
          <w:lang w:eastAsia="es-ES"/>
        </w:rPr>
        <w:t xml:space="preserve">seguían </w:t>
      </w:r>
      <w:r w:rsidR="00127663" w:rsidRPr="003C5D2B">
        <w:rPr>
          <w:rFonts w:ascii="Estrangelo Edessa" w:hAnsi="Estrangelo Edessa" w:cs="Estrangelo Edessa"/>
          <w:noProof/>
          <w:sz w:val="24"/>
          <w:szCs w:val="24"/>
          <w:lang w:eastAsia="es-ES"/>
        </w:rPr>
        <w:t xml:space="preserve">la </w:t>
      </w:r>
      <w:r w:rsidR="009B1F30" w:rsidRPr="003C5D2B">
        <w:rPr>
          <w:rFonts w:ascii="Estrangelo Edessa" w:hAnsi="Estrangelo Edessa" w:cs="Estrangelo Edessa"/>
          <w:noProof/>
          <w:sz w:val="24"/>
          <w:szCs w:val="24"/>
          <w:lang w:eastAsia="es-ES"/>
        </w:rPr>
        <w:t xml:space="preserve">molienda </w:t>
      </w:r>
      <w:r w:rsidR="00F87CD5" w:rsidRPr="003C5D2B">
        <w:rPr>
          <w:rFonts w:ascii="Estrangelo Edessa" w:hAnsi="Estrangelo Edessa" w:cs="Estrangelo Edessa"/>
          <w:noProof/>
          <w:sz w:val="24"/>
          <w:szCs w:val="24"/>
          <w:lang w:eastAsia="es-ES"/>
        </w:rPr>
        <w:t>en molinos de barras y bolas</w:t>
      </w:r>
      <w:r w:rsidR="00127663" w:rsidRPr="003C5D2B">
        <w:rPr>
          <w:rFonts w:ascii="Estrangelo Edessa" w:hAnsi="Estrangelo Edessa" w:cs="Estrangelo Edessa"/>
          <w:noProof/>
          <w:sz w:val="24"/>
          <w:szCs w:val="24"/>
          <w:lang w:eastAsia="es-ES"/>
        </w:rPr>
        <w:t>, la</w:t>
      </w:r>
      <w:r w:rsidR="00F87CD5" w:rsidRPr="003C5D2B">
        <w:rPr>
          <w:rFonts w:ascii="Estrangelo Edessa" w:hAnsi="Estrangelo Edessa" w:cs="Estrangelo Edessa"/>
          <w:noProof/>
          <w:sz w:val="24"/>
          <w:szCs w:val="24"/>
          <w:lang w:eastAsia="es-ES"/>
        </w:rPr>
        <w:t xml:space="preserve"> flotación </w:t>
      </w:r>
      <w:r w:rsidR="00B44589" w:rsidRPr="003C5D2B">
        <w:rPr>
          <w:rFonts w:ascii="Estrangelo Edessa" w:hAnsi="Estrangelo Edessa" w:cs="Estrangelo Edessa"/>
          <w:noProof/>
          <w:sz w:val="24"/>
          <w:szCs w:val="24"/>
          <w:lang w:eastAsia="es-ES"/>
        </w:rPr>
        <w:t>con añadidos de cal, solución potásica y aceite de pino</w:t>
      </w:r>
      <w:r w:rsidR="00BC7FFE" w:rsidRPr="003C5D2B">
        <w:rPr>
          <w:rFonts w:ascii="Estrangelo Edessa" w:hAnsi="Estrangelo Edessa" w:cs="Estrangelo Edessa"/>
          <w:noProof/>
          <w:sz w:val="24"/>
          <w:szCs w:val="24"/>
          <w:lang w:eastAsia="es-ES"/>
        </w:rPr>
        <w:t>,</w:t>
      </w:r>
      <w:r w:rsidR="00B44589" w:rsidRPr="003C5D2B">
        <w:rPr>
          <w:rFonts w:ascii="Estrangelo Edessa" w:hAnsi="Estrangelo Edessa" w:cs="Estrangelo Edessa"/>
          <w:noProof/>
          <w:sz w:val="24"/>
          <w:szCs w:val="24"/>
          <w:lang w:eastAsia="es-ES"/>
        </w:rPr>
        <w:t xml:space="preserve"> </w:t>
      </w:r>
      <w:r w:rsidR="00F87CD5" w:rsidRPr="003C5D2B">
        <w:rPr>
          <w:rFonts w:ascii="Estrangelo Edessa" w:hAnsi="Estrangelo Edessa" w:cs="Estrangelo Edessa"/>
          <w:noProof/>
          <w:sz w:val="24"/>
          <w:szCs w:val="24"/>
          <w:lang w:eastAsia="es-ES"/>
        </w:rPr>
        <w:t>y</w:t>
      </w:r>
      <w:r w:rsidR="00127663" w:rsidRPr="003C5D2B">
        <w:rPr>
          <w:rFonts w:ascii="Estrangelo Edessa" w:hAnsi="Estrangelo Edessa" w:cs="Estrangelo Edessa"/>
          <w:noProof/>
          <w:sz w:val="24"/>
          <w:szCs w:val="24"/>
          <w:lang w:eastAsia="es-ES"/>
        </w:rPr>
        <w:t xml:space="preserve"> el</w:t>
      </w:r>
      <w:r w:rsidR="00F87CD5" w:rsidRPr="003C5D2B">
        <w:rPr>
          <w:rFonts w:ascii="Estrangelo Edessa" w:hAnsi="Estrangelo Edessa" w:cs="Estrangelo Edessa"/>
          <w:noProof/>
          <w:sz w:val="24"/>
          <w:szCs w:val="24"/>
          <w:lang w:eastAsia="es-ES"/>
        </w:rPr>
        <w:t xml:space="preserve"> </w:t>
      </w:r>
      <w:r w:rsidR="00F87CD5" w:rsidRPr="003C5D2B">
        <w:rPr>
          <w:rFonts w:ascii="Estrangelo Edessa" w:hAnsi="Estrangelo Edessa" w:cs="Estrangelo Edessa"/>
          <w:noProof/>
          <w:sz w:val="24"/>
          <w:szCs w:val="24"/>
          <w:lang w:eastAsia="es-ES"/>
        </w:rPr>
        <w:lastRenderedPageBreak/>
        <w:t xml:space="preserve">filtrado </w:t>
      </w:r>
      <w:r w:rsidR="00127663" w:rsidRPr="003C5D2B">
        <w:rPr>
          <w:rFonts w:ascii="Estrangelo Edessa" w:hAnsi="Estrangelo Edessa" w:cs="Estrangelo Edessa"/>
          <w:noProof/>
          <w:sz w:val="24"/>
          <w:szCs w:val="24"/>
          <w:lang w:eastAsia="es-ES"/>
        </w:rPr>
        <w:t>para la obtención de</w:t>
      </w:r>
      <w:r w:rsidR="00F87CD5" w:rsidRPr="003C5D2B">
        <w:rPr>
          <w:rFonts w:ascii="Estrangelo Edessa" w:hAnsi="Estrangelo Edessa" w:cs="Estrangelo Edessa"/>
          <w:noProof/>
          <w:sz w:val="24"/>
          <w:szCs w:val="24"/>
          <w:lang w:eastAsia="es-ES"/>
        </w:rPr>
        <w:t xml:space="preserve"> c</w:t>
      </w:r>
      <w:r w:rsidR="009B1F30" w:rsidRPr="003C5D2B">
        <w:rPr>
          <w:rFonts w:ascii="Estrangelo Edessa" w:hAnsi="Estrangelo Edessa" w:cs="Estrangelo Edessa"/>
          <w:noProof/>
          <w:sz w:val="24"/>
          <w:szCs w:val="24"/>
          <w:lang w:eastAsia="es-ES"/>
        </w:rPr>
        <w:t>oncentrados con una ley que oscilaba entre el 16 y el 21 por ciento del cobre</w:t>
      </w:r>
      <w:r w:rsidR="00F87CD5" w:rsidRPr="003C5D2B">
        <w:rPr>
          <w:rFonts w:ascii="Estrangelo Edessa" w:hAnsi="Estrangelo Edessa" w:cs="Estrangelo Edessa"/>
          <w:noProof/>
          <w:sz w:val="24"/>
          <w:szCs w:val="24"/>
          <w:lang w:eastAsia="es-ES"/>
        </w:rPr>
        <w:t xml:space="preserve"> en función de la calidad del mineral</w:t>
      </w:r>
      <w:r w:rsidR="00F87CD5" w:rsidRPr="003C5D2B">
        <w:rPr>
          <w:rStyle w:val="Refdenotaalpie"/>
          <w:rFonts w:ascii="Estrangelo Edessa" w:hAnsi="Estrangelo Edessa" w:cs="Estrangelo Edessa"/>
          <w:sz w:val="24"/>
          <w:szCs w:val="24"/>
        </w:rPr>
        <w:footnoteReference w:id="49"/>
      </w:r>
      <w:r w:rsidR="00F87CD5" w:rsidRPr="003C5D2B">
        <w:rPr>
          <w:rFonts w:ascii="Estrangelo Edessa" w:hAnsi="Estrangelo Edessa" w:cs="Estrangelo Edessa"/>
          <w:noProof/>
          <w:sz w:val="24"/>
          <w:szCs w:val="24"/>
          <w:lang w:eastAsia="es-ES"/>
        </w:rPr>
        <w:t xml:space="preserve">. </w:t>
      </w:r>
    </w:p>
    <w:p w:rsidR="006E3F1F" w:rsidRDefault="006E3F1F" w:rsidP="000226B5">
      <w:pPr>
        <w:spacing w:after="0" w:line="240" w:lineRule="auto"/>
        <w:ind w:firstLine="708"/>
        <w:jc w:val="both"/>
        <w:rPr>
          <w:rFonts w:ascii="Estrangelo Edessa" w:hAnsi="Estrangelo Edessa" w:cs="Estrangelo Edessa"/>
          <w:noProof/>
          <w:sz w:val="24"/>
          <w:szCs w:val="24"/>
          <w:lang w:eastAsia="es-ES"/>
        </w:rPr>
      </w:pPr>
      <w:r>
        <w:rPr>
          <w:rFonts w:ascii="Estrangelo Edessa" w:hAnsi="Estrangelo Edessa" w:cs="Estrangelo Edessa"/>
          <w:noProof/>
          <w:sz w:val="24"/>
          <w:szCs w:val="24"/>
          <w:lang w:eastAsia="es-ES"/>
        </w:rPr>
        <w:t>Desde que en 1901 se proyectara la creación de la fundición de Riotinto con  la intención de reducir drásticamente los costes del transporte del mineral crudo hasta las fundiciones británicas, minería y metalurgía del cobre se habían mantenido unidas en la cuenca minera; ahora se volvía a separar por las facilidades del puerto de Huelva para la recepción de concentrados foráneos. Riotinto se queda con la minería y con la elaboración primaria de concentrados, mientras que Huelva se queda con la elaboración de cátodos refinados a partir de aquellos con los mayores valores añadidos.  La división del trabajo en el interior de la compañía RTP limitará la actividad económica en la cuenca minera a la extinción de los recursos propios.</w:t>
      </w:r>
    </w:p>
    <w:p w:rsidR="006E3F1F" w:rsidRDefault="006E3F1F" w:rsidP="000226B5">
      <w:pPr>
        <w:spacing w:after="0" w:line="240" w:lineRule="auto"/>
        <w:ind w:firstLine="708"/>
        <w:jc w:val="both"/>
        <w:rPr>
          <w:rFonts w:ascii="Estrangelo Edessa" w:hAnsi="Estrangelo Edessa" w:cs="Estrangelo Edessa"/>
          <w:noProof/>
          <w:sz w:val="24"/>
          <w:szCs w:val="24"/>
          <w:lang w:eastAsia="es-ES"/>
        </w:rPr>
      </w:pPr>
    </w:p>
    <w:p w:rsidR="00580450" w:rsidRPr="003C5D2B" w:rsidRDefault="00FF224F"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 xml:space="preserve">La </w:t>
      </w:r>
      <w:r w:rsidR="00FB53EA" w:rsidRPr="003C5D2B">
        <w:rPr>
          <w:rFonts w:ascii="Estrangelo Edessa" w:hAnsi="Estrangelo Edessa" w:cs="Estrangelo Edessa"/>
          <w:noProof/>
          <w:sz w:val="24"/>
          <w:szCs w:val="24"/>
          <w:lang w:eastAsia="es-ES"/>
        </w:rPr>
        <w:t>nueva fundición</w:t>
      </w:r>
      <w:r w:rsidR="00FE3404" w:rsidRPr="003C5D2B">
        <w:rPr>
          <w:rFonts w:ascii="Estrangelo Edessa" w:hAnsi="Estrangelo Edessa" w:cs="Estrangelo Edessa"/>
          <w:noProof/>
          <w:sz w:val="24"/>
          <w:szCs w:val="24"/>
          <w:lang w:eastAsia="es-ES"/>
        </w:rPr>
        <w:t xml:space="preserve"> situada en Huelva se inauguró</w:t>
      </w:r>
      <w:r w:rsidR="00F87CD5" w:rsidRPr="003C5D2B">
        <w:rPr>
          <w:rFonts w:ascii="Estrangelo Edessa" w:hAnsi="Estrangelo Edessa" w:cs="Estrangelo Edessa"/>
          <w:noProof/>
          <w:sz w:val="24"/>
          <w:szCs w:val="24"/>
          <w:lang w:eastAsia="es-ES"/>
        </w:rPr>
        <w:t xml:space="preserve"> en mayo de 1970</w:t>
      </w:r>
      <w:r w:rsidR="0060749B" w:rsidRPr="003C5D2B">
        <w:rPr>
          <w:rFonts w:ascii="Estrangelo Edessa" w:hAnsi="Estrangelo Edessa" w:cs="Estrangelo Edessa"/>
          <w:noProof/>
          <w:sz w:val="24"/>
          <w:szCs w:val="24"/>
          <w:lang w:eastAsia="es-ES"/>
        </w:rPr>
        <w:t xml:space="preserve"> adonde fueron trasladados 300 obreros de la cerrada en Riotinto</w:t>
      </w:r>
      <w:r w:rsidR="007F5DEC" w:rsidRPr="003C5D2B">
        <w:rPr>
          <w:rFonts w:ascii="Estrangelo Edessa" w:hAnsi="Estrangelo Edessa" w:cs="Estrangelo Edessa"/>
          <w:noProof/>
          <w:sz w:val="24"/>
          <w:szCs w:val="24"/>
          <w:lang w:eastAsia="es-ES"/>
        </w:rPr>
        <w:t xml:space="preserve">. </w:t>
      </w:r>
      <w:r w:rsidR="0019102A" w:rsidRPr="003C5D2B">
        <w:rPr>
          <w:rFonts w:ascii="Estrangelo Edessa" w:hAnsi="Estrangelo Edessa" w:cs="Estrangelo Edessa"/>
          <w:noProof/>
          <w:sz w:val="24"/>
          <w:szCs w:val="24"/>
          <w:lang w:eastAsia="es-ES"/>
        </w:rPr>
        <w:t>El proceso de fundición</w:t>
      </w:r>
      <w:r w:rsidR="006E3F1F">
        <w:rPr>
          <w:rFonts w:ascii="Estrangelo Edessa" w:hAnsi="Estrangelo Edessa" w:cs="Estrangelo Edessa"/>
          <w:noProof/>
          <w:sz w:val="24"/>
          <w:szCs w:val="24"/>
          <w:lang w:eastAsia="es-ES"/>
        </w:rPr>
        <w:t xml:space="preserve"> de concentrados</w:t>
      </w:r>
      <w:r w:rsidR="0019102A" w:rsidRPr="003C5D2B">
        <w:rPr>
          <w:rFonts w:ascii="Estrangelo Edessa" w:hAnsi="Estrangelo Edessa" w:cs="Estrangelo Edessa"/>
          <w:noProof/>
          <w:sz w:val="24"/>
          <w:szCs w:val="24"/>
          <w:lang w:eastAsia="es-ES"/>
        </w:rPr>
        <w:t>, obtención de matas, conversión de</w:t>
      </w:r>
      <w:r w:rsidR="00112E77" w:rsidRPr="003C5D2B">
        <w:rPr>
          <w:rFonts w:ascii="Estrangelo Edessa" w:hAnsi="Estrangelo Edessa" w:cs="Estrangelo Edessa"/>
          <w:noProof/>
          <w:sz w:val="24"/>
          <w:szCs w:val="24"/>
          <w:lang w:eastAsia="es-ES"/>
        </w:rPr>
        <w:t xml:space="preserve"> las matas en</w:t>
      </w:r>
      <w:r w:rsidR="0019102A" w:rsidRPr="003C5D2B">
        <w:rPr>
          <w:rFonts w:ascii="Estrangelo Edessa" w:hAnsi="Estrangelo Edessa" w:cs="Estrangelo Edessa"/>
          <w:noProof/>
          <w:sz w:val="24"/>
          <w:szCs w:val="24"/>
          <w:lang w:eastAsia="es-ES"/>
        </w:rPr>
        <w:t xml:space="preserve"> cobre blister, electrolisis y obtención del cátodo o producto final puede seguirse en la figura </w:t>
      </w:r>
      <w:r w:rsidR="0084415A">
        <w:rPr>
          <w:rFonts w:ascii="Estrangelo Edessa" w:hAnsi="Estrangelo Edessa" w:cs="Estrangelo Edessa"/>
          <w:noProof/>
          <w:sz w:val="24"/>
          <w:szCs w:val="24"/>
          <w:lang w:eastAsia="es-ES"/>
        </w:rPr>
        <w:t>1</w:t>
      </w:r>
      <w:r w:rsidR="00E56AF3" w:rsidRPr="003C5D2B">
        <w:rPr>
          <w:rStyle w:val="Refdenotaalpie"/>
          <w:rFonts w:ascii="Estrangelo Edessa" w:hAnsi="Estrangelo Edessa" w:cs="Estrangelo Edessa"/>
          <w:noProof/>
          <w:sz w:val="24"/>
          <w:szCs w:val="24"/>
          <w:lang w:eastAsia="es-ES"/>
        </w:rPr>
        <w:footnoteReference w:id="50"/>
      </w:r>
      <w:r w:rsidR="0019102A" w:rsidRPr="003C5D2B">
        <w:rPr>
          <w:rFonts w:ascii="Estrangelo Edessa" w:hAnsi="Estrangelo Edessa" w:cs="Estrangelo Edessa"/>
          <w:noProof/>
          <w:sz w:val="24"/>
          <w:szCs w:val="24"/>
          <w:lang w:eastAsia="es-ES"/>
        </w:rPr>
        <w:t>.</w:t>
      </w:r>
    </w:p>
    <w:p w:rsidR="0084415A" w:rsidRDefault="0084415A" w:rsidP="000226B5">
      <w:pPr>
        <w:spacing w:after="0" w:line="240" w:lineRule="auto"/>
        <w:ind w:firstLine="708"/>
        <w:jc w:val="both"/>
        <w:rPr>
          <w:rFonts w:ascii="Estrangelo Edessa" w:hAnsi="Estrangelo Edessa" w:cs="Estrangelo Edessa"/>
          <w:noProof/>
          <w:sz w:val="20"/>
          <w:szCs w:val="20"/>
          <w:lang w:eastAsia="es-ES"/>
        </w:rPr>
      </w:pPr>
    </w:p>
    <w:p w:rsidR="00910481" w:rsidRPr="003C5D2B" w:rsidRDefault="00580450" w:rsidP="000226B5">
      <w:pPr>
        <w:spacing w:after="0" w:line="240" w:lineRule="auto"/>
        <w:ind w:firstLine="708"/>
        <w:jc w:val="both"/>
        <w:rPr>
          <w:rFonts w:ascii="Estrangelo Edessa" w:hAnsi="Estrangelo Edessa" w:cs="Estrangelo Edessa"/>
          <w:noProof/>
          <w:sz w:val="20"/>
          <w:szCs w:val="20"/>
          <w:lang w:eastAsia="es-ES"/>
        </w:rPr>
      </w:pPr>
      <w:r w:rsidRPr="003C5D2B">
        <w:rPr>
          <w:rFonts w:ascii="Estrangelo Edessa" w:hAnsi="Estrangelo Edessa" w:cs="Estrangelo Edessa"/>
          <w:noProof/>
          <w:sz w:val="20"/>
          <w:szCs w:val="20"/>
          <w:lang w:eastAsia="es-ES"/>
        </w:rPr>
        <w:t xml:space="preserve">Figura </w:t>
      </w:r>
      <w:r w:rsidR="0084415A">
        <w:rPr>
          <w:rFonts w:ascii="Estrangelo Edessa" w:hAnsi="Estrangelo Edessa" w:cs="Estrangelo Edessa"/>
          <w:noProof/>
          <w:sz w:val="20"/>
          <w:szCs w:val="20"/>
          <w:lang w:eastAsia="es-ES"/>
        </w:rPr>
        <w:t>1</w:t>
      </w:r>
      <w:r w:rsidRPr="003C5D2B">
        <w:rPr>
          <w:rFonts w:ascii="Estrangelo Edessa" w:hAnsi="Estrangelo Edessa" w:cs="Estrangelo Edessa"/>
          <w:noProof/>
          <w:sz w:val="20"/>
          <w:szCs w:val="20"/>
          <w:lang w:eastAsia="es-ES"/>
        </w:rPr>
        <w:t xml:space="preserve">. Esquema del proceso de producción de cátodos </w:t>
      </w:r>
      <w:r w:rsidR="00910481" w:rsidRPr="003C5D2B">
        <w:rPr>
          <w:rFonts w:ascii="Estrangelo Edessa" w:hAnsi="Estrangelo Edessa" w:cs="Estrangelo Edessa"/>
          <w:noProof/>
          <w:sz w:val="20"/>
          <w:szCs w:val="20"/>
          <w:lang w:eastAsia="es-ES"/>
        </w:rPr>
        <w:t>de cobre y de ácido sulfúrico en la fundición de Huelva</w:t>
      </w:r>
      <w:r w:rsidR="00910481" w:rsidRPr="003C5D2B">
        <w:rPr>
          <w:rStyle w:val="Refdenotaalpie"/>
          <w:rFonts w:ascii="Estrangelo Edessa" w:hAnsi="Estrangelo Edessa" w:cs="Estrangelo Edessa"/>
          <w:sz w:val="20"/>
          <w:szCs w:val="20"/>
        </w:rPr>
        <w:footnoteReference w:id="51"/>
      </w:r>
      <w:r w:rsidR="00910481" w:rsidRPr="003C5D2B">
        <w:rPr>
          <w:rFonts w:ascii="Estrangelo Edessa" w:hAnsi="Estrangelo Edessa" w:cs="Estrangelo Edessa"/>
          <w:noProof/>
          <w:sz w:val="20"/>
          <w:szCs w:val="20"/>
          <w:lang w:eastAsia="es-ES"/>
        </w:rPr>
        <w:t>.</w:t>
      </w:r>
    </w:p>
    <w:p w:rsidR="003625F4" w:rsidRPr="003C5D2B" w:rsidRDefault="003625F4" w:rsidP="000226B5">
      <w:pPr>
        <w:spacing w:after="0" w:line="240" w:lineRule="auto"/>
        <w:ind w:firstLine="708"/>
        <w:jc w:val="both"/>
        <w:rPr>
          <w:rFonts w:ascii="Estrangelo Edessa" w:hAnsi="Estrangelo Edessa" w:cs="Estrangelo Edessa"/>
          <w:noProof/>
          <w:sz w:val="20"/>
          <w:szCs w:val="20"/>
          <w:lang w:eastAsia="es-ES"/>
        </w:rPr>
      </w:pPr>
    </w:p>
    <w:p w:rsidR="00580450" w:rsidRPr="003C5D2B" w:rsidRDefault="00910481" w:rsidP="000226B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drawing>
          <wp:inline distT="0" distB="0" distL="0" distR="0">
            <wp:extent cx="5400040" cy="2750806"/>
            <wp:effectExtent l="19050" t="0" r="0" b="0"/>
            <wp:docPr id="3" name="Imagen 7" descr="C:\Users\arenas\AppData\Local\Microsoft\Windows\INetCache\Content.Word\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enas\AppData\Local\Microsoft\Windows\INetCache\Content.Word\0089.jpg"/>
                    <pic:cNvPicPr>
                      <a:picLocks noChangeAspect="1" noChangeArrowheads="1"/>
                    </pic:cNvPicPr>
                  </pic:nvPicPr>
                  <pic:blipFill>
                    <a:blip r:embed="rId10" cstate="print"/>
                    <a:srcRect/>
                    <a:stretch>
                      <a:fillRect/>
                    </a:stretch>
                  </pic:blipFill>
                  <pic:spPr bwMode="auto">
                    <a:xfrm>
                      <a:off x="0" y="0"/>
                      <a:ext cx="5400040" cy="2750806"/>
                    </a:xfrm>
                    <a:prstGeom prst="rect">
                      <a:avLst/>
                    </a:prstGeom>
                    <a:noFill/>
                    <a:ln w="9525">
                      <a:noFill/>
                      <a:miter lim="800000"/>
                      <a:headEnd/>
                      <a:tailEnd/>
                    </a:ln>
                  </pic:spPr>
                </pic:pic>
              </a:graphicData>
            </a:graphic>
          </wp:inline>
        </w:drawing>
      </w:r>
      <w:r w:rsidRPr="003C5D2B">
        <w:rPr>
          <w:rFonts w:ascii="Estrangelo Edessa" w:hAnsi="Estrangelo Edessa" w:cs="Estrangelo Edessa"/>
          <w:noProof/>
          <w:sz w:val="24"/>
          <w:szCs w:val="24"/>
          <w:lang w:eastAsia="es-ES"/>
        </w:rPr>
        <w:t xml:space="preserve"> </w:t>
      </w:r>
    </w:p>
    <w:p w:rsidR="008515E9" w:rsidRPr="003C5D2B" w:rsidRDefault="00910481"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La </w:t>
      </w:r>
      <w:r w:rsidR="007F5DEC" w:rsidRPr="003C5D2B">
        <w:rPr>
          <w:rFonts w:ascii="Estrangelo Edessa" w:hAnsi="Estrangelo Edessa" w:cs="Estrangelo Edessa"/>
          <w:noProof/>
          <w:sz w:val="24"/>
          <w:szCs w:val="24"/>
          <w:lang w:eastAsia="es-ES"/>
        </w:rPr>
        <w:t xml:space="preserve">capacidad inicial </w:t>
      </w:r>
      <w:r w:rsidRPr="003C5D2B">
        <w:rPr>
          <w:rFonts w:ascii="Estrangelo Edessa" w:hAnsi="Estrangelo Edessa" w:cs="Estrangelo Edessa"/>
          <w:noProof/>
          <w:sz w:val="24"/>
          <w:szCs w:val="24"/>
          <w:lang w:eastAsia="es-ES"/>
        </w:rPr>
        <w:t>de la fundición</w:t>
      </w:r>
      <w:r w:rsidR="003E2C71" w:rsidRPr="003C5D2B">
        <w:rPr>
          <w:rFonts w:ascii="Estrangelo Edessa" w:hAnsi="Estrangelo Edessa" w:cs="Estrangelo Edessa"/>
          <w:noProof/>
          <w:sz w:val="24"/>
          <w:szCs w:val="24"/>
          <w:lang w:eastAsia="es-ES"/>
        </w:rPr>
        <w:t xml:space="preserve"> </w:t>
      </w:r>
      <w:r w:rsidR="00070B3F" w:rsidRPr="003C5D2B">
        <w:rPr>
          <w:rFonts w:ascii="Estrangelo Edessa" w:hAnsi="Estrangelo Edessa" w:cs="Estrangelo Edessa"/>
          <w:noProof/>
          <w:sz w:val="24"/>
          <w:szCs w:val="24"/>
          <w:lang w:eastAsia="es-ES"/>
        </w:rPr>
        <w:t>de Huelva</w:t>
      </w:r>
      <w:r w:rsidR="00FE3404" w:rsidRPr="003C5D2B">
        <w:rPr>
          <w:rFonts w:ascii="Estrangelo Edessa" w:hAnsi="Estrangelo Edessa" w:cs="Estrangelo Edessa"/>
          <w:noProof/>
          <w:sz w:val="24"/>
          <w:szCs w:val="24"/>
          <w:lang w:eastAsia="es-ES"/>
        </w:rPr>
        <w:t>, prevista para</w:t>
      </w:r>
      <w:r w:rsidRPr="003C5D2B">
        <w:rPr>
          <w:rFonts w:ascii="Estrangelo Edessa" w:hAnsi="Estrangelo Edessa" w:cs="Estrangelo Edessa"/>
          <w:noProof/>
          <w:sz w:val="24"/>
          <w:szCs w:val="24"/>
          <w:lang w:eastAsia="es-ES"/>
        </w:rPr>
        <w:t xml:space="preserve"> </w:t>
      </w:r>
      <w:r w:rsidR="003E2C71" w:rsidRPr="003C5D2B">
        <w:rPr>
          <w:rFonts w:ascii="Estrangelo Edessa" w:hAnsi="Estrangelo Edessa" w:cs="Estrangelo Edessa"/>
          <w:noProof/>
          <w:sz w:val="24"/>
          <w:szCs w:val="24"/>
          <w:lang w:eastAsia="es-ES"/>
        </w:rPr>
        <w:t>55</w:t>
      </w:r>
      <w:r w:rsidRPr="003C5D2B">
        <w:rPr>
          <w:rFonts w:ascii="Estrangelo Edessa" w:hAnsi="Estrangelo Edessa" w:cs="Estrangelo Edessa"/>
          <w:noProof/>
          <w:sz w:val="24"/>
          <w:szCs w:val="24"/>
          <w:lang w:eastAsia="es-ES"/>
        </w:rPr>
        <w:t xml:space="preserve">.000 </w:t>
      </w:r>
      <w:r w:rsidR="007F5DEC" w:rsidRPr="003C5D2B">
        <w:rPr>
          <w:rFonts w:ascii="Estrangelo Edessa" w:hAnsi="Estrangelo Edessa" w:cs="Estrangelo Edessa"/>
          <w:noProof/>
          <w:sz w:val="24"/>
          <w:szCs w:val="24"/>
          <w:lang w:eastAsia="es-ES"/>
        </w:rPr>
        <w:t xml:space="preserve">toneladas </w:t>
      </w:r>
      <w:r w:rsidRPr="003C5D2B">
        <w:rPr>
          <w:rFonts w:ascii="Estrangelo Edessa" w:hAnsi="Estrangelo Edessa" w:cs="Estrangelo Edessa"/>
          <w:noProof/>
          <w:sz w:val="24"/>
          <w:szCs w:val="24"/>
          <w:lang w:eastAsia="es-ES"/>
        </w:rPr>
        <w:t xml:space="preserve">de cátodos </w:t>
      </w:r>
      <w:r w:rsidR="00321714" w:rsidRPr="003C5D2B">
        <w:rPr>
          <w:rFonts w:ascii="Estrangelo Edessa" w:hAnsi="Estrangelo Edessa" w:cs="Estrangelo Edessa"/>
          <w:noProof/>
          <w:sz w:val="24"/>
          <w:szCs w:val="24"/>
          <w:lang w:eastAsia="es-ES"/>
        </w:rPr>
        <w:t>al año</w:t>
      </w:r>
      <w:r w:rsidR="00FE3404" w:rsidRPr="003C5D2B">
        <w:rPr>
          <w:rFonts w:ascii="Estrangelo Edessa" w:hAnsi="Estrangelo Edessa" w:cs="Estrangelo Edessa"/>
          <w:noProof/>
          <w:sz w:val="24"/>
          <w:szCs w:val="24"/>
          <w:lang w:eastAsia="es-ES"/>
        </w:rPr>
        <w:t>,</w:t>
      </w:r>
      <w:r w:rsidRPr="003C5D2B">
        <w:rPr>
          <w:rFonts w:ascii="Estrangelo Edessa" w:hAnsi="Estrangelo Edessa" w:cs="Estrangelo Edessa"/>
          <w:noProof/>
          <w:sz w:val="24"/>
          <w:szCs w:val="24"/>
          <w:lang w:eastAsia="es-ES"/>
        </w:rPr>
        <w:t xml:space="preserve"> </w:t>
      </w:r>
      <w:r w:rsidR="00DA25E3" w:rsidRPr="003C5D2B">
        <w:rPr>
          <w:rFonts w:ascii="Estrangelo Edessa" w:hAnsi="Estrangelo Edessa" w:cs="Estrangelo Edessa"/>
          <w:noProof/>
          <w:sz w:val="24"/>
          <w:szCs w:val="24"/>
          <w:lang w:eastAsia="es-ES"/>
        </w:rPr>
        <w:t xml:space="preserve">fue </w:t>
      </w:r>
      <w:r w:rsidR="00321714" w:rsidRPr="003C5D2B">
        <w:rPr>
          <w:rFonts w:ascii="Estrangelo Edessa" w:hAnsi="Estrangelo Edessa" w:cs="Estrangelo Edessa"/>
          <w:noProof/>
          <w:sz w:val="24"/>
          <w:szCs w:val="24"/>
          <w:lang w:eastAsia="es-ES"/>
        </w:rPr>
        <w:t xml:space="preserve"> ampliada</w:t>
      </w:r>
      <w:r w:rsidR="00B77721" w:rsidRPr="003C5D2B">
        <w:rPr>
          <w:rFonts w:ascii="Estrangelo Edessa" w:hAnsi="Estrangelo Edessa" w:cs="Estrangelo Edessa"/>
          <w:noProof/>
          <w:sz w:val="24"/>
          <w:szCs w:val="24"/>
          <w:lang w:eastAsia="es-ES"/>
        </w:rPr>
        <w:t xml:space="preserve"> primero a 80.000 y después a</w:t>
      </w:r>
      <w:r w:rsidR="00321714" w:rsidRPr="003C5D2B">
        <w:rPr>
          <w:rFonts w:ascii="Estrangelo Edessa" w:hAnsi="Estrangelo Edessa" w:cs="Estrangelo Edessa"/>
          <w:noProof/>
          <w:sz w:val="24"/>
          <w:szCs w:val="24"/>
          <w:lang w:eastAsia="es-ES"/>
        </w:rPr>
        <w:t xml:space="preserve"> 11</w:t>
      </w:r>
      <w:r w:rsidR="007F5DEC" w:rsidRPr="003C5D2B">
        <w:rPr>
          <w:rFonts w:ascii="Estrangelo Edessa" w:hAnsi="Estrangelo Edessa" w:cs="Estrangelo Edessa"/>
          <w:noProof/>
          <w:sz w:val="24"/>
          <w:szCs w:val="24"/>
          <w:lang w:eastAsia="es-ES"/>
        </w:rPr>
        <w:t>0.000 toneladas tras la</w:t>
      </w:r>
      <w:r w:rsidR="00B12CC0" w:rsidRPr="003C5D2B">
        <w:rPr>
          <w:rFonts w:ascii="Estrangelo Edessa" w:hAnsi="Estrangelo Edessa" w:cs="Estrangelo Edessa"/>
          <w:noProof/>
          <w:sz w:val="24"/>
          <w:szCs w:val="24"/>
          <w:lang w:eastAsia="es-ES"/>
        </w:rPr>
        <w:t xml:space="preserve"> sustitución de</w:t>
      </w:r>
      <w:r w:rsidR="00724AB5" w:rsidRPr="003C5D2B">
        <w:rPr>
          <w:rFonts w:ascii="Estrangelo Edessa" w:hAnsi="Estrangelo Edessa" w:cs="Estrangelo Edessa"/>
          <w:noProof/>
          <w:sz w:val="24"/>
          <w:szCs w:val="24"/>
          <w:lang w:eastAsia="es-ES"/>
        </w:rPr>
        <w:t xml:space="preserve"> los</w:t>
      </w:r>
      <w:r w:rsidRPr="003C5D2B">
        <w:rPr>
          <w:rFonts w:ascii="Estrangelo Edessa" w:hAnsi="Estrangelo Edessa" w:cs="Estrangelo Edessa"/>
          <w:noProof/>
          <w:sz w:val="24"/>
          <w:szCs w:val="24"/>
          <w:lang w:eastAsia="es-ES"/>
        </w:rPr>
        <w:t xml:space="preserve"> original</w:t>
      </w:r>
      <w:r w:rsidR="00724AB5" w:rsidRPr="003C5D2B">
        <w:rPr>
          <w:rFonts w:ascii="Estrangelo Edessa" w:hAnsi="Estrangelo Edessa" w:cs="Estrangelo Edessa"/>
          <w:noProof/>
          <w:sz w:val="24"/>
          <w:szCs w:val="24"/>
          <w:lang w:eastAsia="es-ES"/>
        </w:rPr>
        <w:t>es</w:t>
      </w:r>
      <w:r w:rsidRPr="003C5D2B">
        <w:rPr>
          <w:rFonts w:ascii="Estrangelo Edessa" w:hAnsi="Estrangelo Edessa" w:cs="Estrangelo Edessa"/>
          <w:noProof/>
          <w:sz w:val="24"/>
          <w:szCs w:val="24"/>
          <w:lang w:eastAsia="es-ES"/>
        </w:rPr>
        <w:t xml:space="preserve"> h</w:t>
      </w:r>
      <w:r w:rsidR="00B12CC0" w:rsidRPr="003C5D2B">
        <w:rPr>
          <w:rFonts w:ascii="Estrangelo Edessa" w:hAnsi="Estrangelo Edessa" w:cs="Estrangelo Edessa"/>
          <w:noProof/>
          <w:sz w:val="24"/>
          <w:szCs w:val="24"/>
          <w:lang w:eastAsia="es-ES"/>
        </w:rPr>
        <w:t>orno</w:t>
      </w:r>
      <w:r w:rsidR="00724AB5" w:rsidRPr="003C5D2B">
        <w:rPr>
          <w:rFonts w:ascii="Estrangelo Edessa" w:hAnsi="Estrangelo Edessa" w:cs="Estrangelo Edessa"/>
          <w:noProof/>
          <w:sz w:val="24"/>
          <w:szCs w:val="24"/>
          <w:lang w:eastAsia="es-ES"/>
        </w:rPr>
        <w:t>s</w:t>
      </w:r>
      <w:r w:rsidR="00B12CC0" w:rsidRPr="003C5D2B">
        <w:rPr>
          <w:rFonts w:ascii="Estrangelo Edessa" w:hAnsi="Estrangelo Edessa" w:cs="Estrangelo Edessa"/>
          <w:noProof/>
          <w:sz w:val="24"/>
          <w:szCs w:val="24"/>
          <w:lang w:eastAsia="es-ES"/>
        </w:rPr>
        <w:t xml:space="preserve"> Momoda por </w:t>
      </w:r>
      <w:r w:rsidR="007F5DEC" w:rsidRPr="003C5D2B">
        <w:rPr>
          <w:rFonts w:ascii="Estrangelo Edessa" w:hAnsi="Estrangelo Edessa" w:cs="Estrangelo Edessa"/>
          <w:noProof/>
          <w:sz w:val="24"/>
          <w:szCs w:val="24"/>
          <w:lang w:eastAsia="es-ES"/>
        </w:rPr>
        <w:t>un horno Flash de patente noruega</w:t>
      </w:r>
      <w:r w:rsidR="00B77721" w:rsidRPr="003C5D2B">
        <w:rPr>
          <w:rFonts w:ascii="Estrangelo Edessa" w:hAnsi="Estrangelo Edessa" w:cs="Estrangelo Edessa"/>
          <w:noProof/>
          <w:sz w:val="24"/>
          <w:szCs w:val="24"/>
          <w:lang w:eastAsia="es-ES"/>
        </w:rPr>
        <w:t xml:space="preserve"> y una inversión de más de 2.840 millones de pesetas</w:t>
      </w:r>
      <w:r w:rsidR="00321714" w:rsidRPr="003C5D2B">
        <w:rPr>
          <w:rStyle w:val="Refdenotaalpie"/>
          <w:rFonts w:ascii="Estrangelo Edessa" w:hAnsi="Estrangelo Edessa" w:cs="Estrangelo Edessa"/>
          <w:sz w:val="24"/>
          <w:szCs w:val="24"/>
        </w:rPr>
        <w:footnoteReference w:id="52"/>
      </w:r>
      <w:r w:rsidR="007F5DEC" w:rsidRPr="003C5D2B">
        <w:rPr>
          <w:rFonts w:ascii="Estrangelo Edessa" w:hAnsi="Estrangelo Edessa" w:cs="Estrangelo Edessa"/>
          <w:noProof/>
          <w:sz w:val="24"/>
          <w:szCs w:val="24"/>
          <w:lang w:eastAsia="es-ES"/>
        </w:rPr>
        <w:t xml:space="preserve">.  </w:t>
      </w:r>
      <w:r w:rsidR="00FE3404" w:rsidRPr="003C5D2B">
        <w:rPr>
          <w:rFonts w:ascii="Estrangelo Edessa" w:hAnsi="Estrangelo Edessa" w:cs="Estrangelo Edessa"/>
          <w:noProof/>
          <w:sz w:val="24"/>
          <w:szCs w:val="24"/>
          <w:lang w:eastAsia="es-ES"/>
        </w:rPr>
        <w:t>Como se dijo, e</w:t>
      </w:r>
      <w:r w:rsidR="007F5DEC" w:rsidRPr="003C5D2B">
        <w:rPr>
          <w:rFonts w:ascii="Estrangelo Edessa" w:hAnsi="Estrangelo Edessa" w:cs="Estrangelo Edessa"/>
          <w:noProof/>
          <w:sz w:val="24"/>
          <w:szCs w:val="24"/>
          <w:lang w:eastAsia="es-ES"/>
        </w:rPr>
        <w:t xml:space="preserve">l complejo metalúrgico de Huelva no </w:t>
      </w:r>
      <w:r w:rsidR="00BC7FFE" w:rsidRPr="003C5D2B">
        <w:rPr>
          <w:rFonts w:ascii="Estrangelo Edessa" w:hAnsi="Estrangelo Edessa" w:cs="Estrangelo Edessa"/>
          <w:noProof/>
          <w:sz w:val="24"/>
          <w:szCs w:val="24"/>
          <w:lang w:eastAsia="es-ES"/>
        </w:rPr>
        <w:t xml:space="preserve">se nutría </w:t>
      </w:r>
      <w:r w:rsidR="00321714" w:rsidRPr="003C5D2B">
        <w:rPr>
          <w:rFonts w:ascii="Estrangelo Edessa" w:hAnsi="Estrangelo Edessa" w:cs="Estrangelo Edessa"/>
          <w:noProof/>
          <w:sz w:val="24"/>
          <w:szCs w:val="24"/>
          <w:lang w:eastAsia="es-ES"/>
        </w:rPr>
        <w:t xml:space="preserve">solo </w:t>
      </w:r>
      <w:r w:rsidR="00BC7FFE" w:rsidRPr="003C5D2B">
        <w:rPr>
          <w:rFonts w:ascii="Estrangelo Edessa" w:hAnsi="Estrangelo Edessa" w:cs="Estrangelo Edessa"/>
          <w:noProof/>
          <w:sz w:val="24"/>
          <w:szCs w:val="24"/>
          <w:lang w:eastAsia="es-ES"/>
        </w:rPr>
        <w:t>de m</w:t>
      </w:r>
      <w:r w:rsidR="00321714" w:rsidRPr="003C5D2B">
        <w:rPr>
          <w:rFonts w:ascii="Estrangelo Edessa" w:hAnsi="Estrangelo Edessa" w:cs="Estrangelo Edessa"/>
          <w:noProof/>
          <w:sz w:val="24"/>
          <w:szCs w:val="24"/>
          <w:lang w:eastAsia="es-ES"/>
        </w:rPr>
        <w:t xml:space="preserve">ineral propio, sino </w:t>
      </w:r>
      <w:r w:rsidR="00BC7FFE" w:rsidRPr="003C5D2B">
        <w:rPr>
          <w:rFonts w:ascii="Estrangelo Edessa" w:hAnsi="Estrangelo Edessa" w:cs="Estrangelo Edessa"/>
          <w:noProof/>
          <w:sz w:val="24"/>
          <w:szCs w:val="24"/>
          <w:lang w:eastAsia="es-ES"/>
        </w:rPr>
        <w:t>también de</w:t>
      </w:r>
      <w:r w:rsidR="00321714" w:rsidRPr="003C5D2B">
        <w:rPr>
          <w:rFonts w:ascii="Estrangelo Edessa" w:hAnsi="Estrangelo Edessa" w:cs="Estrangelo Edessa"/>
          <w:noProof/>
          <w:sz w:val="24"/>
          <w:szCs w:val="24"/>
          <w:lang w:eastAsia="es-ES"/>
        </w:rPr>
        <w:t xml:space="preserve"> </w:t>
      </w:r>
      <w:r w:rsidR="007F5DEC" w:rsidRPr="003C5D2B">
        <w:rPr>
          <w:rFonts w:ascii="Estrangelo Edessa" w:hAnsi="Estrangelo Edessa" w:cs="Estrangelo Edessa"/>
          <w:noProof/>
          <w:sz w:val="24"/>
          <w:szCs w:val="24"/>
          <w:lang w:eastAsia="es-ES"/>
        </w:rPr>
        <w:t>concentrados de cobre</w:t>
      </w:r>
      <w:r w:rsidR="00321714" w:rsidRPr="003C5D2B">
        <w:rPr>
          <w:rFonts w:ascii="Estrangelo Edessa" w:hAnsi="Estrangelo Edessa" w:cs="Estrangelo Edessa"/>
          <w:noProof/>
          <w:sz w:val="24"/>
          <w:szCs w:val="24"/>
          <w:lang w:eastAsia="es-ES"/>
        </w:rPr>
        <w:t xml:space="preserve"> </w:t>
      </w:r>
      <w:r w:rsidR="00FE3404" w:rsidRPr="003C5D2B">
        <w:rPr>
          <w:rFonts w:ascii="Estrangelo Edessa" w:hAnsi="Estrangelo Edessa" w:cs="Estrangelo Edessa"/>
          <w:noProof/>
          <w:sz w:val="24"/>
          <w:szCs w:val="24"/>
          <w:lang w:eastAsia="es-ES"/>
        </w:rPr>
        <w:t xml:space="preserve">procedentes </w:t>
      </w:r>
      <w:r w:rsidR="00DA25E3" w:rsidRPr="003C5D2B">
        <w:rPr>
          <w:rFonts w:ascii="Estrangelo Edessa" w:hAnsi="Estrangelo Edessa" w:cs="Estrangelo Edessa"/>
          <w:noProof/>
          <w:sz w:val="24"/>
          <w:szCs w:val="24"/>
          <w:lang w:eastAsia="es-ES"/>
        </w:rPr>
        <w:t>de los dos socios de ERT</w:t>
      </w:r>
      <w:r w:rsidR="00321714" w:rsidRPr="003C5D2B">
        <w:rPr>
          <w:rFonts w:ascii="Estrangelo Edessa" w:hAnsi="Estrangelo Edessa" w:cs="Estrangelo Edessa"/>
          <w:noProof/>
          <w:sz w:val="24"/>
          <w:szCs w:val="24"/>
          <w:lang w:eastAsia="es-ES"/>
        </w:rPr>
        <w:t>: las multinacionales Patiño y</w:t>
      </w:r>
      <w:r w:rsidR="007F5DEC" w:rsidRPr="003C5D2B">
        <w:rPr>
          <w:rFonts w:ascii="Estrangelo Edessa" w:hAnsi="Estrangelo Edessa" w:cs="Estrangelo Edessa"/>
          <w:noProof/>
          <w:sz w:val="24"/>
          <w:szCs w:val="24"/>
          <w:lang w:eastAsia="es-ES"/>
        </w:rPr>
        <w:t xml:space="preserve"> R</w:t>
      </w:r>
      <w:r w:rsidR="00321714" w:rsidRPr="003C5D2B">
        <w:rPr>
          <w:rFonts w:ascii="Estrangelo Edessa" w:hAnsi="Estrangelo Edessa" w:cs="Estrangelo Edessa"/>
          <w:noProof/>
          <w:sz w:val="24"/>
          <w:szCs w:val="24"/>
          <w:lang w:eastAsia="es-ES"/>
        </w:rPr>
        <w:t xml:space="preserve">io </w:t>
      </w:r>
      <w:r w:rsidR="007F5DEC" w:rsidRPr="003C5D2B">
        <w:rPr>
          <w:rFonts w:ascii="Estrangelo Edessa" w:hAnsi="Estrangelo Edessa" w:cs="Estrangelo Edessa"/>
          <w:noProof/>
          <w:sz w:val="24"/>
          <w:szCs w:val="24"/>
          <w:lang w:eastAsia="es-ES"/>
        </w:rPr>
        <w:t>T</w:t>
      </w:r>
      <w:r w:rsidR="00321714" w:rsidRPr="003C5D2B">
        <w:rPr>
          <w:rFonts w:ascii="Estrangelo Edessa" w:hAnsi="Estrangelo Edessa" w:cs="Estrangelo Edessa"/>
          <w:noProof/>
          <w:sz w:val="24"/>
          <w:szCs w:val="24"/>
          <w:lang w:eastAsia="es-ES"/>
        </w:rPr>
        <w:t xml:space="preserve">into </w:t>
      </w:r>
      <w:r w:rsidR="007F5DEC" w:rsidRPr="003C5D2B">
        <w:rPr>
          <w:rFonts w:ascii="Estrangelo Edessa" w:hAnsi="Estrangelo Edessa" w:cs="Estrangelo Edessa"/>
          <w:noProof/>
          <w:sz w:val="24"/>
          <w:szCs w:val="24"/>
          <w:lang w:eastAsia="es-ES"/>
        </w:rPr>
        <w:t>Z</w:t>
      </w:r>
      <w:r w:rsidR="00321714" w:rsidRPr="003C5D2B">
        <w:rPr>
          <w:rFonts w:ascii="Estrangelo Edessa" w:hAnsi="Estrangelo Edessa" w:cs="Estrangelo Edessa"/>
          <w:noProof/>
          <w:sz w:val="24"/>
          <w:szCs w:val="24"/>
          <w:lang w:eastAsia="es-ES"/>
        </w:rPr>
        <w:t>inc</w:t>
      </w:r>
      <w:r w:rsidR="00FD011B">
        <w:rPr>
          <w:rFonts w:ascii="Estrangelo Edessa" w:hAnsi="Estrangelo Edessa" w:cs="Estrangelo Edessa"/>
          <w:noProof/>
          <w:sz w:val="24"/>
          <w:szCs w:val="24"/>
          <w:lang w:eastAsia="es-ES"/>
        </w:rPr>
        <w:t xml:space="preserve">, </w:t>
      </w:r>
      <w:r w:rsidR="002A5C4F" w:rsidRPr="003C5D2B">
        <w:rPr>
          <w:rFonts w:ascii="Estrangelo Edessa" w:hAnsi="Estrangelo Edessa" w:cs="Estrangelo Edessa"/>
          <w:sz w:val="24"/>
          <w:szCs w:val="24"/>
        </w:rPr>
        <w:t xml:space="preserve">propietaria de </w:t>
      </w:r>
      <w:r w:rsidR="00321714" w:rsidRPr="003C5D2B">
        <w:rPr>
          <w:rFonts w:ascii="Estrangelo Edessa" w:hAnsi="Estrangelo Edessa" w:cs="Estrangelo Edessa"/>
          <w:sz w:val="24"/>
          <w:szCs w:val="24"/>
        </w:rPr>
        <w:t xml:space="preserve">las minas de </w:t>
      </w:r>
      <w:proofErr w:type="spellStart"/>
      <w:r w:rsidR="00321714" w:rsidRPr="003C5D2B">
        <w:rPr>
          <w:rFonts w:ascii="Estrangelo Edessa" w:hAnsi="Estrangelo Edessa" w:cs="Estrangelo Edessa"/>
          <w:sz w:val="24"/>
          <w:szCs w:val="24"/>
        </w:rPr>
        <w:t>Bouganville</w:t>
      </w:r>
      <w:proofErr w:type="spellEnd"/>
      <w:r w:rsidR="00321714" w:rsidRPr="003C5D2B">
        <w:rPr>
          <w:rFonts w:ascii="Estrangelo Edessa" w:hAnsi="Estrangelo Edessa" w:cs="Estrangelo Edessa"/>
          <w:sz w:val="24"/>
          <w:szCs w:val="24"/>
        </w:rPr>
        <w:t xml:space="preserve"> Cooper en Papú</w:t>
      </w:r>
      <w:r w:rsidR="007F5DEC" w:rsidRPr="003C5D2B">
        <w:rPr>
          <w:rFonts w:ascii="Estrangelo Edessa" w:hAnsi="Estrangelo Edessa" w:cs="Estrangelo Edessa"/>
          <w:sz w:val="24"/>
          <w:szCs w:val="24"/>
        </w:rPr>
        <w:t xml:space="preserve">a Nueva Guinea, </w:t>
      </w:r>
      <w:proofErr w:type="spellStart"/>
      <w:r w:rsidR="007F5DEC" w:rsidRPr="003C5D2B">
        <w:rPr>
          <w:rFonts w:ascii="Estrangelo Edessa" w:hAnsi="Estrangelo Edessa" w:cs="Estrangelo Edessa"/>
          <w:sz w:val="24"/>
          <w:szCs w:val="24"/>
        </w:rPr>
        <w:lastRenderedPageBreak/>
        <w:t>Palabora</w:t>
      </w:r>
      <w:proofErr w:type="spellEnd"/>
      <w:r w:rsidR="007F5DEC" w:rsidRPr="003C5D2B">
        <w:rPr>
          <w:rFonts w:ascii="Estrangelo Edessa" w:hAnsi="Estrangelo Edessa" w:cs="Estrangelo Edessa"/>
          <w:sz w:val="24"/>
          <w:szCs w:val="24"/>
        </w:rPr>
        <w:t xml:space="preserve"> en Suráf</w:t>
      </w:r>
      <w:r w:rsidR="00F67EB3" w:rsidRPr="003C5D2B">
        <w:rPr>
          <w:rFonts w:ascii="Estrangelo Edessa" w:hAnsi="Estrangelo Edessa" w:cs="Estrangelo Edessa"/>
          <w:sz w:val="24"/>
          <w:szCs w:val="24"/>
        </w:rPr>
        <w:t xml:space="preserve">rica, </w:t>
      </w:r>
      <w:proofErr w:type="spellStart"/>
      <w:r w:rsidR="00F67EB3" w:rsidRPr="003C5D2B">
        <w:rPr>
          <w:rFonts w:ascii="Estrangelo Edessa" w:hAnsi="Estrangelo Edessa" w:cs="Estrangelo Edessa"/>
          <w:sz w:val="24"/>
          <w:szCs w:val="24"/>
        </w:rPr>
        <w:t>Lornex</w:t>
      </w:r>
      <w:proofErr w:type="spellEnd"/>
      <w:r w:rsidR="00F67EB3" w:rsidRPr="003C5D2B">
        <w:rPr>
          <w:rFonts w:ascii="Estrangelo Edessa" w:hAnsi="Estrangelo Edessa" w:cs="Estrangelo Edessa"/>
          <w:sz w:val="24"/>
          <w:szCs w:val="24"/>
        </w:rPr>
        <w:t xml:space="preserve"> en Canadá</w:t>
      </w:r>
      <w:r w:rsidR="000D3C19" w:rsidRPr="003C5D2B">
        <w:rPr>
          <w:rFonts w:ascii="Estrangelo Edessa" w:hAnsi="Estrangelo Edessa" w:cs="Estrangelo Edessa"/>
          <w:sz w:val="24"/>
          <w:szCs w:val="24"/>
        </w:rPr>
        <w:t xml:space="preserve"> y </w:t>
      </w:r>
      <w:proofErr w:type="spellStart"/>
      <w:r w:rsidR="007F5DEC" w:rsidRPr="003C5D2B">
        <w:rPr>
          <w:rFonts w:ascii="Estrangelo Edessa" w:hAnsi="Estrangelo Edessa" w:cs="Estrangelo Edessa"/>
          <w:sz w:val="24"/>
          <w:szCs w:val="24"/>
        </w:rPr>
        <w:t>Cobar</w:t>
      </w:r>
      <w:proofErr w:type="spellEnd"/>
      <w:r w:rsidR="007F5DEC" w:rsidRPr="003C5D2B">
        <w:rPr>
          <w:rFonts w:ascii="Estrangelo Edessa" w:hAnsi="Estrangelo Edessa" w:cs="Estrangelo Edessa"/>
          <w:sz w:val="24"/>
          <w:szCs w:val="24"/>
        </w:rPr>
        <w:t xml:space="preserve"> Mines en Australia</w:t>
      </w:r>
      <w:r w:rsidR="007F5DEC" w:rsidRPr="003C5D2B">
        <w:rPr>
          <w:rStyle w:val="Refdenotaalpie"/>
          <w:rFonts w:ascii="Estrangelo Edessa" w:hAnsi="Estrangelo Edessa" w:cs="Estrangelo Edessa"/>
          <w:sz w:val="24"/>
          <w:szCs w:val="24"/>
        </w:rPr>
        <w:footnoteReference w:id="53"/>
      </w:r>
      <w:r w:rsidR="000D3C19" w:rsidRPr="003C5D2B">
        <w:rPr>
          <w:rFonts w:ascii="Estrangelo Edessa" w:hAnsi="Estrangelo Edessa" w:cs="Estrangelo Edessa"/>
          <w:sz w:val="24"/>
          <w:szCs w:val="24"/>
        </w:rPr>
        <w:t xml:space="preserve">. </w:t>
      </w:r>
      <w:r w:rsidR="002A5C4F" w:rsidRPr="003C5D2B">
        <w:rPr>
          <w:rFonts w:ascii="Estrangelo Edessa" w:hAnsi="Estrangelo Edessa" w:cs="Estrangelo Edessa"/>
          <w:sz w:val="24"/>
          <w:szCs w:val="24"/>
        </w:rPr>
        <w:t>Las ventas de cobre de RTP se incrementaron desde los 1.195 millones de pesetas en 1970 a los 12.680 millones en 1974</w:t>
      </w:r>
      <w:r w:rsidR="002A5C4F" w:rsidRPr="003C5D2B">
        <w:rPr>
          <w:rStyle w:val="Refdenotaalpie"/>
          <w:rFonts w:ascii="Estrangelo Edessa" w:hAnsi="Estrangelo Edessa" w:cs="Estrangelo Edessa"/>
          <w:sz w:val="24"/>
          <w:szCs w:val="24"/>
        </w:rPr>
        <w:footnoteReference w:id="54"/>
      </w:r>
      <w:r w:rsidR="002A5C4F" w:rsidRPr="003C5D2B">
        <w:rPr>
          <w:rFonts w:ascii="Estrangelo Edessa" w:hAnsi="Estrangelo Edessa" w:cs="Estrangelo Edessa"/>
          <w:sz w:val="24"/>
          <w:szCs w:val="24"/>
        </w:rPr>
        <w:t xml:space="preserve">. </w:t>
      </w:r>
      <w:r w:rsidR="002B6B00" w:rsidRPr="003C5D2B">
        <w:rPr>
          <w:rFonts w:ascii="Estrangelo Edessa" w:hAnsi="Estrangelo Edessa" w:cs="Estrangelo Edessa"/>
          <w:noProof/>
          <w:sz w:val="24"/>
          <w:szCs w:val="24"/>
          <w:lang w:eastAsia="es-ES"/>
        </w:rPr>
        <w:t xml:space="preserve">El principal cliente seguía siendo SECEM en Córdoba, </w:t>
      </w:r>
      <w:r w:rsidR="008537F6" w:rsidRPr="003C5D2B">
        <w:rPr>
          <w:rFonts w:ascii="Estrangelo Edessa" w:hAnsi="Estrangelo Edessa" w:cs="Estrangelo Edessa"/>
          <w:noProof/>
          <w:sz w:val="24"/>
          <w:szCs w:val="24"/>
          <w:lang w:eastAsia="es-ES"/>
        </w:rPr>
        <w:t xml:space="preserve">la empresa </w:t>
      </w:r>
      <w:r w:rsidR="002B6B00" w:rsidRPr="003C5D2B">
        <w:rPr>
          <w:rFonts w:ascii="Estrangelo Edessa" w:hAnsi="Estrangelo Edessa" w:cs="Estrangelo Edessa"/>
          <w:noProof/>
          <w:sz w:val="24"/>
          <w:szCs w:val="24"/>
          <w:lang w:eastAsia="es-ES"/>
        </w:rPr>
        <w:t>de la que RTP poseía el 40,5 por ciento del capital</w:t>
      </w:r>
      <w:r w:rsidR="00423DDC" w:rsidRPr="003C5D2B">
        <w:rPr>
          <w:rFonts w:ascii="Estrangelo Edessa" w:hAnsi="Estrangelo Edessa" w:cs="Estrangelo Edessa"/>
          <w:noProof/>
          <w:sz w:val="24"/>
          <w:szCs w:val="24"/>
          <w:lang w:eastAsia="es-ES"/>
        </w:rPr>
        <w:t xml:space="preserve"> en 1972</w:t>
      </w:r>
      <w:r w:rsidR="00423DDC" w:rsidRPr="003C5D2B">
        <w:rPr>
          <w:rStyle w:val="Refdenotaalpie"/>
          <w:rFonts w:ascii="Estrangelo Edessa" w:hAnsi="Estrangelo Edessa" w:cs="Estrangelo Edessa"/>
          <w:sz w:val="24"/>
          <w:szCs w:val="24"/>
        </w:rPr>
        <w:footnoteReference w:id="55"/>
      </w:r>
      <w:r w:rsidR="002B6B00" w:rsidRPr="003C5D2B">
        <w:rPr>
          <w:rFonts w:ascii="Estrangelo Edessa" w:hAnsi="Estrangelo Edessa" w:cs="Estrangelo Edessa"/>
          <w:sz w:val="24"/>
          <w:szCs w:val="24"/>
        </w:rPr>
        <w:t>.</w:t>
      </w:r>
      <w:r w:rsidR="008515E9" w:rsidRPr="003C5D2B">
        <w:rPr>
          <w:rFonts w:ascii="Estrangelo Edessa" w:hAnsi="Estrangelo Edessa" w:cs="Estrangelo Edessa"/>
          <w:sz w:val="24"/>
          <w:szCs w:val="24"/>
        </w:rPr>
        <w:t xml:space="preserve"> </w:t>
      </w:r>
    </w:p>
    <w:p w:rsidR="006A5EC5" w:rsidRPr="003C5D2B" w:rsidRDefault="00C24937" w:rsidP="003E2C71">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En 197</w:t>
      </w:r>
      <w:r w:rsidR="00644487" w:rsidRPr="003C5D2B">
        <w:rPr>
          <w:rFonts w:ascii="Estrangelo Edessa" w:hAnsi="Estrangelo Edessa" w:cs="Estrangelo Edessa"/>
          <w:noProof/>
          <w:sz w:val="24"/>
          <w:szCs w:val="24"/>
          <w:lang w:eastAsia="es-ES"/>
        </w:rPr>
        <w:t>2</w:t>
      </w:r>
      <w:r w:rsidRPr="003C5D2B">
        <w:rPr>
          <w:rFonts w:ascii="Estrangelo Edessa" w:hAnsi="Estrangelo Edessa" w:cs="Estrangelo Edessa"/>
          <w:noProof/>
          <w:sz w:val="24"/>
          <w:szCs w:val="24"/>
          <w:lang w:eastAsia="es-ES"/>
        </w:rPr>
        <w:t xml:space="preserve"> comenzó también la explotación </w:t>
      </w:r>
      <w:r w:rsidR="00644487" w:rsidRPr="003C5D2B">
        <w:rPr>
          <w:rFonts w:ascii="Estrangelo Edessa" w:hAnsi="Estrangelo Edessa" w:cs="Estrangelo Edessa"/>
          <w:noProof/>
          <w:sz w:val="24"/>
          <w:szCs w:val="24"/>
          <w:lang w:eastAsia="es-ES"/>
        </w:rPr>
        <w:t xml:space="preserve">masiva </w:t>
      </w:r>
      <w:r w:rsidRPr="003C5D2B">
        <w:rPr>
          <w:rFonts w:ascii="Estrangelo Edessa" w:hAnsi="Estrangelo Edessa" w:cs="Estrangelo Edessa"/>
          <w:noProof/>
          <w:sz w:val="24"/>
          <w:szCs w:val="24"/>
          <w:lang w:eastAsia="es-ES"/>
        </w:rPr>
        <w:t>del gossan</w:t>
      </w:r>
      <w:r w:rsidR="00DE23FA" w:rsidRPr="003C5D2B">
        <w:rPr>
          <w:rFonts w:ascii="Estrangelo Edessa" w:hAnsi="Estrangelo Edessa" w:cs="Estrangelo Edessa"/>
          <w:noProof/>
          <w:sz w:val="24"/>
          <w:szCs w:val="24"/>
          <w:lang w:eastAsia="es-ES"/>
        </w:rPr>
        <w:t xml:space="preserve"> con 135 obreros y técnicos.</w:t>
      </w:r>
      <w:r w:rsidR="001736E7" w:rsidRPr="003C5D2B">
        <w:rPr>
          <w:rFonts w:ascii="Estrangelo Edessa" w:hAnsi="Estrangelo Edessa" w:cs="Estrangelo Edessa"/>
          <w:noProof/>
          <w:sz w:val="24"/>
          <w:szCs w:val="24"/>
          <w:lang w:eastAsia="es-ES"/>
        </w:rPr>
        <w:t xml:space="preserve"> El gossan es la </w:t>
      </w:r>
      <w:r w:rsidR="00423DDC" w:rsidRPr="003C5D2B">
        <w:rPr>
          <w:rFonts w:ascii="Estrangelo Edessa" w:hAnsi="Estrangelo Edessa" w:cs="Estrangelo Edessa"/>
          <w:noProof/>
          <w:sz w:val="24"/>
          <w:szCs w:val="24"/>
          <w:lang w:eastAsia="es-ES"/>
        </w:rPr>
        <w:t>montera</w:t>
      </w:r>
      <w:r w:rsidRPr="003C5D2B">
        <w:rPr>
          <w:rFonts w:ascii="Estrangelo Edessa" w:hAnsi="Estrangelo Edessa" w:cs="Estrangelo Edessa"/>
          <w:noProof/>
          <w:sz w:val="24"/>
          <w:szCs w:val="24"/>
          <w:lang w:eastAsia="es-ES"/>
        </w:rPr>
        <w:t xml:space="preserve"> </w:t>
      </w:r>
      <w:r w:rsidR="001736E7" w:rsidRPr="003C5D2B">
        <w:rPr>
          <w:rFonts w:ascii="Estrangelo Edessa" w:hAnsi="Estrangelo Edessa" w:cs="Estrangelo Edessa"/>
          <w:noProof/>
          <w:sz w:val="24"/>
          <w:szCs w:val="24"/>
          <w:lang w:eastAsia="es-ES"/>
        </w:rPr>
        <w:t xml:space="preserve">que cubre </w:t>
      </w:r>
      <w:r w:rsidRPr="003C5D2B">
        <w:rPr>
          <w:rFonts w:ascii="Estrangelo Edessa" w:hAnsi="Estrangelo Edessa" w:cs="Estrangelo Edessa"/>
          <w:noProof/>
          <w:sz w:val="24"/>
          <w:szCs w:val="24"/>
          <w:lang w:eastAsia="es-ES"/>
        </w:rPr>
        <w:t xml:space="preserve">rocas ricas en sulfuros de hierro que </w:t>
      </w:r>
      <w:r w:rsidR="00A66FE0" w:rsidRPr="003C5D2B">
        <w:rPr>
          <w:rFonts w:ascii="Estrangelo Edessa" w:hAnsi="Estrangelo Edessa" w:cs="Estrangelo Edessa"/>
          <w:noProof/>
          <w:sz w:val="24"/>
          <w:szCs w:val="24"/>
          <w:lang w:eastAsia="es-ES"/>
        </w:rPr>
        <w:t xml:space="preserve">al oxidarse </w:t>
      </w:r>
      <w:r w:rsidRPr="003C5D2B">
        <w:rPr>
          <w:rFonts w:ascii="Estrangelo Edessa" w:hAnsi="Estrangelo Edessa" w:cs="Estrangelo Edessa"/>
          <w:noProof/>
          <w:sz w:val="24"/>
          <w:szCs w:val="24"/>
          <w:lang w:eastAsia="es-ES"/>
        </w:rPr>
        <w:t>por acción del aire y del agua se ti</w:t>
      </w:r>
      <w:r w:rsidR="001736E7" w:rsidRPr="003C5D2B">
        <w:rPr>
          <w:rFonts w:ascii="Estrangelo Edessa" w:hAnsi="Estrangelo Edessa" w:cs="Estrangelo Edessa"/>
          <w:noProof/>
          <w:sz w:val="24"/>
          <w:szCs w:val="24"/>
          <w:lang w:eastAsia="es-ES"/>
        </w:rPr>
        <w:t>ñ</w:t>
      </w:r>
      <w:r w:rsidR="00A66FE0" w:rsidRPr="003C5D2B">
        <w:rPr>
          <w:rFonts w:ascii="Estrangelo Edessa" w:hAnsi="Estrangelo Edessa" w:cs="Estrangelo Edessa"/>
          <w:noProof/>
          <w:sz w:val="24"/>
          <w:szCs w:val="24"/>
          <w:lang w:eastAsia="es-ES"/>
        </w:rPr>
        <w:t>en con el tiempo</w:t>
      </w:r>
      <w:r w:rsidR="00423DDC" w:rsidRPr="003C5D2B">
        <w:rPr>
          <w:rFonts w:ascii="Estrangelo Edessa" w:hAnsi="Estrangelo Edessa" w:cs="Estrangelo Edessa"/>
          <w:noProof/>
          <w:sz w:val="24"/>
          <w:szCs w:val="24"/>
          <w:lang w:eastAsia="es-ES"/>
        </w:rPr>
        <w:t xml:space="preserve"> de color rojo. En Rioti</w:t>
      </w:r>
      <w:r w:rsidRPr="003C5D2B">
        <w:rPr>
          <w:rFonts w:ascii="Estrangelo Edessa" w:hAnsi="Estrangelo Edessa" w:cs="Estrangelo Edessa"/>
          <w:noProof/>
          <w:sz w:val="24"/>
          <w:szCs w:val="24"/>
          <w:lang w:eastAsia="es-ES"/>
        </w:rPr>
        <w:t xml:space="preserve">nto, </w:t>
      </w:r>
      <w:r w:rsidR="00155B2A" w:rsidRPr="003C5D2B">
        <w:rPr>
          <w:rFonts w:ascii="Estrangelo Edessa" w:hAnsi="Estrangelo Edessa" w:cs="Estrangelo Edessa"/>
          <w:noProof/>
          <w:sz w:val="24"/>
          <w:szCs w:val="24"/>
          <w:lang w:eastAsia="es-ES"/>
        </w:rPr>
        <w:t xml:space="preserve">inicialmente, </w:t>
      </w:r>
      <w:r w:rsidRPr="003C5D2B">
        <w:rPr>
          <w:rFonts w:ascii="Estrangelo Edessa" w:hAnsi="Estrangelo Edessa" w:cs="Estrangelo Edessa"/>
          <w:noProof/>
          <w:sz w:val="24"/>
          <w:szCs w:val="24"/>
          <w:lang w:eastAsia="es-ES"/>
        </w:rPr>
        <w:t>la</w:t>
      </w:r>
      <w:r w:rsidR="001736E7" w:rsidRPr="003C5D2B">
        <w:rPr>
          <w:rFonts w:ascii="Estrangelo Edessa" w:hAnsi="Estrangelo Edessa" w:cs="Estrangelo Edessa"/>
          <w:noProof/>
          <w:sz w:val="24"/>
          <w:szCs w:val="24"/>
          <w:lang w:eastAsia="es-ES"/>
        </w:rPr>
        <w:t>s</w:t>
      </w:r>
      <w:r w:rsidRPr="003C5D2B">
        <w:rPr>
          <w:rFonts w:ascii="Estrangelo Edessa" w:hAnsi="Estrangelo Edessa" w:cs="Estrangelo Edessa"/>
          <w:noProof/>
          <w:sz w:val="24"/>
          <w:szCs w:val="24"/>
          <w:lang w:eastAsia="es-ES"/>
        </w:rPr>
        <w:t xml:space="preserve"> </w:t>
      </w:r>
      <w:r w:rsidR="006E3F1F">
        <w:rPr>
          <w:rFonts w:ascii="Estrangelo Edessa" w:hAnsi="Estrangelo Edessa" w:cs="Estrangelo Edessa"/>
          <w:noProof/>
          <w:sz w:val="24"/>
          <w:szCs w:val="24"/>
          <w:lang w:eastAsia="es-ES"/>
        </w:rPr>
        <w:t xml:space="preserve">reservas de </w:t>
      </w:r>
      <w:r w:rsidRPr="003C5D2B">
        <w:rPr>
          <w:rFonts w:ascii="Estrangelo Edessa" w:hAnsi="Estrangelo Edessa" w:cs="Estrangelo Edessa"/>
          <w:noProof/>
          <w:sz w:val="24"/>
          <w:szCs w:val="24"/>
          <w:lang w:eastAsia="es-ES"/>
        </w:rPr>
        <w:t xml:space="preserve">gossan </w:t>
      </w:r>
      <w:r w:rsidR="001736E7" w:rsidRPr="003C5D2B">
        <w:rPr>
          <w:rFonts w:ascii="Estrangelo Edessa" w:hAnsi="Estrangelo Edessa" w:cs="Estrangelo Edessa"/>
          <w:noProof/>
          <w:sz w:val="24"/>
          <w:szCs w:val="24"/>
          <w:lang w:eastAsia="es-ES"/>
        </w:rPr>
        <w:t xml:space="preserve">se cifraron en </w:t>
      </w:r>
      <w:r w:rsidRPr="003C5D2B">
        <w:rPr>
          <w:rFonts w:ascii="Estrangelo Edessa" w:hAnsi="Estrangelo Edessa" w:cs="Estrangelo Edessa"/>
          <w:noProof/>
          <w:sz w:val="24"/>
          <w:szCs w:val="24"/>
          <w:lang w:eastAsia="es-ES"/>
        </w:rPr>
        <w:t>18 millones de tonelada</w:t>
      </w:r>
      <w:r w:rsidR="00531D36" w:rsidRPr="003C5D2B">
        <w:rPr>
          <w:rFonts w:ascii="Estrangelo Edessa" w:hAnsi="Estrangelo Edessa" w:cs="Estrangelo Edessa"/>
          <w:noProof/>
          <w:sz w:val="24"/>
          <w:szCs w:val="24"/>
          <w:lang w:eastAsia="es-ES"/>
        </w:rPr>
        <w:t>s</w:t>
      </w:r>
      <w:r w:rsidR="006A5EC5" w:rsidRPr="003C5D2B">
        <w:rPr>
          <w:rFonts w:ascii="Estrangelo Edessa" w:hAnsi="Estrangelo Edessa" w:cs="Estrangelo Edessa"/>
          <w:noProof/>
          <w:sz w:val="24"/>
          <w:szCs w:val="24"/>
          <w:lang w:eastAsia="es-ES"/>
        </w:rPr>
        <w:t xml:space="preserve"> y se </w:t>
      </w:r>
      <w:r w:rsidR="00A66FE0" w:rsidRPr="003C5D2B">
        <w:rPr>
          <w:rFonts w:ascii="Estrangelo Edessa" w:hAnsi="Estrangelo Edessa" w:cs="Estrangelo Edessa"/>
          <w:noProof/>
          <w:sz w:val="24"/>
          <w:szCs w:val="24"/>
          <w:lang w:eastAsia="es-ES"/>
        </w:rPr>
        <w:t xml:space="preserve">hallaban </w:t>
      </w:r>
      <w:r w:rsidR="006A5EC5" w:rsidRPr="003C5D2B">
        <w:rPr>
          <w:rFonts w:ascii="Estrangelo Edessa" w:hAnsi="Estrangelo Edessa" w:cs="Estrangelo Edessa"/>
          <w:noProof/>
          <w:sz w:val="24"/>
          <w:szCs w:val="24"/>
          <w:lang w:eastAsia="es-ES"/>
        </w:rPr>
        <w:t xml:space="preserve"> en </w:t>
      </w:r>
      <w:r w:rsidR="006A5EC5" w:rsidRPr="003C5D2B">
        <w:rPr>
          <w:rFonts w:ascii="Estrangelo Edessa" w:hAnsi="Estrangelo Edessa" w:cs="Estrangelo Edessa"/>
          <w:sz w:val="24"/>
          <w:szCs w:val="24"/>
        </w:rPr>
        <w:t>las veteranas cortas de Quebrantahuesos, Filón Norte y Filón Sur</w:t>
      </w:r>
      <w:r w:rsidR="00A66FE0" w:rsidRPr="003C5D2B">
        <w:rPr>
          <w:rFonts w:ascii="Estrangelo Edessa" w:hAnsi="Estrangelo Edessa" w:cs="Estrangelo Edessa"/>
          <w:sz w:val="24"/>
          <w:szCs w:val="24"/>
        </w:rPr>
        <w:t xml:space="preserve"> y, especialmente, </w:t>
      </w:r>
      <w:r w:rsidR="00423DDC" w:rsidRPr="003C5D2B">
        <w:rPr>
          <w:rFonts w:ascii="Estrangelo Edessa" w:hAnsi="Estrangelo Edessa" w:cs="Estrangelo Edessa"/>
          <w:sz w:val="24"/>
          <w:szCs w:val="24"/>
        </w:rPr>
        <w:t>en Cerro Colorado</w:t>
      </w:r>
      <w:r w:rsidR="006A5EC5" w:rsidRPr="003C5D2B">
        <w:rPr>
          <w:rFonts w:ascii="Estrangelo Edessa" w:hAnsi="Estrangelo Edessa" w:cs="Estrangelo Edessa"/>
          <w:sz w:val="24"/>
          <w:szCs w:val="24"/>
        </w:rPr>
        <w:t xml:space="preserve">; </w:t>
      </w:r>
      <w:r w:rsidRPr="003C5D2B">
        <w:rPr>
          <w:rFonts w:ascii="Estrangelo Edessa" w:hAnsi="Estrangelo Edessa" w:cs="Estrangelo Edessa"/>
          <w:noProof/>
          <w:sz w:val="24"/>
          <w:szCs w:val="24"/>
          <w:lang w:eastAsia="es-ES"/>
        </w:rPr>
        <w:t>su principal interés e</w:t>
      </w:r>
      <w:r w:rsidR="00644487" w:rsidRPr="003C5D2B">
        <w:rPr>
          <w:rFonts w:ascii="Estrangelo Edessa" w:hAnsi="Estrangelo Edessa" w:cs="Estrangelo Edessa"/>
          <w:noProof/>
          <w:sz w:val="24"/>
          <w:szCs w:val="24"/>
          <w:lang w:eastAsia="es-ES"/>
        </w:rPr>
        <w:t>ra</w:t>
      </w:r>
      <w:r w:rsidRPr="003C5D2B">
        <w:rPr>
          <w:rFonts w:ascii="Estrangelo Edessa" w:hAnsi="Estrangelo Edessa" w:cs="Estrangelo Edessa"/>
          <w:noProof/>
          <w:sz w:val="24"/>
          <w:szCs w:val="24"/>
          <w:lang w:eastAsia="es-ES"/>
        </w:rPr>
        <w:t xml:space="preserve"> </w:t>
      </w:r>
      <w:r w:rsidR="00DE23FA" w:rsidRPr="003C5D2B">
        <w:rPr>
          <w:rFonts w:ascii="Estrangelo Edessa" w:hAnsi="Estrangelo Edessa" w:cs="Estrangelo Edessa"/>
          <w:noProof/>
          <w:sz w:val="24"/>
          <w:szCs w:val="24"/>
          <w:lang w:eastAsia="es-ES"/>
        </w:rPr>
        <w:t xml:space="preserve">el </w:t>
      </w:r>
      <w:r w:rsidRPr="003C5D2B">
        <w:rPr>
          <w:rFonts w:ascii="Estrangelo Edessa" w:hAnsi="Estrangelo Edessa" w:cs="Estrangelo Edessa"/>
          <w:noProof/>
          <w:sz w:val="24"/>
          <w:szCs w:val="24"/>
          <w:lang w:eastAsia="es-ES"/>
        </w:rPr>
        <w:t xml:space="preserve">oro </w:t>
      </w:r>
      <w:r w:rsidR="00A66FE0" w:rsidRPr="003C5D2B">
        <w:rPr>
          <w:rFonts w:ascii="Estrangelo Edessa" w:hAnsi="Estrangelo Edessa" w:cs="Estrangelo Edessa"/>
          <w:noProof/>
          <w:sz w:val="24"/>
          <w:szCs w:val="24"/>
          <w:lang w:eastAsia="es-ES"/>
        </w:rPr>
        <w:t xml:space="preserve">y la plata </w:t>
      </w:r>
      <w:r w:rsidR="00DE23FA" w:rsidRPr="003C5D2B">
        <w:rPr>
          <w:rFonts w:ascii="Estrangelo Edessa" w:hAnsi="Estrangelo Edessa" w:cs="Estrangelo Edessa"/>
          <w:noProof/>
          <w:sz w:val="24"/>
          <w:szCs w:val="24"/>
          <w:lang w:eastAsia="es-ES"/>
        </w:rPr>
        <w:t>que cont</w:t>
      </w:r>
      <w:r w:rsidR="00644487" w:rsidRPr="003C5D2B">
        <w:rPr>
          <w:rFonts w:ascii="Estrangelo Edessa" w:hAnsi="Estrangelo Edessa" w:cs="Estrangelo Edessa"/>
          <w:noProof/>
          <w:sz w:val="24"/>
          <w:szCs w:val="24"/>
          <w:lang w:eastAsia="es-ES"/>
        </w:rPr>
        <w:t>enía</w:t>
      </w:r>
      <w:r w:rsidR="009F1C62" w:rsidRPr="003C5D2B">
        <w:rPr>
          <w:rFonts w:ascii="Estrangelo Edessa" w:hAnsi="Estrangelo Edessa" w:cs="Estrangelo Edessa"/>
          <w:noProof/>
          <w:sz w:val="24"/>
          <w:szCs w:val="24"/>
          <w:lang w:eastAsia="es-ES"/>
        </w:rPr>
        <w:t>,</w:t>
      </w:r>
      <w:r w:rsidR="00644487" w:rsidRPr="003C5D2B">
        <w:rPr>
          <w:rFonts w:ascii="Estrangelo Edessa" w:hAnsi="Estrangelo Edessa" w:cs="Estrangelo Edessa"/>
          <w:noProof/>
          <w:sz w:val="24"/>
          <w:szCs w:val="24"/>
          <w:lang w:eastAsia="es-ES"/>
        </w:rPr>
        <w:t xml:space="preserve"> con </w:t>
      </w:r>
      <w:r w:rsidRPr="003C5D2B">
        <w:rPr>
          <w:rFonts w:ascii="Estrangelo Edessa" w:hAnsi="Estrangelo Edessa" w:cs="Estrangelo Edessa"/>
          <w:noProof/>
          <w:sz w:val="24"/>
          <w:szCs w:val="24"/>
          <w:lang w:eastAsia="es-ES"/>
        </w:rPr>
        <w:t xml:space="preserve">una ley media </w:t>
      </w:r>
      <w:r w:rsidR="009F1C62" w:rsidRPr="003C5D2B">
        <w:rPr>
          <w:rFonts w:ascii="Estrangelo Edessa" w:hAnsi="Estrangelo Edessa" w:cs="Estrangelo Edessa"/>
          <w:noProof/>
          <w:sz w:val="24"/>
          <w:szCs w:val="24"/>
          <w:lang w:eastAsia="es-ES"/>
        </w:rPr>
        <w:t xml:space="preserve">por tonelada </w:t>
      </w:r>
      <w:r w:rsidRPr="003C5D2B">
        <w:rPr>
          <w:rFonts w:ascii="Estrangelo Edessa" w:hAnsi="Estrangelo Edessa" w:cs="Estrangelo Edessa"/>
          <w:noProof/>
          <w:sz w:val="24"/>
          <w:szCs w:val="24"/>
          <w:lang w:eastAsia="es-ES"/>
        </w:rPr>
        <w:t xml:space="preserve">de 2,4 </w:t>
      </w:r>
      <w:r w:rsidR="00A66FE0" w:rsidRPr="003C5D2B">
        <w:rPr>
          <w:rFonts w:ascii="Estrangelo Edessa" w:hAnsi="Estrangelo Edessa" w:cs="Estrangelo Edessa"/>
          <w:noProof/>
          <w:sz w:val="24"/>
          <w:szCs w:val="24"/>
          <w:lang w:eastAsia="es-ES"/>
        </w:rPr>
        <w:t>y 42 gramos respectivamente</w:t>
      </w:r>
      <w:r w:rsidR="00546DC1" w:rsidRPr="003C5D2B">
        <w:rPr>
          <w:rStyle w:val="Refdenotaalpie"/>
          <w:rFonts w:ascii="Estrangelo Edessa" w:hAnsi="Estrangelo Edessa" w:cs="Estrangelo Edessa"/>
          <w:noProof/>
          <w:sz w:val="24"/>
          <w:szCs w:val="24"/>
          <w:lang w:eastAsia="es-ES"/>
        </w:rPr>
        <w:footnoteReference w:id="56"/>
      </w:r>
      <w:r w:rsidR="00DE23FA" w:rsidRPr="003C5D2B">
        <w:rPr>
          <w:rFonts w:ascii="Estrangelo Edessa" w:hAnsi="Estrangelo Edessa" w:cs="Estrangelo Edessa"/>
          <w:noProof/>
          <w:sz w:val="24"/>
          <w:szCs w:val="24"/>
          <w:lang w:eastAsia="es-ES"/>
        </w:rPr>
        <w:t xml:space="preserve">. Para la obtención de metales preciosos, el gossan recibe el mismo tratamiento inicial que </w:t>
      </w:r>
      <w:r w:rsidR="00DE23FA" w:rsidRPr="003C5D2B">
        <w:rPr>
          <w:rFonts w:ascii="Estrangelo Edessa" w:hAnsi="Estrangelo Edessa" w:cs="Estrangelo Edessa"/>
          <w:sz w:val="24"/>
          <w:szCs w:val="24"/>
        </w:rPr>
        <w:t>el mineral de cobre</w:t>
      </w:r>
      <w:r w:rsidR="006E3F1F">
        <w:rPr>
          <w:rFonts w:ascii="Estrangelo Edessa" w:hAnsi="Estrangelo Edessa" w:cs="Estrangelo Edessa"/>
          <w:sz w:val="24"/>
          <w:szCs w:val="24"/>
        </w:rPr>
        <w:t xml:space="preserve">. </w:t>
      </w:r>
      <w:r w:rsidR="004E16F3" w:rsidRPr="003C5D2B">
        <w:rPr>
          <w:rFonts w:ascii="Estrangelo Edessa" w:hAnsi="Estrangelo Edessa" w:cs="Estrangelo Edessa"/>
          <w:sz w:val="24"/>
          <w:szCs w:val="24"/>
        </w:rPr>
        <w:t xml:space="preserve">En la planta levantada al efecto </w:t>
      </w:r>
      <w:r w:rsidR="00BF7835" w:rsidRPr="003C5D2B">
        <w:rPr>
          <w:rFonts w:ascii="Estrangelo Edessa" w:hAnsi="Estrangelo Edessa" w:cs="Estrangelo Edessa"/>
          <w:sz w:val="24"/>
          <w:szCs w:val="24"/>
        </w:rPr>
        <w:t xml:space="preserve">en 1971 </w:t>
      </w:r>
      <w:r w:rsidR="004E16F3" w:rsidRPr="003C5D2B">
        <w:rPr>
          <w:rFonts w:ascii="Estrangelo Edessa" w:hAnsi="Estrangelo Edessa" w:cs="Estrangelo Edessa"/>
          <w:sz w:val="24"/>
          <w:szCs w:val="24"/>
        </w:rPr>
        <w:t>se</w:t>
      </w:r>
      <w:r w:rsidR="00DE23FA" w:rsidRPr="003C5D2B">
        <w:rPr>
          <w:rFonts w:ascii="Estrangelo Edessa" w:hAnsi="Estrangelo Edessa" w:cs="Estrangelo Edessa"/>
          <w:sz w:val="24"/>
          <w:szCs w:val="24"/>
        </w:rPr>
        <w:t xml:space="preserve"> </w:t>
      </w:r>
      <w:r w:rsidR="00BF7835" w:rsidRPr="003C5D2B">
        <w:rPr>
          <w:rFonts w:ascii="Estrangelo Edessa" w:hAnsi="Estrangelo Edessa" w:cs="Estrangelo Edessa"/>
          <w:sz w:val="24"/>
          <w:szCs w:val="24"/>
        </w:rPr>
        <w:t xml:space="preserve">muele </w:t>
      </w:r>
      <w:r w:rsidR="00DE23FA" w:rsidRPr="003C5D2B">
        <w:rPr>
          <w:rFonts w:ascii="Estrangelo Edessa" w:hAnsi="Estrangelo Edessa" w:cs="Estrangelo Edessa"/>
          <w:sz w:val="24"/>
          <w:szCs w:val="24"/>
        </w:rPr>
        <w:t>el mineral antes de proceder a</w:t>
      </w:r>
      <w:r w:rsidR="00A66FE0" w:rsidRPr="003C5D2B">
        <w:rPr>
          <w:rFonts w:ascii="Estrangelo Edessa" w:hAnsi="Estrangelo Edessa" w:cs="Estrangelo Edessa"/>
          <w:sz w:val="24"/>
          <w:szCs w:val="24"/>
        </w:rPr>
        <w:t xml:space="preserve"> un</w:t>
      </w:r>
      <w:r w:rsidR="00BF7835" w:rsidRPr="003C5D2B">
        <w:rPr>
          <w:rFonts w:ascii="Estrangelo Edessa" w:hAnsi="Estrangelo Edessa" w:cs="Estrangelo Edessa"/>
          <w:sz w:val="24"/>
          <w:szCs w:val="24"/>
        </w:rPr>
        <w:t xml:space="preserve"> proceso de </w:t>
      </w:r>
      <w:proofErr w:type="spellStart"/>
      <w:r w:rsidR="00DE23FA" w:rsidRPr="003C5D2B">
        <w:rPr>
          <w:rFonts w:ascii="Estrangelo Edessa" w:hAnsi="Estrangelo Edessa" w:cs="Estrangelo Edessa"/>
          <w:sz w:val="24"/>
          <w:szCs w:val="24"/>
        </w:rPr>
        <w:t>cianurización</w:t>
      </w:r>
      <w:proofErr w:type="spellEnd"/>
      <w:r w:rsidR="00DE23FA" w:rsidRPr="003C5D2B">
        <w:rPr>
          <w:rFonts w:ascii="Estrangelo Edessa" w:hAnsi="Estrangelo Edessa" w:cs="Estrangelo Edessa"/>
          <w:sz w:val="24"/>
          <w:szCs w:val="24"/>
        </w:rPr>
        <w:t xml:space="preserve"> para obtener una solución enriquecida que se somete a un proceso de filtrado y precipitación de </w:t>
      </w:r>
      <w:r w:rsidR="001736E7" w:rsidRPr="003C5D2B">
        <w:rPr>
          <w:rFonts w:ascii="Estrangelo Edessa" w:hAnsi="Estrangelo Edessa" w:cs="Estrangelo Edessa"/>
          <w:sz w:val="24"/>
          <w:szCs w:val="24"/>
        </w:rPr>
        <w:t xml:space="preserve">los </w:t>
      </w:r>
      <w:r w:rsidR="006E3F1F">
        <w:rPr>
          <w:rFonts w:ascii="Estrangelo Edessa" w:hAnsi="Estrangelo Edessa" w:cs="Estrangelo Edessa"/>
          <w:sz w:val="24"/>
          <w:szCs w:val="24"/>
        </w:rPr>
        <w:t>metales preciosos con polvo de z</w:t>
      </w:r>
      <w:r w:rsidR="00DE23FA" w:rsidRPr="003C5D2B">
        <w:rPr>
          <w:rFonts w:ascii="Estrangelo Edessa" w:hAnsi="Estrangelo Edessa" w:cs="Estrangelo Edessa"/>
          <w:sz w:val="24"/>
          <w:szCs w:val="24"/>
        </w:rPr>
        <w:t xml:space="preserve">inc. El concentrado resultante se funde hasta conseguir </w:t>
      </w:r>
      <w:proofErr w:type="spellStart"/>
      <w:r w:rsidR="00DE23FA" w:rsidRPr="003C5D2B">
        <w:rPr>
          <w:rFonts w:ascii="Estrangelo Edessa" w:hAnsi="Estrangelo Edessa" w:cs="Estrangelo Edessa"/>
          <w:sz w:val="24"/>
          <w:szCs w:val="24"/>
        </w:rPr>
        <w:t>bull</w:t>
      </w:r>
      <w:r w:rsidR="00724AB5" w:rsidRPr="003C5D2B">
        <w:rPr>
          <w:rFonts w:ascii="Estrangelo Edessa" w:hAnsi="Estrangelo Edessa" w:cs="Estrangelo Edessa"/>
          <w:sz w:val="24"/>
          <w:szCs w:val="24"/>
        </w:rPr>
        <w:t>i</w:t>
      </w:r>
      <w:r w:rsidR="006A5EC5" w:rsidRPr="003C5D2B">
        <w:rPr>
          <w:rFonts w:ascii="Estrangelo Edessa" w:hAnsi="Estrangelo Edessa" w:cs="Estrangelo Edessa"/>
          <w:sz w:val="24"/>
          <w:szCs w:val="24"/>
        </w:rPr>
        <w:t>ón</w:t>
      </w:r>
      <w:proofErr w:type="spellEnd"/>
      <w:r w:rsidR="00DE23FA" w:rsidRPr="003C5D2B">
        <w:rPr>
          <w:rFonts w:ascii="Estrangelo Edessa" w:hAnsi="Estrangelo Edessa" w:cs="Estrangelo Edessa"/>
          <w:sz w:val="24"/>
          <w:szCs w:val="24"/>
        </w:rPr>
        <w:t xml:space="preserve"> </w:t>
      </w:r>
      <w:r w:rsidR="00BF7835" w:rsidRPr="003C5D2B">
        <w:rPr>
          <w:rFonts w:ascii="Estrangelo Edessa" w:hAnsi="Estrangelo Edessa" w:cs="Estrangelo Edessa"/>
          <w:sz w:val="24"/>
          <w:szCs w:val="24"/>
        </w:rPr>
        <w:t xml:space="preserve">o lingotes </w:t>
      </w:r>
      <w:r w:rsidR="00DE23FA" w:rsidRPr="003C5D2B">
        <w:rPr>
          <w:rFonts w:ascii="Estrangelo Edessa" w:hAnsi="Estrangelo Edessa" w:cs="Estrangelo Edessa"/>
          <w:sz w:val="24"/>
          <w:szCs w:val="24"/>
        </w:rPr>
        <w:t>de 20 kilos de peso cada uno</w:t>
      </w:r>
      <w:r w:rsidR="006E3F1F">
        <w:rPr>
          <w:rFonts w:ascii="Estrangelo Edessa" w:hAnsi="Estrangelo Edessa" w:cs="Estrangelo Edessa"/>
          <w:sz w:val="24"/>
          <w:szCs w:val="24"/>
        </w:rPr>
        <w:t>,</w:t>
      </w:r>
      <w:r w:rsidR="006A5EC5" w:rsidRPr="003C5D2B">
        <w:rPr>
          <w:rFonts w:ascii="Estrangelo Edessa" w:hAnsi="Estrangelo Edessa" w:cs="Estrangelo Edessa"/>
          <w:sz w:val="24"/>
          <w:szCs w:val="24"/>
        </w:rPr>
        <w:t xml:space="preserve"> conteniendo una media del 5 por ciento de oro, un 82 por ciento de plata y un 11 por ciento de cobre</w:t>
      </w:r>
      <w:r w:rsidR="003E61C9" w:rsidRPr="003C5D2B">
        <w:rPr>
          <w:rStyle w:val="Refdenotaalpie"/>
          <w:rFonts w:ascii="Estrangelo Edessa" w:hAnsi="Estrangelo Edessa" w:cs="Estrangelo Edessa"/>
          <w:sz w:val="24"/>
          <w:szCs w:val="24"/>
        </w:rPr>
        <w:footnoteReference w:id="57"/>
      </w:r>
      <w:r w:rsidR="006A5EC5" w:rsidRPr="003C5D2B">
        <w:rPr>
          <w:rFonts w:ascii="Estrangelo Edessa" w:hAnsi="Estrangelo Edessa" w:cs="Estrangelo Edessa"/>
          <w:sz w:val="24"/>
          <w:szCs w:val="24"/>
        </w:rPr>
        <w:t>.</w:t>
      </w:r>
      <w:r w:rsidR="0060109F" w:rsidRPr="003C5D2B">
        <w:rPr>
          <w:rFonts w:ascii="Estrangelo Edessa" w:hAnsi="Estrangelo Edessa" w:cs="Estrangelo Edessa"/>
          <w:sz w:val="24"/>
          <w:szCs w:val="24"/>
        </w:rPr>
        <w:t xml:space="preserve"> Entre los clientes para el </w:t>
      </w:r>
      <w:proofErr w:type="spellStart"/>
      <w:r w:rsidR="0060109F" w:rsidRPr="003C5D2B">
        <w:rPr>
          <w:rFonts w:ascii="Estrangelo Edessa" w:hAnsi="Estrangelo Edessa" w:cs="Estrangelo Edessa"/>
          <w:sz w:val="24"/>
          <w:szCs w:val="24"/>
        </w:rPr>
        <w:t>bullión</w:t>
      </w:r>
      <w:proofErr w:type="spellEnd"/>
      <w:r w:rsidR="0060109F" w:rsidRPr="003C5D2B">
        <w:rPr>
          <w:rFonts w:ascii="Estrangelo Edessa" w:hAnsi="Estrangelo Edessa" w:cs="Estrangelo Edessa"/>
          <w:sz w:val="24"/>
          <w:szCs w:val="24"/>
        </w:rPr>
        <w:t xml:space="preserve"> o el lingote de </w:t>
      </w:r>
      <w:proofErr w:type="spellStart"/>
      <w:r w:rsidR="0060109F" w:rsidRPr="003C5D2B">
        <w:rPr>
          <w:rFonts w:ascii="Estrangelo Edessa" w:hAnsi="Estrangelo Edessa" w:cs="Estrangelo Edessa"/>
          <w:sz w:val="24"/>
          <w:szCs w:val="24"/>
        </w:rPr>
        <w:t>R</w:t>
      </w:r>
      <w:r w:rsidR="006E3F1F">
        <w:rPr>
          <w:rFonts w:ascii="Estrangelo Edessa" w:hAnsi="Estrangelo Edessa" w:cs="Estrangelo Edessa"/>
          <w:sz w:val="24"/>
          <w:szCs w:val="24"/>
        </w:rPr>
        <w:t>iot</w:t>
      </w:r>
      <w:r w:rsidR="0060109F" w:rsidRPr="003C5D2B">
        <w:rPr>
          <w:rFonts w:ascii="Estrangelo Edessa" w:hAnsi="Estrangelo Edessa" w:cs="Estrangelo Edessa"/>
          <w:sz w:val="24"/>
          <w:szCs w:val="24"/>
        </w:rPr>
        <w:t>into</w:t>
      </w:r>
      <w:proofErr w:type="spellEnd"/>
      <w:r w:rsidR="0060109F" w:rsidRPr="003C5D2B">
        <w:rPr>
          <w:rFonts w:ascii="Estrangelo Edessa" w:hAnsi="Estrangelo Edessa" w:cs="Estrangelo Edessa"/>
          <w:sz w:val="24"/>
          <w:szCs w:val="24"/>
        </w:rPr>
        <w:t xml:space="preserve"> estaban las españolas </w:t>
      </w:r>
      <w:proofErr w:type="spellStart"/>
      <w:r w:rsidR="0060109F" w:rsidRPr="003C5D2B">
        <w:rPr>
          <w:rFonts w:ascii="Estrangelo Edessa" w:hAnsi="Estrangelo Edessa" w:cs="Estrangelo Edessa"/>
          <w:sz w:val="24"/>
          <w:szCs w:val="24"/>
        </w:rPr>
        <w:t>Sempsa</w:t>
      </w:r>
      <w:proofErr w:type="spellEnd"/>
      <w:r w:rsidR="0060109F" w:rsidRPr="003C5D2B">
        <w:rPr>
          <w:rFonts w:ascii="Estrangelo Edessa" w:hAnsi="Estrangelo Edessa" w:cs="Estrangelo Edessa"/>
          <w:sz w:val="24"/>
          <w:szCs w:val="24"/>
        </w:rPr>
        <w:t xml:space="preserve"> e </w:t>
      </w:r>
      <w:proofErr w:type="spellStart"/>
      <w:r w:rsidR="0060109F" w:rsidRPr="003C5D2B">
        <w:rPr>
          <w:rFonts w:ascii="Estrangelo Edessa" w:hAnsi="Estrangelo Edessa" w:cs="Estrangelo Edessa"/>
          <w:sz w:val="24"/>
          <w:szCs w:val="24"/>
        </w:rPr>
        <w:t>Indumental</w:t>
      </w:r>
      <w:proofErr w:type="spellEnd"/>
      <w:r w:rsidR="0060109F" w:rsidRPr="003C5D2B">
        <w:rPr>
          <w:rFonts w:ascii="Estrangelo Edessa" w:hAnsi="Estrangelo Edessa" w:cs="Estrangelo Edessa"/>
          <w:sz w:val="24"/>
          <w:szCs w:val="24"/>
        </w:rPr>
        <w:t xml:space="preserve"> y las extranjeras </w:t>
      </w:r>
      <w:proofErr w:type="spellStart"/>
      <w:r w:rsidR="0060109F" w:rsidRPr="003C5D2B">
        <w:rPr>
          <w:rFonts w:ascii="Estrangelo Edessa" w:hAnsi="Estrangelo Edessa" w:cs="Estrangelo Edessa"/>
          <w:sz w:val="24"/>
          <w:szCs w:val="24"/>
        </w:rPr>
        <w:t>Dagusa</w:t>
      </w:r>
      <w:proofErr w:type="spellEnd"/>
      <w:r w:rsidR="0060109F" w:rsidRPr="003C5D2B">
        <w:rPr>
          <w:rFonts w:ascii="Estrangelo Edessa" w:hAnsi="Estrangelo Edessa" w:cs="Estrangelo Edessa"/>
          <w:sz w:val="24"/>
          <w:szCs w:val="24"/>
        </w:rPr>
        <w:t xml:space="preserve"> de Frankfurt y el </w:t>
      </w:r>
      <w:proofErr w:type="spellStart"/>
      <w:r w:rsidR="0060109F" w:rsidRPr="003C5D2B">
        <w:rPr>
          <w:rFonts w:ascii="Estrangelo Edessa" w:hAnsi="Estrangelo Edessa" w:cs="Estrangelo Edessa"/>
          <w:sz w:val="24"/>
          <w:szCs w:val="24"/>
        </w:rPr>
        <w:t>Credit</w:t>
      </w:r>
      <w:proofErr w:type="spellEnd"/>
      <w:r w:rsidR="0060109F" w:rsidRPr="003C5D2B">
        <w:rPr>
          <w:rFonts w:ascii="Estrangelo Edessa" w:hAnsi="Estrangelo Edessa" w:cs="Estrangelo Edessa"/>
          <w:sz w:val="24"/>
          <w:szCs w:val="24"/>
        </w:rPr>
        <w:t xml:space="preserve"> </w:t>
      </w:r>
      <w:proofErr w:type="spellStart"/>
      <w:r w:rsidR="0060109F" w:rsidRPr="003C5D2B">
        <w:rPr>
          <w:rFonts w:ascii="Estrangelo Edessa" w:hAnsi="Estrangelo Edessa" w:cs="Estrangelo Edessa"/>
          <w:sz w:val="24"/>
          <w:szCs w:val="24"/>
        </w:rPr>
        <w:t>Suisse</w:t>
      </w:r>
      <w:proofErr w:type="spellEnd"/>
      <w:r w:rsidR="0060109F" w:rsidRPr="003C5D2B">
        <w:rPr>
          <w:rFonts w:ascii="Estrangelo Edessa" w:hAnsi="Estrangelo Edessa" w:cs="Estrangelo Edessa"/>
          <w:sz w:val="24"/>
          <w:szCs w:val="24"/>
        </w:rPr>
        <w:t xml:space="preserve"> de </w:t>
      </w:r>
      <w:proofErr w:type="spellStart"/>
      <w:r w:rsidR="0060109F" w:rsidRPr="003C5D2B">
        <w:rPr>
          <w:rFonts w:ascii="Estrangelo Edessa" w:hAnsi="Estrangelo Edessa" w:cs="Estrangelo Edessa"/>
          <w:sz w:val="24"/>
          <w:szCs w:val="24"/>
        </w:rPr>
        <w:t>Zurich</w:t>
      </w:r>
      <w:proofErr w:type="spellEnd"/>
      <w:r w:rsidR="0060109F" w:rsidRPr="003C5D2B">
        <w:rPr>
          <w:rStyle w:val="Refdenotaalpie"/>
          <w:rFonts w:ascii="Estrangelo Edessa" w:hAnsi="Estrangelo Edessa" w:cs="Estrangelo Edessa"/>
          <w:sz w:val="24"/>
          <w:szCs w:val="24"/>
        </w:rPr>
        <w:footnoteReference w:id="58"/>
      </w:r>
      <w:r w:rsidR="0060109F" w:rsidRPr="003C5D2B">
        <w:rPr>
          <w:rFonts w:ascii="Estrangelo Edessa" w:hAnsi="Estrangelo Edessa" w:cs="Estrangelo Edessa"/>
          <w:sz w:val="24"/>
          <w:szCs w:val="24"/>
        </w:rPr>
        <w:t xml:space="preserve">. </w:t>
      </w:r>
    </w:p>
    <w:p w:rsidR="00A66FE0" w:rsidRPr="003C5D2B" w:rsidRDefault="00644487" w:rsidP="00FD011B">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sz w:val="24"/>
          <w:szCs w:val="24"/>
        </w:rPr>
        <w:t>La producción de oro y pl</w:t>
      </w:r>
      <w:r w:rsidR="001736E7" w:rsidRPr="003C5D2B">
        <w:rPr>
          <w:rFonts w:ascii="Estrangelo Edessa" w:hAnsi="Estrangelo Edessa" w:cs="Estrangelo Edessa"/>
          <w:sz w:val="24"/>
          <w:szCs w:val="24"/>
        </w:rPr>
        <w:t xml:space="preserve">ata debió esperar </w:t>
      </w:r>
      <w:r w:rsidR="00A66FE0" w:rsidRPr="003C5D2B">
        <w:rPr>
          <w:rFonts w:ascii="Estrangelo Edessa" w:hAnsi="Estrangelo Edessa" w:cs="Estrangelo Edessa"/>
          <w:sz w:val="24"/>
          <w:szCs w:val="24"/>
        </w:rPr>
        <w:t>a</w:t>
      </w:r>
      <w:r w:rsidR="001736E7" w:rsidRPr="003C5D2B">
        <w:rPr>
          <w:rFonts w:ascii="Estrangelo Edessa" w:hAnsi="Estrangelo Edessa" w:cs="Estrangelo Edessa"/>
          <w:sz w:val="24"/>
          <w:szCs w:val="24"/>
        </w:rPr>
        <w:t xml:space="preserve"> la construcción de balsas que recogieran los residuos de la </w:t>
      </w:r>
      <w:r w:rsidRPr="003C5D2B">
        <w:rPr>
          <w:rFonts w:ascii="Estrangelo Edessa" w:hAnsi="Estrangelo Edessa" w:cs="Estrangelo Edessa"/>
          <w:sz w:val="24"/>
          <w:szCs w:val="24"/>
        </w:rPr>
        <w:t>lixivia</w:t>
      </w:r>
      <w:r w:rsidR="001736E7" w:rsidRPr="003C5D2B">
        <w:rPr>
          <w:rFonts w:ascii="Estrangelo Edessa" w:hAnsi="Estrangelo Edessa" w:cs="Estrangelo Edessa"/>
          <w:sz w:val="24"/>
          <w:szCs w:val="24"/>
        </w:rPr>
        <w:t xml:space="preserve">ción </w:t>
      </w:r>
      <w:r w:rsidRPr="003C5D2B">
        <w:rPr>
          <w:rFonts w:ascii="Estrangelo Edessa" w:hAnsi="Estrangelo Edessa" w:cs="Estrangelo Edessa"/>
          <w:sz w:val="24"/>
          <w:szCs w:val="24"/>
        </w:rPr>
        <w:t>altamente tóxico</w:t>
      </w:r>
      <w:r w:rsidR="001736E7" w:rsidRPr="003C5D2B">
        <w:rPr>
          <w:rFonts w:ascii="Estrangelo Edessa" w:hAnsi="Estrangelo Edessa" w:cs="Estrangelo Edessa"/>
          <w:sz w:val="24"/>
          <w:szCs w:val="24"/>
        </w:rPr>
        <w:t xml:space="preserve">s por su contenido en </w:t>
      </w:r>
      <w:r w:rsidRPr="003C5D2B">
        <w:rPr>
          <w:rFonts w:ascii="Estrangelo Edessa" w:hAnsi="Estrangelo Edessa" w:cs="Estrangelo Edessa"/>
          <w:sz w:val="24"/>
          <w:szCs w:val="24"/>
        </w:rPr>
        <w:t>ácido cianhídrico</w:t>
      </w:r>
      <w:r w:rsidRPr="003C5D2B">
        <w:rPr>
          <w:rStyle w:val="Refdenotaalpie"/>
          <w:rFonts w:ascii="Estrangelo Edessa" w:hAnsi="Estrangelo Edessa" w:cs="Estrangelo Edessa"/>
          <w:sz w:val="24"/>
          <w:szCs w:val="24"/>
        </w:rPr>
        <w:footnoteReference w:id="59"/>
      </w:r>
      <w:r w:rsidRPr="003C5D2B">
        <w:rPr>
          <w:rFonts w:ascii="Estrangelo Edessa" w:hAnsi="Estrangelo Edessa" w:cs="Estrangelo Edessa"/>
          <w:sz w:val="24"/>
          <w:szCs w:val="24"/>
        </w:rPr>
        <w:t xml:space="preserve">. </w:t>
      </w:r>
      <w:r w:rsidR="00DE23FA" w:rsidRPr="003C5D2B">
        <w:rPr>
          <w:rFonts w:ascii="Estrangelo Edessa" w:hAnsi="Estrangelo Edessa" w:cs="Estrangelo Edessa"/>
          <w:sz w:val="24"/>
          <w:szCs w:val="24"/>
        </w:rPr>
        <w:t xml:space="preserve">La planta de tratamiento </w:t>
      </w:r>
      <w:r w:rsidRPr="003C5D2B">
        <w:rPr>
          <w:rFonts w:ascii="Estrangelo Edessa" w:hAnsi="Estrangelo Edessa" w:cs="Estrangelo Edessa"/>
          <w:sz w:val="24"/>
          <w:szCs w:val="24"/>
        </w:rPr>
        <w:t xml:space="preserve">de </w:t>
      </w:r>
      <w:proofErr w:type="spellStart"/>
      <w:r w:rsidRPr="003C5D2B">
        <w:rPr>
          <w:rFonts w:ascii="Estrangelo Edessa" w:hAnsi="Estrangelo Edessa" w:cs="Estrangelo Edessa"/>
          <w:sz w:val="24"/>
          <w:szCs w:val="24"/>
        </w:rPr>
        <w:t>gossan</w:t>
      </w:r>
      <w:proofErr w:type="spellEnd"/>
      <w:r w:rsidRPr="003C5D2B">
        <w:rPr>
          <w:rFonts w:ascii="Estrangelo Edessa" w:hAnsi="Estrangelo Edessa" w:cs="Estrangelo Edessa"/>
          <w:sz w:val="24"/>
          <w:szCs w:val="24"/>
        </w:rPr>
        <w:t xml:space="preserve"> </w:t>
      </w:r>
      <w:r w:rsidR="00DE23FA" w:rsidRPr="003C5D2B">
        <w:rPr>
          <w:rFonts w:ascii="Estrangelo Edessa" w:hAnsi="Estrangelo Edessa" w:cs="Estrangelo Edessa"/>
          <w:sz w:val="24"/>
          <w:szCs w:val="24"/>
        </w:rPr>
        <w:t xml:space="preserve">se inauguró en </w:t>
      </w:r>
      <w:proofErr w:type="spellStart"/>
      <w:r w:rsidR="00DE23FA" w:rsidRPr="003C5D2B">
        <w:rPr>
          <w:rFonts w:ascii="Estrangelo Edessa" w:hAnsi="Estrangelo Edessa" w:cs="Estrangelo Edessa"/>
          <w:sz w:val="24"/>
          <w:szCs w:val="24"/>
        </w:rPr>
        <w:t>Riotinto</w:t>
      </w:r>
      <w:proofErr w:type="spellEnd"/>
      <w:r w:rsidR="00DE23FA" w:rsidRPr="003C5D2B">
        <w:rPr>
          <w:rFonts w:ascii="Estrangelo Edessa" w:hAnsi="Estrangelo Edessa" w:cs="Estrangelo Edessa"/>
          <w:sz w:val="24"/>
          <w:szCs w:val="24"/>
        </w:rPr>
        <w:t xml:space="preserve"> a finales de 1971</w:t>
      </w:r>
      <w:r w:rsidR="00C24937" w:rsidRPr="003C5D2B">
        <w:rPr>
          <w:rFonts w:ascii="Estrangelo Edessa" w:hAnsi="Estrangelo Edessa" w:cs="Estrangelo Edessa"/>
          <w:noProof/>
          <w:sz w:val="24"/>
          <w:szCs w:val="24"/>
          <w:lang w:eastAsia="es-ES"/>
        </w:rPr>
        <w:t xml:space="preserve"> </w:t>
      </w:r>
      <w:r w:rsidR="009F1C62" w:rsidRPr="003C5D2B">
        <w:rPr>
          <w:rFonts w:ascii="Estrangelo Edessa" w:hAnsi="Estrangelo Edessa" w:cs="Estrangelo Edessa"/>
          <w:sz w:val="24"/>
          <w:szCs w:val="24"/>
        </w:rPr>
        <w:t>para un</w:t>
      </w:r>
      <w:r w:rsidR="00CB55F0">
        <w:rPr>
          <w:rFonts w:ascii="Estrangelo Edessa" w:hAnsi="Estrangelo Edessa" w:cs="Estrangelo Edessa"/>
          <w:sz w:val="24"/>
          <w:szCs w:val="24"/>
        </w:rPr>
        <w:t xml:space="preserve">a capacidad </w:t>
      </w:r>
      <w:r w:rsidR="00DE23FA" w:rsidRPr="003C5D2B">
        <w:rPr>
          <w:rFonts w:ascii="Estrangelo Edessa" w:hAnsi="Estrangelo Edessa" w:cs="Estrangelo Edessa"/>
          <w:sz w:val="24"/>
          <w:szCs w:val="24"/>
        </w:rPr>
        <w:t>de  1,45 millones de toneladas al año</w:t>
      </w:r>
      <w:r w:rsidR="00724AB5" w:rsidRPr="003C5D2B">
        <w:rPr>
          <w:rFonts w:ascii="Estrangelo Edessa" w:hAnsi="Estrangelo Edessa" w:cs="Estrangelo Edessa"/>
          <w:sz w:val="24"/>
          <w:szCs w:val="24"/>
        </w:rPr>
        <w:t xml:space="preserve"> –para obtener 3 toneladas anuales de oro y 29 de plata-,</w:t>
      </w:r>
      <w:r w:rsidR="00DE23FA" w:rsidRPr="003C5D2B">
        <w:rPr>
          <w:rFonts w:ascii="Estrangelo Edessa" w:hAnsi="Estrangelo Edessa" w:cs="Estrangelo Edessa"/>
          <w:sz w:val="24"/>
          <w:szCs w:val="24"/>
        </w:rPr>
        <w:t xml:space="preserve"> ampliándose en 1974, 1980</w:t>
      </w:r>
      <w:r w:rsidR="003E61C9" w:rsidRPr="003C5D2B">
        <w:rPr>
          <w:rFonts w:ascii="Estrangelo Edessa" w:hAnsi="Estrangelo Edessa" w:cs="Estrangelo Edessa"/>
          <w:sz w:val="24"/>
          <w:szCs w:val="24"/>
        </w:rPr>
        <w:t xml:space="preserve"> y</w:t>
      </w:r>
      <w:r w:rsidR="00DE23FA" w:rsidRPr="003C5D2B">
        <w:rPr>
          <w:rFonts w:ascii="Estrangelo Edessa" w:hAnsi="Estrangelo Edessa" w:cs="Estrangelo Edessa"/>
          <w:sz w:val="24"/>
          <w:szCs w:val="24"/>
        </w:rPr>
        <w:t xml:space="preserve"> 1984</w:t>
      </w:r>
      <w:r w:rsidR="00DE23FA" w:rsidRPr="003C5D2B">
        <w:rPr>
          <w:rStyle w:val="Refdenotaalpie"/>
          <w:rFonts w:ascii="Estrangelo Edessa" w:hAnsi="Estrangelo Edessa" w:cs="Estrangelo Edessa"/>
          <w:sz w:val="24"/>
          <w:szCs w:val="24"/>
        </w:rPr>
        <w:footnoteReference w:id="60"/>
      </w:r>
      <w:r w:rsidR="00DE23FA"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Una fuente complementaria de  metales preciosos </w:t>
      </w:r>
      <w:r w:rsidR="00F148C1" w:rsidRPr="003C5D2B">
        <w:rPr>
          <w:rFonts w:ascii="Estrangelo Edessa" w:hAnsi="Estrangelo Edessa" w:cs="Estrangelo Edessa"/>
          <w:sz w:val="24"/>
          <w:szCs w:val="24"/>
        </w:rPr>
        <w:t xml:space="preserve">era la </w:t>
      </w:r>
      <w:r w:rsidRPr="003C5D2B">
        <w:rPr>
          <w:rFonts w:ascii="Estrangelo Edessa" w:hAnsi="Estrangelo Edessa" w:cs="Estrangelo Edessa"/>
          <w:sz w:val="24"/>
          <w:szCs w:val="24"/>
        </w:rPr>
        <w:t>fundición de Huelva</w:t>
      </w:r>
      <w:r w:rsidR="00F148C1" w:rsidRPr="003C5D2B">
        <w:rPr>
          <w:rFonts w:ascii="Estrangelo Edessa" w:hAnsi="Estrangelo Edessa" w:cs="Estrangelo Edessa"/>
          <w:sz w:val="24"/>
          <w:szCs w:val="24"/>
        </w:rPr>
        <w:t xml:space="preserve">; la </w:t>
      </w:r>
      <w:r w:rsidRPr="003C5D2B">
        <w:rPr>
          <w:rFonts w:ascii="Estrangelo Edessa" w:hAnsi="Estrangelo Edessa" w:cs="Estrangelo Edessa"/>
          <w:sz w:val="24"/>
          <w:szCs w:val="24"/>
        </w:rPr>
        <w:t xml:space="preserve">electrolisis del cobre </w:t>
      </w:r>
      <w:r w:rsidR="00F148C1" w:rsidRPr="003C5D2B">
        <w:rPr>
          <w:rFonts w:ascii="Estrangelo Edessa" w:hAnsi="Estrangelo Edessa" w:cs="Estrangelo Edessa"/>
          <w:sz w:val="24"/>
          <w:szCs w:val="24"/>
        </w:rPr>
        <w:t xml:space="preserve">daba </w:t>
      </w:r>
      <w:r w:rsidRPr="003C5D2B">
        <w:rPr>
          <w:rFonts w:ascii="Estrangelo Edessa" w:hAnsi="Estrangelo Edessa" w:cs="Estrangelo Edessa"/>
          <w:sz w:val="24"/>
          <w:szCs w:val="24"/>
        </w:rPr>
        <w:t>lugar a un subproducto -lodo electrolítico- que</w:t>
      </w:r>
      <w:r w:rsidR="00F148C1"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cont</w:t>
      </w:r>
      <w:r w:rsidR="00F148C1" w:rsidRPr="003C5D2B">
        <w:rPr>
          <w:rFonts w:ascii="Estrangelo Edessa" w:hAnsi="Estrangelo Edessa" w:cs="Estrangelo Edessa"/>
          <w:sz w:val="24"/>
          <w:szCs w:val="24"/>
        </w:rPr>
        <w:t xml:space="preserve">enía </w:t>
      </w:r>
      <w:r w:rsidRPr="003C5D2B">
        <w:rPr>
          <w:rFonts w:ascii="Estrangelo Edessa" w:hAnsi="Estrangelo Edessa" w:cs="Estrangelo Edessa"/>
          <w:sz w:val="24"/>
          <w:szCs w:val="24"/>
        </w:rPr>
        <w:t xml:space="preserve">un </w:t>
      </w:r>
      <w:r w:rsidR="0049429F" w:rsidRPr="003C5D2B">
        <w:rPr>
          <w:rFonts w:ascii="Estrangelo Edessa" w:hAnsi="Estrangelo Edessa" w:cs="Estrangelo Edessa"/>
          <w:sz w:val="24"/>
          <w:szCs w:val="24"/>
        </w:rPr>
        <w:t xml:space="preserve">0.5 por ciento de oro, un </w:t>
      </w:r>
      <w:r w:rsidRPr="003C5D2B">
        <w:rPr>
          <w:rFonts w:ascii="Estrangelo Edessa" w:hAnsi="Estrangelo Edessa" w:cs="Estrangelo Edessa"/>
          <w:sz w:val="24"/>
          <w:szCs w:val="24"/>
        </w:rPr>
        <w:t xml:space="preserve">8,5 por ciento de plata y </w:t>
      </w:r>
      <w:r w:rsidR="0049429F" w:rsidRPr="003C5D2B">
        <w:rPr>
          <w:rFonts w:ascii="Estrangelo Edessa" w:hAnsi="Estrangelo Edessa" w:cs="Estrangelo Edessa"/>
          <w:sz w:val="24"/>
          <w:szCs w:val="24"/>
        </w:rPr>
        <w:t xml:space="preserve">un </w:t>
      </w:r>
      <w:r w:rsidRPr="003C5D2B">
        <w:rPr>
          <w:rFonts w:ascii="Estrangelo Edessa" w:hAnsi="Estrangelo Edessa" w:cs="Estrangelo Edessa"/>
          <w:sz w:val="24"/>
          <w:szCs w:val="24"/>
        </w:rPr>
        <w:t xml:space="preserve">21 </w:t>
      </w:r>
      <w:r w:rsidR="0049429F" w:rsidRPr="003C5D2B">
        <w:rPr>
          <w:rFonts w:ascii="Estrangelo Edessa" w:hAnsi="Estrangelo Edessa" w:cs="Estrangelo Edessa"/>
          <w:sz w:val="24"/>
          <w:szCs w:val="24"/>
        </w:rPr>
        <w:t xml:space="preserve">por ciento de </w:t>
      </w:r>
      <w:r w:rsidR="008515E9" w:rsidRPr="003C5D2B">
        <w:rPr>
          <w:rFonts w:ascii="Estrangelo Edessa" w:hAnsi="Estrangelo Edessa" w:cs="Estrangelo Edessa"/>
          <w:sz w:val="24"/>
          <w:szCs w:val="24"/>
        </w:rPr>
        <w:t>cobre</w:t>
      </w:r>
      <w:r w:rsidR="0049429F" w:rsidRPr="003C5D2B">
        <w:rPr>
          <w:rFonts w:ascii="Estrangelo Edessa" w:hAnsi="Estrangelo Edessa" w:cs="Estrangelo Edessa"/>
          <w:sz w:val="24"/>
          <w:szCs w:val="24"/>
        </w:rPr>
        <w:t xml:space="preserve">, además de otras cantidades más pequeñas de </w:t>
      </w:r>
      <w:r w:rsidR="008515E9" w:rsidRPr="003C5D2B">
        <w:rPr>
          <w:rFonts w:ascii="Estrangelo Edessa" w:hAnsi="Estrangelo Edessa" w:cs="Estrangelo Edessa"/>
          <w:sz w:val="24"/>
          <w:szCs w:val="24"/>
        </w:rPr>
        <w:t>platino, paladio, selenio y</w:t>
      </w:r>
      <w:r w:rsidRPr="003C5D2B">
        <w:rPr>
          <w:rFonts w:ascii="Estrangelo Edessa" w:hAnsi="Estrangelo Edessa" w:cs="Estrangelo Edessa"/>
          <w:sz w:val="24"/>
          <w:szCs w:val="24"/>
        </w:rPr>
        <w:t xml:space="preserve"> plomo. </w:t>
      </w:r>
      <w:r w:rsidR="00A66FE0" w:rsidRPr="003C5D2B">
        <w:rPr>
          <w:rFonts w:ascii="Estrangelo Edessa" w:hAnsi="Estrangelo Edessa" w:cs="Estrangelo Edessa"/>
          <w:sz w:val="24"/>
          <w:szCs w:val="24"/>
        </w:rPr>
        <w:t>E</w:t>
      </w:r>
      <w:r w:rsidR="0049429F" w:rsidRPr="003C5D2B">
        <w:rPr>
          <w:rFonts w:ascii="Estrangelo Edessa" w:hAnsi="Estrangelo Edessa" w:cs="Estrangelo Edessa"/>
          <w:sz w:val="24"/>
          <w:szCs w:val="24"/>
        </w:rPr>
        <w:t xml:space="preserve">l lodo de </w:t>
      </w:r>
      <w:r w:rsidR="009F1C62" w:rsidRPr="003C5D2B">
        <w:rPr>
          <w:rFonts w:ascii="Estrangelo Edessa" w:hAnsi="Estrangelo Edessa" w:cs="Estrangelo Edessa"/>
          <w:sz w:val="24"/>
          <w:szCs w:val="24"/>
        </w:rPr>
        <w:t>Huelva se destinaba</w:t>
      </w:r>
      <w:r w:rsidR="0049429F" w:rsidRPr="003C5D2B">
        <w:rPr>
          <w:rFonts w:ascii="Estrangelo Edessa" w:hAnsi="Estrangelo Edessa" w:cs="Estrangelo Edessa"/>
          <w:sz w:val="24"/>
          <w:szCs w:val="24"/>
        </w:rPr>
        <w:t xml:space="preserve"> a la exportación por carecer España de </w:t>
      </w:r>
      <w:r w:rsidRPr="003C5D2B">
        <w:rPr>
          <w:rFonts w:ascii="Estrangelo Edessa" w:hAnsi="Estrangelo Edessa" w:cs="Estrangelo Edessa"/>
          <w:sz w:val="24"/>
          <w:szCs w:val="24"/>
        </w:rPr>
        <w:t xml:space="preserve">refinerías para la </w:t>
      </w:r>
      <w:r w:rsidR="0049429F" w:rsidRPr="003C5D2B">
        <w:rPr>
          <w:rFonts w:ascii="Estrangelo Edessa" w:hAnsi="Estrangelo Edessa" w:cs="Estrangelo Edessa"/>
          <w:sz w:val="24"/>
          <w:szCs w:val="24"/>
        </w:rPr>
        <w:t xml:space="preserve">separación de esos metales. </w:t>
      </w:r>
      <w:r w:rsidR="0049429F" w:rsidRPr="003C5D2B">
        <w:rPr>
          <w:rFonts w:ascii="Estrangelo Edessa" w:hAnsi="Estrangelo Edessa" w:cs="Estrangelo Edessa"/>
          <w:noProof/>
          <w:sz w:val="24"/>
          <w:szCs w:val="24"/>
          <w:lang w:eastAsia="es-ES"/>
        </w:rPr>
        <w:tab/>
      </w:r>
    </w:p>
    <w:p w:rsidR="008F2E34" w:rsidRPr="003C5D2B" w:rsidRDefault="0049429F" w:rsidP="00A66FE0">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El incremento de la capacidad productiva de </w:t>
      </w:r>
      <w:r w:rsidR="00F148C1" w:rsidRPr="003C5D2B">
        <w:rPr>
          <w:rFonts w:ascii="Estrangelo Edessa" w:hAnsi="Estrangelo Edessa" w:cs="Estrangelo Edessa"/>
          <w:noProof/>
          <w:sz w:val="24"/>
          <w:szCs w:val="24"/>
          <w:lang w:eastAsia="es-ES"/>
        </w:rPr>
        <w:t xml:space="preserve">ERT y RTP </w:t>
      </w:r>
      <w:r w:rsidRPr="003C5D2B">
        <w:rPr>
          <w:rFonts w:ascii="Estrangelo Edessa" w:hAnsi="Estrangelo Edessa" w:cs="Estrangelo Edessa"/>
          <w:noProof/>
          <w:sz w:val="24"/>
          <w:szCs w:val="24"/>
          <w:lang w:eastAsia="es-ES"/>
        </w:rPr>
        <w:t>fue llevada a cabo con la seguridad que le</w:t>
      </w:r>
      <w:r w:rsidR="00F148C1" w:rsidRPr="003C5D2B">
        <w:rPr>
          <w:rFonts w:ascii="Estrangelo Edessa" w:hAnsi="Estrangelo Edessa" w:cs="Estrangelo Edessa"/>
          <w:noProof/>
          <w:sz w:val="24"/>
          <w:szCs w:val="24"/>
          <w:lang w:eastAsia="es-ES"/>
        </w:rPr>
        <w:t>s</w:t>
      </w:r>
      <w:r w:rsidRPr="003C5D2B">
        <w:rPr>
          <w:rFonts w:ascii="Estrangelo Edessa" w:hAnsi="Estrangelo Edessa" w:cs="Estrangelo Edessa"/>
          <w:noProof/>
          <w:sz w:val="24"/>
          <w:szCs w:val="24"/>
          <w:lang w:eastAsia="es-ES"/>
        </w:rPr>
        <w:t xml:space="preserve"> daba</w:t>
      </w:r>
      <w:r w:rsidR="00F148C1" w:rsidRPr="003C5D2B">
        <w:rPr>
          <w:rFonts w:ascii="Estrangelo Edessa" w:hAnsi="Estrangelo Edessa" w:cs="Estrangelo Edessa"/>
          <w:noProof/>
          <w:sz w:val="24"/>
          <w:szCs w:val="24"/>
          <w:lang w:eastAsia="es-ES"/>
        </w:rPr>
        <w:t>n</w:t>
      </w:r>
      <w:r w:rsidRPr="003C5D2B">
        <w:rPr>
          <w:rFonts w:ascii="Estrangelo Edessa" w:hAnsi="Estrangelo Edessa" w:cs="Estrangelo Edessa"/>
          <w:noProof/>
          <w:sz w:val="24"/>
          <w:szCs w:val="24"/>
          <w:lang w:eastAsia="es-ES"/>
        </w:rPr>
        <w:t xml:space="preserve"> la</w:t>
      </w:r>
      <w:r w:rsidR="00F148C1" w:rsidRPr="003C5D2B">
        <w:rPr>
          <w:rFonts w:ascii="Estrangelo Edessa" w:hAnsi="Estrangelo Edessa" w:cs="Estrangelo Edessa"/>
          <w:noProof/>
          <w:sz w:val="24"/>
          <w:szCs w:val="24"/>
          <w:lang w:eastAsia="es-ES"/>
        </w:rPr>
        <w:t>s</w:t>
      </w:r>
      <w:r w:rsidRPr="003C5D2B">
        <w:rPr>
          <w:rFonts w:ascii="Estrangelo Edessa" w:hAnsi="Estrangelo Edessa" w:cs="Estrangelo Edessa"/>
          <w:noProof/>
          <w:sz w:val="24"/>
          <w:szCs w:val="24"/>
          <w:lang w:eastAsia="es-ES"/>
        </w:rPr>
        <w:t xml:space="preserve"> </w:t>
      </w:r>
      <w:r w:rsidR="008F2E34" w:rsidRPr="003C5D2B">
        <w:rPr>
          <w:rFonts w:ascii="Estrangelo Edessa" w:hAnsi="Estrangelo Edessa" w:cs="Estrangelo Edessa"/>
          <w:noProof/>
          <w:sz w:val="24"/>
          <w:szCs w:val="24"/>
          <w:lang w:eastAsia="es-ES"/>
        </w:rPr>
        <w:t xml:space="preserve">ayudas estatales y </w:t>
      </w:r>
      <w:r w:rsidR="00A66FE0" w:rsidRPr="003C5D2B">
        <w:rPr>
          <w:rFonts w:ascii="Estrangelo Edessa" w:hAnsi="Estrangelo Edessa" w:cs="Estrangelo Edessa"/>
          <w:noProof/>
          <w:sz w:val="24"/>
          <w:szCs w:val="24"/>
          <w:lang w:eastAsia="es-ES"/>
        </w:rPr>
        <w:t xml:space="preserve">el </w:t>
      </w:r>
      <w:r w:rsidRPr="003C5D2B">
        <w:rPr>
          <w:rFonts w:ascii="Estrangelo Edessa" w:hAnsi="Estrangelo Edessa" w:cs="Estrangelo Edessa"/>
          <w:noProof/>
          <w:sz w:val="24"/>
          <w:szCs w:val="24"/>
          <w:lang w:eastAsia="es-ES"/>
        </w:rPr>
        <w:t>crédi</w:t>
      </w:r>
      <w:r w:rsidR="00DD73D1" w:rsidRPr="003C5D2B">
        <w:rPr>
          <w:rFonts w:ascii="Estrangelo Edessa" w:hAnsi="Estrangelo Edessa" w:cs="Estrangelo Edessa"/>
          <w:noProof/>
          <w:sz w:val="24"/>
          <w:szCs w:val="24"/>
          <w:lang w:eastAsia="es-ES"/>
        </w:rPr>
        <w:t xml:space="preserve">to barato. El apalancamiento </w:t>
      </w:r>
      <w:r w:rsidR="00F148C1" w:rsidRPr="003C5D2B">
        <w:rPr>
          <w:rFonts w:ascii="Estrangelo Edessa" w:hAnsi="Estrangelo Edessa" w:cs="Estrangelo Edessa"/>
          <w:noProof/>
          <w:sz w:val="24"/>
          <w:szCs w:val="24"/>
          <w:lang w:eastAsia="es-ES"/>
        </w:rPr>
        <w:t>financiero</w:t>
      </w:r>
      <w:r w:rsidR="00DD73D1" w:rsidRPr="003C5D2B">
        <w:rPr>
          <w:rFonts w:ascii="Estrangelo Edessa" w:hAnsi="Estrangelo Edessa" w:cs="Estrangelo Edessa"/>
          <w:noProof/>
          <w:sz w:val="24"/>
          <w:szCs w:val="24"/>
          <w:lang w:eastAsia="es-ES"/>
        </w:rPr>
        <w:t xml:space="preserve"> de la empresa</w:t>
      </w:r>
      <w:r w:rsidRPr="003C5D2B">
        <w:rPr>
          <w:rFonts w:ascii="Estrangelo Edessa" w:hAnsi="Estrangelo Edessa" w:cs="Estrangelo Edessa"/>
          <w:noProof/>
          <w:sz w:val="24"/>
          <w:szCs w:val="24"/>
          <w:lang w:eastAsia="es-ES"/>
        </w:rPr>
        <w:t xml:space="preserve"> siguió aumentando en los </w:t>
      </w:r>
      <w:r w:rsidR="00290F4A" w:rsidRPr="003C5D2B">
        <w:rPr>
          <w:rFonts w:ascii="Estrangelo Edessa" w:hAnsi="Estrangelo Edessa" w:cs="Estrangelo Edessa"/>
          <w:noProof/>
          <w:sz w:val="24"/>
          <w:szCs w:val="24"/>
          <w:lang w:eastAsia="es-ES"/>
        </w:rPr>
        <w:t xml:space="preserve">años </w:t>
      </w:r>
      <w:r w:rsidRPr="003C5D2B">
        <w:rPr>
          <w:rFonts w:ascii="Estrangelo Edessa" w:hAnsi="Estrangelo Edessa" w:cs="Estrangelo Edessa"/>
          <w:noProof/>
          <w:sz w:val="24"/>
          <w:szCs w:val="24"/>
          <w:lang w:eastAsia="es-ES"/>
        </w:rPr>
        <w:t xml:space="preserve">setenta. El capital </w:t>
      </w:r>
      <w:r w:rsidR="00F148C1" w:rsidRPr="003C5D2B">
        <w:rPr>
          <w:rFonts w:ascii="Estrangelo Edessa" w:hAnsi="Estrangelo Edessa" w:cs="Estrangelo Edessa"/>
          <w:noProof/>
          <w:sz w:val="24"/>
          <w:szCs w:val="24"/>
          <w:lang w:eastAsia="es-ES"/>
        </w:rPr>
        <w:t xml:space="preserve">de las </w:t>
      </w:r>
      <w:r w:rsidR="00F148C1" w:rsidRPr="003C5D2B">
        <w:rPr>
          <w:rFonts w:ascii="Estrangelo Edessa" w:hAnsi="Estrangelo Edessa" w:cs="Estrangelo Edessa"/>
          <w:noProof/>
          <w:sz w:val="24"/>
          <w:szCs w:val="24"/>
          <w:lang w:eastAsia="es-ES"/>
        </w:rPr>
        <w:lastRenderedPageBreak/>
        <w:t>empresas de Explosivos Rio Tinto</w:t>
      </w:r>
      <w:r w:rsidRPr="003C5D2B">
        <w:rPr>
          <w:rFonts w:ascii="Estrangelo Edessa" w:hAnsi="Estrangelo Edessa" w:cs="Estrangelo Edessa"/>
          <w:noProof/>
          <w:sz w:val="24"/>
          <w:szCs w:val="24"/>
          <w:lang w:eastAsia="es-ES"/>
        </w:rPr>
        <w:t xml:space="preserve"> </w:t>
      </w:r>
      <w:r w:rsidR="008F2E34" w:rsidRPr="003C5D2B">
        <w:rPr>
          <w:rFonts w:ascii="Estrangelo Edessa" w:hAnsi="Estrangelo Edessa" w:cs="Estrangelo Edessa"/>
          <w:noProof/>
          <w:sz w:val="24"/>
          <w:szCs w:val="24"/>
          <w:lang w:eastAsia="es-ES"/>
        </w:rPr>
        <w:t>era de 4.433 millones de pesetas al inicio de 1974</w:t>
      </w:r>
      <w:r w:rsidR="008F2E34" w:rsidRPr="003C5D2B">
        <w:rPr>
          <w:rStyle w:val="Refdenotaalpie"/>
          <w:rFonts w:ascii="Estrangelo Edessa" w:hAnsi="Estrangelo Edessa" w:cs="Estrangelo Edessa"/>
          <w:noProof/>
          <w:sz w:val="24"/>
          <w:szCs w:val="24"/>
          <w:lang w:eastAsia="es-ES"/>
        </w:rPr>
        <w:footnoteReference w:id="61"/>
      </w:r>
      <w:r w:rsidR="008F2E34" w:rsidRPr="003C5D2B">
        <w:rPr>
          <w:rFonts w:ascii="Estrangelo Edessa" w:hAnsi="Estrangelo Edessa" w:cs="Estrangelo Edessa"/>
          <w:noProof/>
          <w:sz w:val="24"/>
          <w:szCs w:val="24"/>
          <w:lang w:eastAsia="es-ES"/>
        </w:rPr>
        <w:t xml:space="preserve">. </w:t>
      </w:r>
      <w:r w:rsidR="008F2E34" w:rsidRPr="003C5D2B">
        <w:rPr>
          <w:rFonts w:ascii="Estrangelo Edessa" w:hAnsi="Estrangelo Edessa" w:cs="Estrangelo Edessa"/>
          <w:sz w:val="24"/>
          <w:szCs w:val="24"/>
        </w:rPr>
        <w:t xml:space="preserve">La deuda a corto y largo plazo con bancos y proveedores ascendía </w:t>
      </w:r>
      <w:r w:rsidR="00290F4A" w:rsidRPr="003C5D2B">
        <w:rPr>
          <w:rFonts w:ascii="Estrangelo Edessa" w:hAnsi="Estrangelo Edessa" w:cs="Estrangelo Edessa"/>
          <w:sz w:val="24"/>
          <w:szCs w:val="24"/>
        </w:rPr>
        <w:t xml:space="preserve">en ese año </w:t>
      </w:r>
      <w:r w:rsidR="008F2E34" w:rsidRPr="003C5D2B">
        <w:rPr>
          <w:rFonts w:ascii="Estrangelo Edessa" w:hAnsi="Estrangelo Edessa" w:cs="Estrangelo Edessa"/>
          <w:sz w:val="24"/>
          <w:szCs w:val="24"/>
        </w:rPr>
        <w:t>a 15.103 millones de pesetas</w:t>
      </w:r>
      <w:r w:rsidR="008F2E34" w:rsidRPr="003C5D2B">
        <w:rPr>
          <w:rStyle w:val="Refdenotaalpie"/>
          <w:rFonts w:ascii="Estrangelo Edessa" w:hAnsi="Estrangelo Edessa" w:cs="Estrangelo Edessa"/>
          <w:sz w:val="24"/>
          <w:szCs w:val="24"/>
        </w:rPr>
        <w:footnoteReference w:id="62"/>
      </w:r>
      <w:r w:rsidR="008F2E34" w:rsidRPr="003C5D2B">
        <w:rPr>
          <w:rFonts w:ascii="Estrangelo Edessa" w:hAnsi="Estrangelo Edessa" w:cs="Estrangelo Edessa"/>
          <w:sz w:val="24"/>
          <w:szCs w:val="24"/>
        </w:rPr>
        <w:t xml:space="preserve">. </w:t>
      </w:r>
    </w:p>
    <w:p w:rsidR="00290F4A" w:rsidRPr="003C5D2B" w:rsidRDefault="00290F4A"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ab/>
        <w:t>L</w:t>
      </w:r>
      <w:r w:rsidR="00FD011B">
        <w:rPr>
          <w:rFonts w:ascii="Estrangelo Edessa" w:hAnsi="Estrangelo Edessa" w:cs="Estrangelo Edessa"/>
          <w:noProof/>
          <w:sz w:val="24"/>
          <w:szCs w:val="24"/>
          <w:lang w:eastAsia="es-ES"/>
        </w:rPr>
        <w:t xml:space="preserve">os años setenta fueron años de aumento considerable de las escalas productivas, pero tamnién años de incertidumbres. </w:t>
      </w:r>
      <w:r w:rsidRPr="003C5D2B">
        <w:rPr>
          <w:rFonts w:ascii="Estrangelo Edessa" w:hAnsi="Estrangelo Edessa" w:cs="Estrangelo Edessa"/>
          <w:noProof/>
          <w:sz w:val="24"/>
          <w:szCs w:val="24"/>
          <w:lang w:eastAsia="es-ES"/>
        </w:rPr>
        <w:t>Rio Tinto Patiño</w:t>
      </w:r>
      <w:r w:rsidR="00FD011B">
        <w:rPr>
          <w:rFonts w:ascii="Estrangelo Edessa" w:hAnsi="Estrangelo Edessa" w:cs="Estrangelo Edessa"/>
          <w:noProof/>
          <w:sz w:val="24"/>
          <w:szCs w:val="24"/>
          <w:lang w:eastAsia="es-ES"/>
        </w:rPr>
        <w:t xml:space="preserve"> </w:t>
      </w:r>
      <w:r w:rsidR="00F148C1" w:rsidRPr="003C5D2B">
        <w:rPr>
          <w:rFonts w:ascii="Estrangelo Edessa" w:hAnsi="Estrangelo Edessa" w:cs="Estrangelo Edessa"/>
          <w:noProof/>
          <w:sz w:val="24"/>
          <w:szCs w:val="24"/>
          <w:lang w:eastAsia="es-ES"/>
        </w:rPr>
        <w:t>h</w:t>
      </w:r>
      <w:r w:rsidRPr="003C5D2B">
        <w:rPr>
          <w:rFonts w:ascii="Estrangelo Edessa" w:hAnsi="Estrangelo Edessa" w:cs="Estrangelo Edessa"/>
          <w:noProof/>
          <w:sz w:val="24"/>
          <w:szCs w:val="24"/>
          <w:lang w:eastAsia="es-ES"/>
        </w:rPr>
        <w:t xml:space="preserve">abía apostado por el cobre andaluz </w:t>
      </w:r>
      <w:r w:rsidR="00206FAB" w:rsidRPr="003C5D2B">
        <w:rPr>
          <w:rFonts w:ascii="Estrangelo Edessa" w:hAnsi="Estrangelo Edessa" w:cs="Estrangelo Edessa"/>
          <w:noProof/>
          <w:sz w:val="24"/>
          <w:szCs w:val="24"/>
          <w:lang w:eastAsia="es-ES"/>
        </w:rPr>
        <w:t xml:space="preserve">en 1966, </w:t>
      </w:r>
      <w:r w:rsidRPr="003C5D2B">
        <w:rPr>
          <w:rFonts w:ascii="Estrangelo Edessa" w:hAnsi="Estrangelo Edessa" w:cs="Estrangelo Edessa"/>
          <w:noProof/>
          <w:sz w:val="24"/>
          <w:szCs w:val="24"/>
          <w:lang w:eastAsia="es-ES"/>
        </w:rPr>
        <w:t xml:space="preserve">en una coyuntura de precios muy favorable, pero </w:t>
      </w:r>
      <w:r w:rsidR="00206FAB" w:rsidRPr="003C5D2B">
        <w:rPr>
          <w:rFonts w:ascii="Estrangelo Edessa" w:hAnsi="Estrangelo Edessa" w:cs="Estrangelo Edessa"/>
          <w:noProof/>
          <w:sz w:val="24"/>
          <w:szCs w:val="24"/>
          <w:lang w:eastAsia="es-ES"/>
        </w:rPr>
        <w:t>su andadura se retrasa tras cuatro años</w:t>
      </w:r>
      <w:r w:rsidR="00BF7835" w:rsidRPr="003C5D2B">
        <w:rPr>
          <w:rFonts w:ascii="Estrangelo Edessa" w:hAnsi="Estrangelo Edessa" w:cs="Estrangelo Edessa"/>
          <w:noProof/>
          <w:sz w:val="24"/>
          <w:szCs w:val="24"/>
          <w:lang w:eastAsia="es-ES"/>
        </w:rPr>
        <w:t>,</w:t>
      </w:r>
      <w:r w:rsidRPr="003C5D2B">
        <w:rPr>
          <w:rFonts w:ascii="Estrangelo Edessa" w:hAnsi="Estrangelo Edessa" w:cs="Estrangelo Edessa"/>
          <w:noProof/>
          <w:sz w:val="24"/>
          <w:szCs w:val="24"/>
          <w:lang w:eastAsia="es-ES"/>
        </w:rPr>
        <w:t xml:space="preserve"> cuando </w:t>
      </w:r>
      <w:r w:rsidR="00206FAB" w:rsidRPr="003C5D2B">
        <w:rPr>
          <w:rFonts w:ascii="Estrangelo Edessa" w:hAnsi="Estrangelo Edessa" w:cs="Estrangelo Edessa"/>
          <w:noProof/>
          <w:sz w:val="24"/>
          <w:szCs w:val="24"/>
          <w:lang w:eastAsia="es-ES"/>
        </w:rPr>
        <w:t xml:space="preserve">la economía española se desacelera y </w:t>
      </w:r>
      <w:r w:rsidR="00ED17FE" w:rsidRPr="003C5D2B">
        <w:rPr>
          <w:rFonts w:ascii="Estrangelo Edessa" w:hAnsi="Estrangelo Edessa" w:cs="Estrangelo Edessa"/>
          <w:noProof/>
          <w:sz w:val="24"/>
          <w:szCs w:val="24"/>
          <w:lang w:eastAsia="es-ES"/>
        </w:rPr>
        <w:t xml:space="preserve">el </w:t>
      </w:r>
      <w:r w:rsidRPr="003C5D2B">
        <w:rPr>
          <w:rFonts w:ascii="Estrangelo Edessa" w:hAnsi="Estrangelo Edessa" w:cs="Estrangelo Edessa"/>
          <w:noProof/>
          <w:sz w:val="24"/>
          <w:szCs w:val="24"/>
          <w:lang w:eastAsia="es-ES"/>
        </w:rPr>
        <w:t>precio</w:t>
      </w:r>
      <w:r w:rsidR="00ED17FE" w:rsidRPr="003C5D2B">
        <w:rPr>
          <w:rFonts w:ascii="Estrangelo Edessa" w:hAnsi="Estrangelo Edessa" w:cs="Estrangelo Edessa"/>
          <w:noProof/>
          <w:sz w:val="24"/>
          <w:szCs w:val="24"/>
          <w:lang w:eastAsia="es-ES"/>
        </w:rPr>
        <w:t xml:space="preserve"> del cobre </w:t>
      </w:r>
      <w:r w:rsidR="00FD011B">
        <w:rPr>
          <w:rFonts w:ascii="Estrangelo Edessa" w:hAnsi="Estrangelo Edessa" w:cs="Estrangelo Edessa"/>
          <w:noProof/>
          <w:sz w:val="24"/>
          <w:szCs w:val="24"/>
          <w:lang w:eastAsia="es-ES"/>
        </w:rPr>
        <w:t xml:space="preserve">en los mercados se reduce </w:t>
      </w:r>
      <w:r w:rsidR="00206FAB" w:rsidRPr="003C5D2B">
        <w:rPr>
          <w:rFonts w:ascii="Estrangelo Edessa" w:hAnsi="Estrangelo Edessa" w:cs="Estrangelo Edessa"/>
          <w:noProof/>
          <w:sz w:val="24"/>
          <w:szCs w:val="24"/>
          <w:lang w:eastAsia="es-ES"/>
        </w:rPr>
        <w:t xml:space="preserve">–durante los primeros años sesenta </w:t>
      </w:r>
      <w:r w:rsidR="00206FAB" w:rsidRPr="003C5D2B">
        <w:rPr>
          <w:rFonts w:ascii="Estrangelo Edessa" w:hAnsi="Estrangelo Edessa" w:cs="Estrangelo Edessa"/>
          <w:sz w:val="24"/>
          <w:szCs w:val="24"/>
        </w:rPr>
        <w:t xml:space="preserve">pasó de 90 centavos de dólar la onza a casi 210 en 1965 para caer hasta casi la mitad en </w:t>
      </w:r>
      <w:r w:rsidR="00ED17FE" w:rsidRPr="003C5D2B">
        <w:rPr>
          <w:rFonts w:ascii="Estrangelo Edessa" w:hAnsi="Estrangelo Edessa" w:cs="Estrangelo Edessa"/>
          <w:sz w:val="24"/>
          <w:szCs w:val="24"/>
        </w:rPr>
        <w:t>la segunda mitad de la década-</w:t>
      </w:r>
      <w:r w:rsidR="00206FAB" w:rsidRPr="003C5D2B">
        <w:rPr>
          <w:rFonts w:ascii="Estrangelo Edessa" w:hAnsi="Estrangelo Edessa" w:cs="Estrangelo Edessa"/>
          <w:sz w:val="24"/>
          <w:szCs w:val="24"/>
        </w:rPr>
        <w:t>.</w:t>
      </w:r>
      <w:r w:rsidR="00206FAB" w:rsidRPr="003C5D2B">
        <w:rPr>
          <w:rFonts w:ascii="Estrangelo Edessa" w:hAnsi="Estrangelo Edessa" w:cs="Estrangelo Edessa"/>
          <w:noProof/>
          <w:sz w:val="24"/>
          <w:szCs w:val="24"/>
          <w:lang w:eastAsia="es-ES"/>
        </w:rPr>
        <w:t xml:space="preserve"> La incertidumbre se acrecienta en la década de los setenta por la alta </w:t>
      </w:r>
      <w:r w:rsidRPr="003C5D2B">
        <w:rPr>
          <w:rFonts w:ascii="Estrangelo Edessa" w:hAnsi="Estrangelo Edessa" w:cs="Estrangelo Edessa"/>
          <w:sz w:val="24"/>
          <w:szCs w:val="24"/>
        </w:rPr>
        <w:t>volatilidad de los precios a nivel mundial</w:t>
      </w:r>
      <w:r w:rsidR="00206FAB" w:rsidRPr="003C5D2B">
        <w:rPr>
          <w:rFonts w:ascii="Estrangelo Edessa" w:hAnsi="Estrangelo Edessa" w:cs="Estrangelo Edessa"/>
          <w:sz w:val="24"/>
          <w:szCs w:val="24"/>
        </w:rPr>
        <w:t xml:space="preserve"> –con brotes alcistas en 1969, 1973 y 1979- </w:t>
      </w:r>
      <w:r w:rsidR="007D46C9" w:rsidRPr="003C5D2B">
        <w:rPr>
          <w:rFonts w:ascii="Estrangelo Edessa" w:hAnsi="Estrangelo Edessa" w:cs="Estrangelo Edessa"/>
          <w:sz w:val="24"/>
          <w:szCs w:val="24"/>
        </w:rPr>
        <w:t xml:space="preserve">dibujando </w:t>
      </w:r>
      <w:r w:rsidRPr="003C5D2B">
        <w:rPr>
          <w:rFonts w:ascii="Estrangelo Edessa" w:hAnsi="Estrangelo Edessa" w:cs="Estrangelo Edessa"/>
          <w:sz w:val="24"/>
          <w:szCs w:val="24"/>
        </w:rPr>
        <w:t xml:space="preserve">una tendencia bajista </w:t>
      </w:r>
      <w:r w:rsidR="00206FAB" w:rsidRPr="003C5D2B">
        <w:rPr>
          <w:rFonts w:ascii="Estrangelo Edessa" w:hAnsi="Estrangelo Edessa" w:cs="Estrangelo Edessa"/>
          <w:sz w:val="24"/>
          <w:szCs w:val="24"/>
        </w:rPr>
        <w:t xml:space="preserve">que pondrá el cobre en un mínimo de 80 centavos en 1982. </w:t>
      </w:r>
    </w:p>
    <w:p w:rsidR="00AC48CD" w:rsidRDefault="00206FAB" w:rsidP="00AC48CD">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sz w:val="24"/>
          <w:szCs w:val="24"/>
        </w:rPr>
        <w:t xml:space="preserve">La </w:t>
      </w:r>
      <w:r w:rsidR="00562B29">
        <w:rPr>
          <w:rFonts w:ascii="Estrangelo Edessa" w:hAnsi="Estrangelo Edessa" w:cs="Estrangelo Edessa"/>
          <w:sz w:val="24"/>
          <w:szCs w:val="24"/>
        </w:rPr>
        <w:t xml:space="preserve">tendencia bajista y la </w:t>
      </w:r>
      <w:r w:rsidRPr="003C5D2B">
        <w:rPr>
          <w:rFonts w:ascii="Estrangelo Edessa" w:hAnsi="Estrangelo Edessa" w:cs="Estrangelo Edessa"/>
          <w:sz w:val="24"/>
          <w:szCs w:val="24"/>
        </w:rPr>
        <w:t>volatilidad de los precios fue la resultante de influencia</w:t>
      </w:r>
      <w:r w:rsidR="007D46C9" w:rsidRPr="003C5D2B">
        <w:rPr>
          <w:rFonts w:ascii="Estrangelo Edessa" w:hAnsi="Estrangelo Edessa" w:cs="Estrangelo Edessa"/>
          <w:sz w:val="24"/>
          <w:szCs w:val="24"/>
        </w:rPr>
        <w:t>s contra</w:t>
      </w:r>
      <w:r w:rsidR="00562B29">
        <w:rPr>
          <w:rFonts w:ascii="Estrangelo Edessa" w:hAnsi="Estrangelo Edessa" w:cs="Estrangelo Edessa"/>
          <w:sz w:val="24"/>
          <w:szCs w:val="24"/>
        </w:rPr>
        <w:t>dictorias</w:t>
      </w:r>
      <w:r w:rsidR="007D46C9" w:rsidRPr="003C5D2B">
        <w:rPr>
          <w:rFonts w:ascii="Estrangelo Edessa" w:hAnsi="Estrangelo Edessa" w:cs="Estrangelo Edessa"/>
          <w:sz w:val="24"/>
          <w:szCs w:val="24"/>
        </w:rPr>
        <w:t xml:space="preserve">.  </w:t>
      </w:r>
      <w:r w:rsidR="00ED17FE" w:rsidRPr="003C5D2B">
        <w:rPr>
          <w:rFonts w:ascii="Estrangelo Edessa" w:hAnsi="Estrangelo Edessa" w:cs="Estrangelo Edessa"/>
          <w:sz w:val="24"/>
          <w:szCs w:val="24"/>
        </w:rPr>
        <w:t>Para sostener los</w:t>
      </w:r>
      <w:r w:rsidR="00996ED0" w:rsidRPr="003C5D2B">
        <w:rPr>
          <w:rFonts w:ascii="Estrangelo Edessa" w:hAnsi="Estrangelo Edessa" w:cs="Estrangelo Edessa"/>
          <w:sz w:val="24"/>
          <w:szCs w:val="24"/>
        </w:rPr>
        <w:t xml:space="preserve"> precios</w:t>
      </w:r>
      <w:r w:rsidR="00ED17FE" w:rsidRPr="003C5D2B">
        <w:rPr>
          <w:rFonts w:ascii="Estrangelo Edessa" w:hAnsi="Estrangelo Edessa" w:cs="Estrangelo Edessa"/>
          <w:sz w:val="24"/>
          <w:szCs w:val="24"/>
        </w:rPr>
        <w:t xml:space="preserve"> del cobre se creó</w:t>
      </w:r>
      <w:r w:rsidR="00562B29">
        <w:rPr>
          <w:rFonts w:ascii="Estrangelo Edessa" w:hAnsi="Estrangelo Edessa" w:cs="Estrangelo Edessa"/>
          <w:sz w:val="24"/>
          <w:szCs w:val="24"/>
        </w:rPr>
        <w:t xml:space="preserve"> en 1966</w:t>
      </w:r>
      <w:r w:rsidR="00ED17FE" w:rsidRPr="003C5D2B">
        <w:rPr>
          <w:rFonts w:ascii="Estrangelo Edessa" w:hAnsi="Estrangelo Edessa" w:cs="Estrangelo Edessa"/>
          <w:sz w:val="24"/>
          <w:szCs w:val="24"/>
        </w:rPr>
        <w:t xml:space="preserve"> </w:t>
      </w:r>
      <w:r w:rsidR="00996ED0" w:rsidRPr="003C5D2B">
        <w:rPr>
          <w:rFonts w:ascii="Estrangelo Edessa" w:hAnsi="Estrangelo Edessa" w:cs="Estrangelo Edessa"/>
          <w:sz w:val="24"/>
          <w:szCs w:val="24"/>
        </w:rPr>
        <w:t>la CIPEC (Comité Intergubernamental de Países Exportadores de Cobre)</w:t>
      </w:r>
      <w:r w:rsidR="00ED17FE" w:rsidRPr="003C5D2B">
        <w:rPr>
          <w:rFonts w:ascii="Estrangelo Edessa" w:hAnsi="Estrangelo Edessa" w:cs="Estrangelo Edessa"/>
          <w:sz w:val="24"/>
          <w:szCs w:val="24"/>
        </w:rPr>
        <w:t>,</w:t>
      </w:r>
      <w:r w:rsidR="00996ED0" w:rsidRPr="003C5D2B">
        <w:rPr>
          <w:rFonts w:ascii="Estrangelo Edessa" w:hAnsi="Estrangelo Edessa" w:cs="Estrangelo Edessa"/>
          <w:sz w:val="24"/>
          <w:szCs w:val="24"/>
        </w:rPr>
        <w:t xml:space="preserve"> formada </w:t>
      </w:r>
      <w:r w:rsidRPr="003C5D2B">
        <w:rPr>
          <w:rFonts w:ascii="Estrangelo Edessa" w:hAnsi="Estrangelo Edessa" w:cs="Estrangelo Edessa"/>
          <w:sz w:val="24"/>
          <w:szCs w:val="24"/>
        </w:rPr>
        <w:t>por</w:t>
      </w:r>
      <w:r w:rsidR="00ED17FE" w:rsidRPr="003C5D2B">
        <w:rPr>
          <w:rFonts w:ascii="Estrangelo Edessa" w:hAnsi="Estrangelo Edessa" w:cs="Estrangelo Edessa"/>
          <w:sz w:val="24"/>
          <w:szCs w:val="24"/>
        </w:rPr>
        <w:t xml:space="preserve"> cuatro de </w:t>
      </w:r>
      <w:r w:rsidRPr="003C5D2B">
        <w:rPr>
          <w:rFonts w:ascii="Estrangelo Edessa" w:hAnsi="Estrangelo Edessa" w:cs="Estrangelo Edessa"/>
          <w:sz w:val="24"/>
          <w:szCs w:val="24"/>
        </w:rPr>
        <w:t xml:space="preserve"> los grandes productores del mundo</w:t>
      </w:r>
      <w:r w:rsidR="00562B29">
        <w:rPr>
          <w:rFonts w:ascii="Estrangelo Edessa" w:hAnsi="Estrangelo Edessa" w:cs="Estrangelo Edessa"/>
          <w:sz w:val="24"/>
          <w:szCs w:val="24"/>
        </w:rPr>
        <w:t xml:space="preserve">, </w:t>
      </w:r>
      <w:r w:rsidRPr="003C5D2B">
        <w:rPr>
          <w:rFonts w:ascii="Estrangelo Edessa" w:hAnsi="Estrangelo Edessa" w:cs="Estrangelo Edessa"/>
          <w:sz w:val="24"/>
          <w:szCs w:val="24"/>
        </w:rPr>
        <w:t>Chile, Zambia, Zaire y Perú</w:t>
      </w:r>
      <w:r w:rsidR="007D46C9" w:rsidRPr="003C5D2B">
        <w:rPr>
          <w:rFonts w:ascii="Estrangelo Edessa" w:hAnsi="Estrangelo Edessa" w:cs="Estrangelo Edessa"/>
          <w:sz w:val="24"/>
          <w:szCs w:val="24"/>
        </w:rPr>
        <w:t xml:space="preserve">, que </w:t>
      </w:r>
      <w:r w:rsidRPr="003C5D2B">
        <w:rPr>
          <w:rFonts w:ascii="Estrangelo Edessa" w:hAnsi="Estrangelo Edessa" w:cs="Estrangelo Edessa"/>
          <w:sz w:val="24"/>
          <w:szCs w:val="24"/>
        </w:rPr>
        <w:t>controla</w:t>
      </w:r>
      <w:r w:rsidR="00996ED0" w:rsidRPr="003C5D2B">
        <w:rPr>
          <w:rFonts w:ascii="Estrangelo Edessa" w:hAnsi="Estrangelo Edessa" w:cs="Estrangelo Edessa"/>
          <w:sz w:val="24"/>
          <w:szCs w:val="24"/>
        </w:rPr>
        <w:t>ba</w:t>
      </w:r>
      <w:r w:rsidR="007D46C9" w:rsidRPr="003C5D2B">
        <w:rPr>
          <w:rFonts w:ascii="Estrangelo Edessa" w:hAnsi="Estrangelo Edessa" w:cs="Estrangelo Edessa"/>
          <w:sz w:val="24"/>
          <w:szCs w:val="24"/>
        </w:rPr>
        <w:t>n</w:t>
      </w:r>
      <w:r w:rsidRPr="003C5D2B">
        <w:rPr>
          <w:rFonts w:ascii="Estrangelo Edessa" w:hAnsi="Estrangelo Edessa" w:cs="Estrangelo Edessa"/>
          <w:sz w:val="24"/>
          <w:szCs w:val="24"/>
        </w:rPr>
        <w:t xml:space="preserve"> al menos el cincue</w:t>
      </w:r>
      <w:r w:rsidR="007D46C9" w:rsidRPr="003C5D2B">
        <w:rPr>
          <w:rFonts w:ascii="Estrangelo Edessa" w:hAnsi="Estrangelo Edessa" w:cs="Estrangelo Edessa"/>
          <w:sz w:val="24"/>
          <w:szCs w:val="24"/>
        </w:rPr>
        <w:t xml:space="preserve">nta por ciento </w:t>
      </w:r>
      <w:r w:rsidRPr="003C5D2B">
        <w:rPr>
          <w:rFonts w:ascii="Estrangelo Edessa" w:hAnsi="Estrangelo Edessa" w:cs="Estrangelo Edessa"/>
          <w:sz w:val="24"/>
          <w:szCs w:val="24"/>
        </w:rPr>
        <w:t>de las reservas de cobre a nivel mundial</w:t>
      </w:r>
      <w:r w:rsidRPr="003C5D2B">
        <w:rPr>
          <w:rStyle w:val="Refdenotaalpie"/>
          <w:rFonts w:ascii="Estrangelo Edessa" w:hAnsi="Estrangelo Edessa" w:cs="Estrangelo Edessa"/>
          <w:noProof/>
          <w:sz w:val="24"/>
          <w:szCs w:val="24"/>
          <w:lang w:eastAsia="es-ES"/>
        </w:rPr>
        <w:footnoteReference w:id="63"/>
      </w:r>
      <w:r w:rsidRPr="003C5D2B">
        <w:rPr>
          <w:rFonts w:ascii="Estrangelo Edessa" w:hAnsi="Estrangelo Edessa" w:cs="Estrangelo Edessa"/>
          <w:sz w:val="24"/>
          <w:szCs w:val="24"/>
        </w:rPr>
        <w:t xml:space="preserve">. </w:t>
      </w:r>
      <w:r w:rsidR="00996ED0" w:rsidRPr="003C5D2B">
        <w:rPr>
          <w:rFonts w:ascii="Estrangelo Edessa" w:hAnsi="Estrangelo Edessa" w:cs="Estrangelo Edessa"/>
          <w:noProof/>
          <w:sz w:val="24"/>
          <w:szCs w:val="24"/>
          <w:lang w:eastAsia="es-ES"/>
        </w:rPr>
        <w:t xml:space="preserve">También </w:t>
      </w:r>
      <w:r w:rsidR="00ED17FE" w:rsidRPr="003C5D2B">
        <w:rPr>
          <w:rFonts w:ascii="Estrangelo Edessa" w:hAnsi="Estrangelo Edessa" w:cs="Estrangelo Edessa"/>
          <w:noProof/>
          <w:sz w:val="24"/>
          <w:szCs w:val="24"/>
          <w:lang w:eastAsia="es-ES"/>
        </w:rPr>
        <w:t>empuj</w:t>
      </w:r>
      <w:r w:rsidR="00562B29">
        <w:rPr>
          <w:rFonts w:ascii="Estrangelo Edessa" w:hAnsi="Estrangelo Edessa" w:cs="Estrangelo Edessa"/>
          <w:noProof/>
          <w:sz w:val="24"/>
          <w:szCs w:val="24"/>
          <w:lang w:eastAsia="es-ES"/>
        </w:rPr>
        <w:t xml:space="preserve">ó puntualmente al </w:t>
      </w:r>
      <w:r w:rsidR="00E30C44" w:rsidRPr="003C5D2B">
        <w:rPr>
          <w:rFonts w:ascii="Estrangelo Edessa" w:hAnsi="Estrangelo Edessa" w:cs="Estrangelo Edessa"/>
          <w:noProof/>
          <w:sz w:val="24"/>
          <w:szCs w:val="24"/>
          <w:lang w:eastAsia="es-ES"/>
        </w:rPr>
        <w:t>alza</w:t>
      </w:r>
      <w:r w:rsidR="00562B29">
        <w:rPr>
          <w:rFonts w:ascii="Estrangelo Edessa" w:hAnsi="Estrangelo Edessa" w:cs="Estrangelo Edessa"/>
          <w:noProof/>
          <w:sz w:val="24"/>
          <w:szCs w:val="24"/>
          <w:lang w:eastAsia="es-ES"/>
        </w:rPr>
        <w:t xml:space="preserve"> </w:t>
      </w:r>
      <w:r w:rsidR="00E30C44" w:rsidRPr="003C5D2B">
        <w:rPr>
          <w:rFonts w:ascii="Estrangelo Edessa" w:hAnsi="Estrangelo Edessa" w:cs="Estrangelo Edessa"/>
          <w:noProof/>
          <w:sz w:val="24"/>
          <w:szCs w:val="24"/>
          <w:lang w:eastAsia="es-ES"/>
        </w:rPr>
        <w:t>e</w:t>
      </w:r>
      <w:r w:rsidRPr="003C5D2B">
        <w:rPr>
          <w:rFonts w:ascii="Estrangelo Edessa" w:hAnsi="Estrangelo Edessa" w:cs="Estrangelo Edessa"/>
          <w:noProof/>
          <w:sz w:val="24"/>
          <w:szCs w:val="24"/>
          <w:lang w:eastAsia="es-ES"/>
        </w:rPr>
        <w:t xml:space="preserve">l agotamiento </w:t>
      </w:r>
      <w:r w:rsidR="00ED17FE" w:rsidRPr="003C5D2B">
        <w:rPr>
          <w:rFonts w:ascii="Estrangelo Edessa" w:hAnsi="Estrangelo Edessa" w:cs="Estrangelo Edessa"/>
          <w:noProof/>
          <w:sz w:val="24"/>
          <w:szCs w:val="24"/>
          <w:lang w:eastAsia="es-ES"/>
        </w:rPr>
        <w:t xml:space="preserve">y ausencia </w:t>
      </w:r>
      <w:r w:rsidRPr="003C5D2B">
        <w:rPr>
          <w:rFonts w:ascii="Estrangelo Edessa" w:hAnsi="Estrangelo Edessa" w:cs="Estrangelo Edessa"/>
          <w:noProof/>
          <w:sz w:val="24"/>
          <w:szCs w:val="24"/>
          <w:lang w:eastAsia="es-ES"/>
        </w:rPr>
        <w:t xml:space="preserve">de </w:t>
      </w:r>
      <w:r w:rsidR="00ED17FE" w:rsidRPr="003C5D2B">
        <w:rPr>
          <w:rFonts w:ascii="Estrangelo Edessa" w:hAnsi="Estrangelo Edessa" w:cs="Estrangelo Edessa"/>
          <w:noProof/>
          <w:sz w:val="24"/>
          <w:szCs w:val="24"/>
          <w:lang w:eastAsia="es-ES"/>
        </w:rPr>
        <w:t>innovación tecnológica</w:t>
      </w:r>
      <w:r w:rsidRPr="003C5D2B">
        <w:rPr>
          <w:rFonts w:ascii="Estrangelo Edessa" w:hAnsi="Estrangelo Edessa" w:cs="Estrangelo Edessa"/>
          <w:noProof/>
          <w:sz w:val="24"/>
          <w:szCs w:val="24"/>
          <w:lang w:eastAsia="es-ES"/>
        </w:rPr>
        <w:t xml:space="preserve"> en algunas</w:t>
      </w:r>
      <w:r w:rsidR="006721D1" w:rsidRPr="003C5D2B">
        <w:rPr>
          <w:rFonts w:ascii="Estrangelo Edessa" w:hAnsi="Estrangelo Edessa" w:cs="Estrangelo Edessa"/>
          <w:noProof/>
          <w:sz w:val="24"/>
          <w:szCs w:val="24"/>
          <w:lang w:eastAsia="es-ES"/>
        </w:rPr>
        <w:t xml:space="preserve"> grandes</w:t>
      </w:r>
      <w:r w:rsidRPr="003C5D2B">
        <w:rPr>
          <w:rFonts w:ascii="Estrangelo Edessa" w:hAnsi="Estrangelo Edessa" w:cs="Estrangelo Edessa"/>
          <w:noProof/>
          <w:sz w:val="24"/>
          <w:szCs w:val="24"/>
          <w:lang w:eastAsia="es-ES"/>
        </w:rPr>
        <w:t xml:space="preserve"> </w:t>
      </w:r>
      <w:r w:rsidR="00ED17FE" w:rsidRPr="003C5D2B">
        <w:rPr>
          <w:rFonts w:ascii="Estrangelo Edessa" w:hAnsi="Estrangelo Edessa" w:cs="Estrangelo Edessa"/>
          <w:noProof/>
          <w:sz w:val="24"/>
          <w:szCs w:val="24"/>
          <w:lang w:eastAsia="es-ES"/>
        </w:rPr>
        <w:t>minas</w:t>
      </w:r>
      <w:r w:rsidRPr="003C5D2B">
        <w:rPr>
          <w:rStyle w:val="Refdenotaalpie"/>
          <w:rFonts w:ascii="Estrangelo Edessa" w:hAnsi="Estrangelo Edessa" w:cs="Estrangelo Edessa"/>
          <w:noProof/>
          <w:sz w:val="24"/>
          <w:szCs w:val="24"/>
          <w:lang w:eastAsia="es-ES"/>
        </w:rPr>
        <w:footnoteReference w:id="64"/>
      </w:r>
      <w:r w:rsidR="00996ED0" w:rsidRPr="003C5D2B">
        <w:rPr>
          <w:rFonts w:ascii="Estrangelo Edessa" w:hAnsi="Estrangelo Edessa" w:cs="Estrangelo Edessa"/>
          <w:noProof/>
          <w:sz w:val="24"/>
          <w:szCs w:val="24"/>
          <w:lang w:eastAsia="es-ES"/>
        </w:rPr>
        <w:t xml:space="preserve">. </w:t>
      </w:r>
      <w:r w:rsidR="00562B29">
        <w:rPr>
          <w:rFonts w:ascii="Estrangelo Edessa" w:hAnsi="Estrangelo Edessa" w:cs="Estrangelo Edessa"/>
          <w:noProof/>
          <w:sz w:val="24"/>
          <w:szCs w:val="24"/>
          <w:lang w:eastAsia="es-ES"/>
        </w:rPr>
        <w:t xml:space="preserve">Sin embargo, como se ha dicho, </w:t>
      </w:r>
      <w:r w:rsidRPr="003C5D2B">
        <w:rPr>
          <w:rFonts w:ascii="Estrangelo Edessa" w:hAnsi="Estrangelo Edessa" w:cs="Estrangelo Edessa"/>
          <w:noProof/>
          <w:sz w:val="24"/>
          <w:szCs w:val="24"/>
          <w:lang w:eastAsia="es-ES"/>
        </w:rPr>
        <w:t xml:space="preserve">los </w:t>
      </w:r>
      <w:r w:rsidR="00996ED0" w:rsidRPr="003C5D2B">
        <w:rPr>
          <w:rFonts w:ascii="Estrangelo Edessa" w:hAnsi="Estrangelo Edessa" w:cs="Estrangelo Edessa"/>
          <w:noProof/>
          <w:sz w:val="24"/>
          <w:szCs w:val="24"/>
          <w:lang w:eastAsia="es-ES"/>
        </w:rPr>
        <w:t xml:space="preserve">precios del cobre </w:t>
      </w:r>
      <w:r w:rsidR="00562B29">
        <w:rPr>
          <w:rFonts w:ascii="Estrangelo Edessa" w:hAnsi="Estrangelo Edessa" w:cs="Estrangelo Edessa"/>
          <w:noProof/>
          <w:sz w:val="24"/>
          <w:szCs w:val="24"/>
          <w:lang w:eastAsia="es-ES"/>
        </w:rPr>
        <w:t xml:space="preserve">iniciaron una prolongada tendencia a la baja </w:t>
      </w:r>
      <w:r w:rsidR="00562B29" w:rsidRPr="003C5D2B">
        <w:rPr>
          <w:rFonts w:ascii="Estrangelo Edessa" w:hAnsi="Estrangelo Edessa" w:cs="Estrangelo Edessa"/>
          <w:noProof/>
          <w:sz w:val="24"/>
          <w:szCs w:val="24"/>
          <w:lang w:eastAsia="es-ES"/>
        </w:rPr>
        <w:t xml:space="preserve">en los años setenta </w:t>
      </w:r>
      <w:r w:rsidR="00AC48CD">
        <w:rPr>
          <w:rFonts w:ascii="Estrangelo Edessa" w:hAnsi="Estrangelo Edessa" w:cs="Estrangelo Edessa"/>
          <w:noProof/>
          <w:sz w:val="24"/>
          <w:szCs w:val="24"/>
          <w:lang w:eastAsia="es-ES"/>
        </w:rPr>
        <w:t xml:space="preserve">derivada </w:t>
      </w:r>
      <w:r w:rsidRPr="003C5D2B">
        <w:rPr>
          <w:rFonts w:ascii="Estrangelo Edessa" w:hAnsi="Estrangelo Edessa" w:cs="Estrangelo Edessa"/>
          <w:noProof/>
          <w:sz w:val="24"/>
          <w:szCs w:val="24"/>
          <w:lang w:eastAsia="es-ES"/>
        </w:rPr>
        <w:t>del incremento de la</w:t>
      </w:r>
      <w:r w:rsidR="006721D1" w:rsidRPr="003C5D2B">
        <w:rPr>
          <w:rFonts w:ascii="Estrangelo Edessa" w:hAnsi="Estrangelo Edessa" w:cs="Estrangelo Edessa"/>
          <w:noProof/>
          <w:sz w:val="24"/>
          <w:szCs w:val="24"/>
          <w:lang w:eastAsia="es-ES"/>
        </w:rPr>
        <w:t xml:space="preserve"> capacidad productiva mundial </w:t>
      </w:r>
      <w:r w:rsidRPr="003C5D2B">
        <w:rPr>
          <w:rFonts w:ascii="Estrangelo Edessa" w:hAnsi="Estrangelo Edessa" w:cs="Estrangelo Edessa"/>
          <w:noProof/>
          <w:sz w:val="24"/>
          <w:szCs w:val="24"/>
          <w:lang w:eastAsia="es-ES"/>
        </w:rPr>
        <w:t xml:space="preserve">a finales de los sesenta y la caída de la demanda motivada por la crisis industrial que siguió al aumento de los precios del petróleo. </w:t>
      </w:r>
    </w:p>
    <w:p w:rsidR="006721D1" w:rsidRPr="003C5D2B" w:rsidRDefault="00AC48CD" w:rsidP="00AC48CD">
      <w:pPr>
        <w:spacing w:after="0" w:line="240" w:lineRule="auto"/>
        <w:ind w:firstLine="708"/>
        <w:jc w:val="both"/>
        <w:rPr>
          <w:rFonts w:ascii="Estrangelo Edessa" w:hAnsi="Estrangelo Edessa" w:cs="Estrangelo Edessa"/>
          <w:noProof/>
          <w:sz w:val="24"/>
          <w:szCs w:val="24"/>
          <w:lang w:eastAsia="es-ES"/>
        </w:rPr>
      </w:pPr>
      <w:r>
        <w:rPr>
          <w:rFonts w:ascii="Estrangelo Edessa" w:hAnsi="Estrangelo Edessa" w:cs="Estrangelo Edessa"/>
          <w:noProof/>
          <w:sz w:val="24"/>
          <w:szCs w:val="24"/>
          <w:lang w:eastAsia="es-ES"/>
        </w:rPr>
        <w:t>L</w:t>
      </w:r>
      <w:r w:rsidR="006721D1" w:rsidRPr="003C5D2B">
        <w:rPr>
          <w:rFonts w:ascii="Estrangelo Edessa" w:hAnsi="Estrangelo Edessa" w:cs="Estrangelo Edessa"/>
          <w:noProof/>
          <w:sz w:val="24"/>
          <w:szCs w:val="24"/>
          <w:lang w:eastAsia="es-ES"/>
        </w:rPr>
        <w:t>as estrategias de las  compañías mineras de situar el cobre en mercados de futuro no solo no garantizaron la e</w:t>
      </w:r>
      <w:r>
        <w:rPr>
          <w:rFonts w:ascii="Estrangelo Edessa" w:hAnsi="Estrangelo Edessa" w:cs="Estrangelo Edessa"/>
          <w:noProof/>
          <w:sz w:val="24"/>
          <w:szCs w:val="24"/>
          <w:lang w:eastAsia="es-ES"/>
        </w:rPr>
        <w:t>stabilidad de precios y la certi</w:t>
      </w:r>
      <w:r w:rsidR="006721D1" w:rsidRPr="003C5D2B">
        <w:rPr>
          <w:rFonts w:ascii="Estrangelo Edessa" w:hAnsi="Estrangelo Edessa" w:cs="Estrangelo Edessa"/>
          <w:noProof/>
          <w:sz w:val="24"/>
          <w:szCs w:val="24"/>
          <w:lang w:eastAsia="es-ES"/>
        </w:rPr>
        <w:t>dumbre necesaria para acometer planes de expansión y capitalización sino que, por el contrario, sometieron a los precios en continuo estrés en manos de los especuladores</w:t>
      </w:r>
      <w:r w:rsidR="006721D1" w:rsidRPr="003C5D2B">
        <w:rPr>
          <w:rStyle w:val="Refdenotaalpie"/>
          <w:rFonts w:ascii="Estrangelo Edessa" w:hAnsi="Estrangelo Edessa" w:cs="Estrangelo Edessa"/>
          <w:sz w:val="24"/>
          <w:szCs w:val="24"/>
        </w:rPr>
        <w:footnoteReference w:id="65"/>
      </w:r>
      <w:r w:rsidR="006721D1" w:rsidRPr="003C5D2B">
        <w:rPr>
          <w:rFonts w:ascii="Estrangelo Edessa" w:hAnsi="Estrangelo Edessa" w:cs="Estrangelo Edessa"/>
          <w:noProof/>
          <w:sz w:val="24"/>
          <w:szCs w:val="24"/>
          <w:lang w:eastAsia="es-ES"/>
        </w:rPr>
        <w:t xml:space="preserve">. Las </w:t>
      </w:r>
      <w:r w:rsidR="00E30C44" w:rsidRPr="003C5D2B">
        <w:rPr>
          <w:rFonts w:ascii="Estrangelo Edessa" w:hAnsi="Estrangelo Edessa" w:cs="Estrangelo Edessa"/>
          <w:noProof/>
          <w:sz w:val="24"/>
          <w:szCs w:val="24"/>
          <w:lang w:eastAsia="es-ES"/>
        </w:rPr>
        <w:t xml:space="preserve"> “burbujas de precios” </w:t>
      </w:r>
      <w:r w:rsidR="006721D1" w:rsidRPr="003C5D2B">
        <w:rPr>
          <w:rFonts w:ascii="Estrangelo Edessa" w:hAnsi="Estrangelo Edessa" w:cs="Estrangelo Edessa"/>
          <w:noProof/>
          <w:sz w:val="24"/>
          <w:szCs w:val="24"/>
          <w:lang w:eastAsia="es-ES"/>
        </w:rPr>
        <w:t xml:space="preserve">del cobre </w:t>
      </w:r>
      <w:r w:rsidR="00E30C44" w:rsidRPr="003C5D2B">
        <w:rPr>
          <w:rFonts w:ascii="Estrangelo Edessa" w:hAnsi="Estrangelo Edessa" w:cs="Estrangelo Edessa"/>
          <w:noProof/>
          <w:sz w:val="24"/>
          <w:szCs w:val="24"/>
          <w:lang w:eastAsia="es-ES"/>
        </w:rPr>
        <w:t>provocaron la reacción de los consumidores</w:t>
      </w:r>
      <w:r w:rsidR="006721D1" w:rsidRPr="003C5D2B">
        <w:rPr>
          <w:rFonts w:ascii="Estrangelo Edessa" w:hAnsi="Estrangelo Edessa" w:cs="Estrangelo Edessa"/>
          <w:noProof/>
          <w:sz w:val="24"/>
          <w:szCs w:val="24"/>
          <w:lang w:eastAsia="es-ES"/>
        </w:rPr>
        <w:t>,</w:t>
      </w:r>
      <w:r w:rsidR="00E30C44" w:rsidRPr="003C5D2B">
        <w:rPr>
          <w:rFonts w:ascii="Estrangelo Edessa" w:hAnsi="Estrangelo Edessa" w:cs="Estrangelo Edessa"/>
          <w:noProof/>
          <w:sz w:val="24"/>
          <w:szCs w:val="24"/>
          <w:lang w:eastAsia="es-ES"/>
        </w:rPr>
        <w:t xml:space="preserve"> que se inclinaron por materiales como el aluminio, </w:t>
      </w:r>
      <w:r w:rsidR="006721D1" w:rsidRPr="003C5D2B">
        <w:rPr>
          <w:rFonts w:ascii="Estrangelo Edessa" w:hAnsi="Estrangelo Edessa" w:cs="Estrangelo Edessa"/>
          <w:noProof/>
          <w:sz w:val="24"/>
          <w:szCs w:val="24"/>
          <w:lang w:eastAsia="es-ES"/>
        </w:rPr>
        <w:t xml:space="preserve">y el </w:t>
      </w:r>
      <w:r w:rsidR="00E30C44" w:rsidRPr="003C5D2B">
        <w:rPr>
          <w:rFonts w:ascii="Estrangelo Edessa" w:hAnsi="Estrangelo Edessa" w:cs="Estrangelo Edessa"/>
          <w:noProof/>
          <w:sz w:val="24"/>
          <w:szCs w:val="24"/>
          <w:lang w:eastAsia="es-ES"/>
        </w:rPr>
        <w:t xml:space="preserve">desasosiego </w:t>
      </w:r>
      <w:r w:rsidR="006721D1" w:rsidRPr="003C5D2B">
        <w:rPr>
          <w:rFonts w:ascii="Estrangelo Edessa" w:hAnsi="Estrangelo Edessa" w:cs="Estrangelo Edessa"/>
          <w:noProof/>
          <w:sz w:val="24"/>
          <w:szCs w:val="24"/>
          <w:lang w:eastAsia="es-ES"/>
        </w:rPr>
        <w:t>de</w:t>
      </w:r>
      <w:r w:rsidR="00E30C44" w:rsidRPr="003C5D2B">
        <w:rPr>
          <w:rFonts w:ascii="Estrangelo Edessa" w:hAnsi="Estrangelo Edessa" w:cs="Estrangelo Edessa"/>
          <w:noProof/>
          <w:sz w:val="24"/>
          <w:szCs w:val="24"/>
          <w:lang w:eastAsia="es-ES"/>
        </w:rPr>
        <w:t xml:space="preserve"> unas compañías mineras que se proyectaron en momentos de precios altos pero </w:t>
      </w:r>
      <w:r w:rsidR="006721D1" w:rsidRPr="003C5D2B">
        <w:rPr>
          <w:rFonts w:ascii="Estrangelo Edessa" w:hAnsi="Estrangelo Edessa" w:cs="Estrangelo Edessa"/>
          <w:noProof/>
          <w:sz w:val="24"/>
          <w:szCs w:val="24"/>
          <w:lang w:eastAsia="es-ES"/>
        </w:rPr>
        <w:t xml:space="preserve">que iniciaron </w:t>
      </w:r>
      <w:r w:rsidR="00E30C44" w:rsidRPr="003C5D2B">
        <w:rPr>
          <w:rFonts w:ascii="Estrangelo Edessa" w:hAnsi="Estrangelo Edessa" w:cs="Estrangelo Edessa"/>
          <w:noProof/>
          <w:sz w:val="24"/>
          <w:szCs w:val="24"/>
          <w:lang w:eastAsia="es-ES"/>
        </w:rPr>
        <w:t xml:space="preserve">la explotación </w:t>
      </w:r>
      <w:r w:rsidR="006721D1" w:rsidRPr="003C5D2B">
        <w:rPr>
          <w:rFonts w:ascii="Estrangelo Edessa" w:hAnsi="Estrangelo Edessa" w:cs="Estrangelo Edessa"/>
          <w:noProof/>
          <w:sz w:val="24"/>
          <w:szCs w:val="24"/>
          <w:lang w:eastAsia="es-ES"/>
        </w:rPr>
        <w:t xml:space="preserve">varios años después </w:t>
      </w:r>
      <w:r w:rsidR="00E30C44" w:rsidRPr="003C5D2B">
        <w:rPr>
          <w:rFonts w:ascii="Estrangelo Edessa" w:hAnsi="Estrangelo Edessa" w:cs="Estrangelo Edessa"/>
          <w:noProof/>
          <w:sz w:val="24"/>
          <w:szCs w:val="24"/>
          <w:lang w:eastAsia="es-ES"/>
        </w:rPr>
        <w:t xml:space="preserve">cuando </w:t>
      </w:r>
      <w:r>
        <w:rPr>
          <w:rFonts w:ascii="Estrangelo Edessa" w:hAnsi="Estrangelo Edessa" w:cs="Estrangelo Edessa"/>
          <w:noProof/>
          <w:sz w:val="24"/>
          <w:szCs w:val="24"/>
          <w:lang w:eastAsia="es-ES"/>
        </w:rPr>
        <w:t>las condiciones no eran las mismas</w:t>
      </w:r>
      <w:r w:rsidR="006721D1" w:rsidRPr="003C5D2B">
        <w:rPr>
          <w:rStyle w:val="Refdenotaalpie"/>
          <w:rFonts w:ascii="Estrangelo Edessa" w:hAnsi="Estrangelo Edessa" w:cs="Estrangelo Edessa"/>
          <w:noProof/>
          <w:sz w:val="24"/>
          <w:szCs w:val="24"/>
          <w:lang w:eastAsia="es-ES"/>
        </w:rPr>
        <w:footnoteReference w:id="66"/>
      </w:r>
      <w:r w:rsidR="00411775" w:rsidRPr="003C5D2B">
        <w:rPr>
          <w:rFonts w:ascii="Estrangelo Edessa" w:hAnsi="Estrangelo Edessa" w:cs="Estrangelo Edessa"/>
          <w:noProof/>
          <w:sz w:val="24"/>
          <w:szCs w:val="24"/>
          <w:lang w:eastAsia="es-ES"/>
        </w:rPr>
        <w:t xml:space="preserve">. </w:t>
      </w:r>
      <w:r w:rsidR="006721D1" w:rsidRPr="003C5D2B">
        <w:rPr>
          <w:rFonts w:ascii="Estrangelo Edessa" w:hAnsi="Estrangelo Edessa" w:cs="Estrangelo Edessa"/>
          <w:noProof/>
          <w:sz w:val="24"/>
          <w:szCs w:val="24"/>
          <w:lang w:eastAsia="es-ES"/>
        </w:rPr>
        <w:t xml:space="preserve">Eso fue lo que le pasó a Rio Tinto Patiño. </w:t>
      </w:r>
    </w:p>
    <w:p w:rsidR="00206FAB" w:rsidRPr="003C5D2B" w:rsidRDefault="00AC48CD" w:rsidP="006721D1">
      <w:pPr>
        <w:spacing w:after="0" w:line="240" w:lineRule="auto"/>
        <w:ind w:firstLine="708"/>
        <w:jc w:val="both"/>
        <w:rPr>
          <w:rFonts w:ascii="Estrangelo Edessa" w:hAnsi="Estrangelo Edessa" w:cs="Estrangelo Edessa"/>
          <w:noProof/>
          <w:sz w:val="24"/>
          <w:szCs w:val="24"/>
          <w:lang w:eastAsia="es-ES"/>
        </w:rPr>
      </w:pPr>
      <w:r>
        <w:rPr>
          <w:rFonts w:ascii="Estrangelo Edessa" w:hAnsi="Estrangelo Edessa" w:cs="Estrangelo Edessa"/>
          <w:noProof/>
          <w:sz w:val="24"/>
          <w:szCs w:val="24"/>
          <w:lang w:eastAsia="es-ES"/>
        </w:rPr>
        <w:t>L</w:t>
      </w:r>
      <w:r w:rsidR="00206FAB" w:rsidRPr="003C5D2B">
        <w:rPr>
          <w:rFonts w:ascii="Estrangelo Edessa" w:hAnsi="Estrangelo Edessa" w:cs="Estrangelo Edessa"/>
          <w:noProof/>
          <w:sz w:val="24"/>
          <w:szCs w:val="24"/>
          <w:lang w:eastAsia="es-ES"/>
        </w:rPr>
        <w:t xml:space="preserve">a CIPEC hizo varios intentos para corregir la </w:t>
      </w:r>
      <w:r w:rsidR="008C3746" w:rsidRPr="003C5D2B">
        <w:rPr>
          <w:rFonts w:ascii="Estrangelo Edessa" w:hAnsi="Estrangelo Edessa" w:cs="Estrangelo Edessa"/>
          <w:noProof/>
          <w:sz w:val="24"/>
          <w:szCs w:val="24"/>
          <w:lang w:eastAsia="es-ES"/>
        </w:rPr>
        <w:t xml:space="preserve">volatilidad y la </w:t>
      </w:r>
      <w:r w:rsidR="00206FAB" w:rsidRPr="003C5D2B">
        <w:rPr>
          <w:rFonts w:ascii="Estrangelo Edessa" w:hAnsi="Estrangelo Edessa" w:cs="Estrangelo Edessa"/>
          <w:noProof/>
          <w:sz w:val="24"/>
          <w:szCs w:val="24"/>
          <w:lang w:eastAsia="es-ES"/>
        </w:rPr>
        <w:t>tendencia</w:t>
      </w:r>
      <w:r w:rsidR="008C3746" w:rsidRPr="003C5D2B">
        <w:rPr>
          <w:rFonts w:ascii="Estrangelo Edessa" w:hAnsi="Estrangelo Edessa" w:cs="Estrangelo Edessa"/>
          <w:noProof/>
          <w:sz w:val="24"/>
          <w:szCs w:val="24"/>
          <w:lang w:eastAsia="es-ES"/>
        </w:rPr>
        <w:t xml:space="preserve"> bajista</w:t>
      </w:r>
      <w:r w:rsidR="00411775" w:rsidRPr="003C5D2B">
        <w:rPr>
          <w:rFonts w:ascii="Estrangelo Edessa" w:hAnsi="Estrangelo Edessa" w:cs="Estrangelo Edessa"/>
          <w:noProof/>
          <w:sz w:val="24"/>
          <w:szCs w:val="24"/>
          <w:lang w:eastAsia="es-ES"/>
        </w:rPr>
        <w:t xml:space="preserve">, como el de </w:t>
      </w:r>
      <w:r w:rsidR="00206FAB" w:rsidRPr="003C5D2B">
        <w:rPr>
          <w:rFonts w:ascii="Estrangelo Edessa" w:hAnsi="Estrangelo Edessa" w:cs="Estrangelo Edessa"/>
          <w:noProof/>
          <w:sz w:val="24"/>
          <w:szCs w:val="24"/>
          <w:lang w:eastAsia="es-ES"/>
        </w:rPr>
        <w:t xml:space="preserve">reducir la producción </w:t>
      </w:r>
      <w:r w:rsidR="00411775" w:rsidRPr="003C5D2B">
        <w:rPr>
          <w:rFonts w:ascii="Estrangelo Edessa" w:hAnsi="Estrangelo Edessa" w:cs="Estrangelo Edessa"/>
          <w:noProof/>
          <w:sz w:val="24"/>
          <w:szCs w:val="24"/>
          <w:lang w:eastAsia="es-ES"/>
        </w:rPr>
        <w:t>un</w:t>
      </w:r>
      <w:r w:rsidR="00206FAB" w:rsidRPr="003C5D2B">
        <w:rPr>
          <w:rFonts w:ascii="Estrangelo Edessa" w:hAnsi="Estrangelo Edessa" w:cs="Estrangelo Edessa"/>
          <w:noProof/>
          <w:sz w:val="24"/>
          <w:szCs w:val="24"/>
          <w:lang w:eastAsia="es-ES"/>
        </w:rPr>
        <w:t xml:space="preserve"> diez por ciento en 1975 y 1977</w:t>
      </w:r>
      <w:r w:rsidR="00411775" w:rsidRPr="003C5D2B">
        <w:rPr>
          <w:rFonts w:ascii="Estrangelo Edessa" w:hAnsi="Estrangelo Edessa" w:cs="Estrangelo Edessa"/>
          <w:noProof/>
          <w:sz w:val="24"/>
          <w:szCs w:val="24"/>
          <w:lang w:eastAsia="es-ES"/>
        </w:rPr>
        <w:t>, pero</w:t>
      </w:r>
      <w:r w:rsidR="00206FAB" w:rsidRPr="003C5D2B">
        <w:rPr>
          <w:rFonts w:ascii="Estrangelo Edessa" w:hAnsi="Estrangelo Edessa" w:cs="Estrangelo Edessa"/>
          <w:noProof/>
          <w:sz w:val="24"/>
          <w:szCs w:val="24"/>
          <w:lang w:eastAsia="es-ES"/>
        </w:rPr>
        <w:t xml:space="preserve"> resultaron fallidos</w:t>
      </w:r>
      <w:r w:rsidR="00411775" w:rsidRPr="003C5D2B">
        <w:rPr>
          <w:rFonts w:ascii="Estrangelo Edessa" w:hAnsi="Estrangelo Edessa" w:cs="Estrangelo Edessa"/>
          <w:noProof/>
          <w:sz w:val="24"/>
          <w:szCs w:val="24"/>
          <w:lang w:eastAsia="es-ES"/>
        </w:rPr>
        <w:t xml:space="preserve">. </w:t>
      </w:r>
      <w:r w:rsidR="002E237A" w:rsidRPr="003C5D2B">
        <w:rPr>
          <w:rFonts w:ascii="Estrangelo Edessa" w:hAnsi="Estrangelo Edessa" w:cs="Estrangelo Edessa"/>
          <w:noProof/>
          <w:sz w:val="24"/>
          <w:szCs w:val="24"/>
          <w:lang w:eastAsia="es-ES"/>
        </w:rPr>
        <w:t>Tras la nacionalización de las minas en los años sesenta, los gobiernos usaron su propiedad con fines recaudatorios sin tener en cuenta el efecto de la sobreproducción sobre los mercados</w:t>
      </w:r>
      <w:r w:rsidR="002E237A" w:rsidRPr="003C5D2B">
        <w:rPr>
          <w:rStyle w:val="Refdenotaalpie"/>
          <w:rFonts w:ascii="Estrangelo Edessa" w:hAnsi="Estrangelo Edessa" w:cs="Estrangelo Edessa"/>
          <w:noProof/>
          <w:sz w:val="24"/>
          <w:szCs w:val="24"/>
          <w:lang w:eastAsia="es-ES"/>
        </w:rPr>
        <w:footnoteReference w:id="67"/>
      </w:r>
      <w:r w:rsidR="002E237A" w:rsidRPr="003C5D2B">
        <w:rPr>
          <w:rFonts w:ascii="Estrangelo Edessa" w:hAnsi="Estrangelo Edessa" w:cs="Estrangelo Edessa"/>
          <w:noProof/>
          <w:sz w:val="24"/>
          <w:szCs w:val="24"/>
          <w:lang w:eastAsia="es-ES"/>
        </w:rPr>
        <w:t>. Además, l</w:t>
      </w:r>
      <w:r w:rsidR="00411775" w:rsidRPr="003C5D2B">
        <w:rPr>
          <w:rFonts w:ascii="Estrangelo Edessa" w:hAnsi="Estrangelo Edessa" w:cs="Estrangelo Edessa"/>
          <w:noProof/>
          <w:sz w:val="24"/>
          <w:szCs w:val="24"/>
          <w:lang w:eastAsia="es-ES"/>
        </w:rPr>
        <w:t>os</w:t>
      </w:r>
      <w:r w:rsidR="00206FAB" w:rsidRPr="003C5D2B">
        <w:rPr>
          <w:rFonts w:ascii="Estrangelo Edessa" w:hAnsi="Estrangelo Edessa" w:cs="Estrangelo Edessa"/>
          <w:noProof/>
          <w:sz w:val="24"/>
          <w:szCs w:val="24"/>
          <w:lang w:eastAsia="es-ES"/>
        </w:rPr>
        <w:t xml:space="preserve"> países miembros de la CIPEC </w:t>
      </w:r>
      <w:r w:rsidR="003A3DF1" w:rsidRPr="003C5D2B">
        <w:rPr>
          <w:rFonts w:ascii="Estrangelo Edessa" w:hAnsi="Estrangelo Edessa" w:cs="Estrangelo Edessa"/>
          <w:noProof/>
          <w:sz w:val="24"/>
          <w:szCs w:val="24"/>
          <w:lang w:eastAsia="es-ES"/>
        </w:rPr>
        <w:t>estaban menos co</w:t>
      </w:r>
      <w:r w:rsidR="00411775" w:rsidRPr="003C5D2B">
        <w:rPr>
          <w:rFonts w:ascii="Estrangelo Edessa" w:hAnsi="Estrangelo Edessa" w:cs="Estrangelo Edessa"/>
          <w:noProof/>
          <w:sz w:val="24"/>
          <w:szCs w:val="24"/>
          <w:lang w:eastAsia="es-ES"/>
        </w:rPr>
        <w:t xml:space="preserve">hesionados de lo que pretendían, </w:t>
      </w:r>
      <w:r w:rsidR="003A3DF1" w:rsidRPr="003C5D2B">
        <w:rPr>
          <w:rFonts w:ascii="Estrangelo Edessa" w:hAnsi="Estrangelo Edessa" w:cs="Estrangelo Edessa"/>
          <w:noProof/>
          <w:sz w:val="24"/>
          <w:szCs w:val="24"/>
          <w:lang w:eastAsia="es-ES"/>
        </w:rPr>
        <w:t xml:space="preserve">y </w:t>
      </w:r>
      <w:r w:rsidR="008C3746" w:rsidRPr="003C5D2B">
        <w:rPr>
          <w:rFonts w:ascii="Estrangelo Edessa" w:hAnsi="Estrangelo Edessa" w:cs="Estrangelo Edessa"/>
          <w:noProof/>
          <w:sz w:val="24"/>
          <w:szCs w:val="24"/>
          <w:lang w:eastAsia="es-ES"/>
        </w:rPr>
        <w:t>carecían</w:t>
      </w:r>
      <w:r w:rsidR="003A3DF1" w:rsidRPr="003C5D2B">
        <w:rPr>
          <w:rFonts w:ascii="Estrangelo Edessa" w:hAnsi="Estrangelo Edessa" w:cs="Estrangelo Edessa"/>
          <w:noProof/>
          <w:sz w:val="24"/>
          <w:szCs w:val="24"/>
          <w:lang w:eastAsia="es-ES"/>
        </w:rPr>
        <w:t>, por tanto,</w:t>
      </w:r>
      <w:r w:rsidR="008C3746" w:rsidRPr="003C5D2B">
        <w:rPr>
          <w:rFonts w:ascii="Estrangelo Edessa" w:hAnsi="Estrangelo Edessa" w:cs="Estrangelo Edessa"/>
          <w:noProof/>
          <w:sz w:val="24"/>
          <w:szCs w:val="24"/>
          <w:lang w:eastAsia="es-ES"/>
        </w:rPr>
        <w:t xml:space="preserve"> de la </w:t>
      </w:r>
      <w:r w:rsidR="00206FAB" w:rsidRPr="003C5D2B">
        <w:rPr>
          <w:rFonts w:ascii="Estrangelo Edessa" w:hAnsi="Estrangelo Edessa" w:cs="Estrangelo Edessa"/>
          <w:noProof/>
          <w:sz w:val="24"/>
          <w:szCs w:val="24"/>
          <w:lang w:eastAsia="es-ES"/>
        </w:rPr>
        <w:t>capacida</w:t>
      </w:r>
      <w:r w:rsidR="008C3746" w:rsidRPr="003C5D2B">
        <w:rPr>
          <w:rFonts w:ascii="Estrangelo Edessa" w:hAnsi="Estrangelo Edessa" w:cs="Estrangelo Edessa"/>
          <w:noProof/>
          <w:sz w:val="24"/>
          <w:szCs w:val="24"/>
          <w:lang w:eastAsia="es-ES"/>
        </w:rPr>
        <w:t>d</w:t>
      </w:r>
      <w:r w:rsidR="00206FAB" w:rsidRPr="003C5D2B">
        <w:rPr>
          <w:rFonts w:ascii="Estrangelo Edessa" w:hAnsi="Estrangelo Edessa" w:cs="Estrangelo Edessa"/>
          <w:noProof/>
          <w:sz w:val="24"/>
          <w:szCs w:val="24"/>
          <w:lang w:eastAsia="es-ES"/>
        </w:rPr>
        <w:t xml:space="preserve"> de</w:t>
      </w:r>
      <w:r>
        <w:rPr>
          <w:rFonts w:ascii="Estrangelo Edessa" w:hAnsi="Estrangelo Edessa" w:cs="Estrangelo Edessa"/>
          <w:noProof/>
          <w:sz w:val="24"/>
          <w:szCs w:val="24"/>
          <w:lang w:eastAsia="es-ES"/>
        </w:rPr>
        <w:t xml:space="preserve">l cártel del petróleo, la </w:t>
      </w:r>
      <w:r w:rsidR="008C3746" w:rsidRPr="003C5D2B">
        <w:rPr>
          <w:rFonts w:ascii="Estrangelo Edessa" w:hAnsi="Estrangelo Edessa" w:cs="Estrangelo Edessa"/>
          <w:noProof/>
          <w:sz w:val="24"/>
          <w:szCs w:val="24"/>
          <w:lang w:eastAsia="es-ES"/>
        </w:rPr>
        <w:t>OPEP</w:t>
      </w:r>
      <w:r>
        <w:rPr>
          <w:rFonts w:ascii="Estrangelo Edessa" w:hAnsi="Estrangelo Edessa" w:cs="Estrangelo Edessa"/>
          <w:noProof/>
          <w:sz w:val="24"/>
          <w:szCs w:val="24"/>
          <w:lang w:eastAsia="es-ES"/>
        </w:rPr>
        <w:t xml:space="preserve"> creada en 1960,</w:t>
      </w:r>
      <w:r w:rsidR="008C3746" w:rsidRPr="003C5D2B">
        <w:rPr>
          <w:rFonts w:ascii="Estrangelo Edessa" w:hAnsi="Estrangelo Edessa" w:cs="Estrangelo Edessa"/>
          <w:noProof/>
          <w:sz w:val="24"/>
          <w:szCs w:val="24"/>
          <w:lang w:eastAsia="es-ES"/>
        </w:rPr>
        <w:t xml:space="preserve"> para</w:t>
      </w:r>
      <w:r w:rsidR="00E600FB" w:rsidRPr="003C5D2B">
        <w:rPr>
          <w:rFonts w:ascii="Estrangelo Edessa" w:hAnsi="Estrangelo Edessa" w:cs="Estrangelo Edessa"/>
          <w:noProof/>
          <w:sz w:val="24"/>
          <w:szCs w:val="24"/>
          <w:lang w:eastAsia="es-ES"/>
        </w:rPr>
        <w:t xml:space="preserve"> controlar la producción</w:t>
      </w:r>
      <w:r w:rsidR="00206FAB" w:rsidRPr="003C5D2B">
        <w:rPr>
          <w:rFonts w:ascii="Estrangelo Edessa" w:hAnsi="Estrangelo Edessa" w:cs="Estrangelo Edessa"/>
          <w:noProof/>
          <w:sz w:val="24"/>
          <w:szCs w:val="24"/>
          <w:lang w:eastAsia="es-ES"/>
        </w:rPr>
        <w:t xml:space="preserve">. No coincidían los intereses de un país como Chile en el que el cobre representaba el gran recurso del país </w:t>
      </w:r>
      <w:r w:rsidR="00E600FB" w:rsidRPr="003C5D2B">
        <w:rPr>
          <w:rFonts w:ascii="Estrangelo Edessa" w:hAnsi="Estrangelo Edessa" w:cs="Estrangelo Edessa"/>
          <w:noProof/>
          <w:sz w:val="24"/>
          <w:szCs w:val="24"/>
          <w:lang w:eastAsia="es-ES"/>
        </w:rPr>
        <w:t xml:space="preserve">y </w:t>
      </w:r>
      <w:r w:rsidR="008C3746" w:rsidRPr="003C5D2B">
        <w:rPr>
          <w:rFonts w:ascii="Estrangelo Edessa" w:hAnsi="Estrangelo Edessa" w:cs="Estrangelo Edessa"/>
          <w:noProof/>
          <w:sz w:val="24"/>
          <w:szCs w:val="24"/>
          <w:lang w:eastAsia="es-ES"/>
        </w:rPr>
        <w:t>de</w:t>
      </w:r>
      <w:r w:rsidR="00206FAB" w:rsidRPr="003C5D2B">
        <w:rPr>
          <w:rFonts w:ascii="Estrangelo Edessa" w:hAnsi="Estrangelo Edessa" w:cs="Estrangelo Edessa"/>
          <w:noProof/>
          <w:sz w:val="24"/>
          <w:szCs w:val="24"/>
          <w:lang w:eastAsia="es-ES"/>
        </w:rPr>
        <w:t xml:space="preserve"> Perú, algo más diversificado</w:t>
      </w:r>
      <w:r w:rsidR="008C3746" w:rsidRPr="003C5D2B">
        <w:rPr>
          <w:rFonts w:ascii="Estrangelo Edessa" w:hAnsi="Estrangelo Edessa" w:cs="Estrangelo Edessa"/>
          <w:noProof/>
          <w:sz w:val="24"/>
          <w:szCs w:val="24"/>
          <w:lang w:eastAsia="es-ES"/>
        </w:rPr>
        <w:t xml:space="preserve"> en sus riquezas</w:t>
      </w:r>
      <w:r w:rsidR="00206FAB" w:rsidRPr="003C5D2B">
        <w:rPr>
          <w:rStyle w:val="Refdenotaalpie"/>
          <w:rFonts w:ascii="Estrangelo Edessa" w:hAnsi="Estrangelo Edessa" w:cs="Estrangelo Edessa"/>
          <w:noProof/>
          <w:sz w:val="24"/>
          <w:szCs w:val="24"/>
          <w:lang w:eastAsia="es-ES"/>
        </w:rPr>
        <w:footnoteReference w:id="68"/>
      </w:r>
      <w:r w:rsidR="00206FAB" w:rsidRPr="003C5D2B">
        <w:rPr>
          <w:rFonts w:ascii="Estrangelo Edessa" w:hAnsi="Estrangelo Edessa" w:cs="Estrangelo Edessa"/>
          <w:noProof/>
          <w:sz w:val="24"/>
          <w:szCs w:val="24"/>
          <w:lang w:eastAsia="es-ES"/>
        </w:rPr>
        <w:t xml:space="preserve">. </w:t>
      </w:r>
      <w:r w:rsidR="007E37BF" w:rsidRPr="003C5D2B">
        <w:rPr>
          <w:rFonts w:ascii="Estrangelo Edessa" w:hAnsi="Estrangelo Edessa" w:cs="Estrangelo Edessa"/>
          <w:noProof/>
          <w:sz w:val="24"/>
          <w:szCs w:val="24"/>
          <w:lang w:eastAsia="es-ES"/>
        </w:rPr>
        <w:t xml:space="preserve">Por otra parte, grandes productores </w:t>
      </w:r>
      <w:r w:rsidR="007E37BF" w:rsidRPr="003C5D2B">
        <w:rPr>
          <w:rFonts w:ascii="Estrangelo Edessa" w:hAnsi="Estrangelo Edessa" w:cs="Estrangelo Edessa"/>
          <w:noProof/>
          <w:sz w:val="24"/>
          <w:szCs w:val="24"/>
          <w:lang w:eastAsia="es-ES"/>
        </w:rPr>
        <w:lastRenderedPageBreak/>
        <w:t>como Canadá y Estados Unidos estaban más interesados en consumir su propio cobre a precios asequibles que en obtener beneficios participando en el control del mercado mun</w:t>
      </w:r>
      <w:r w:rsidR="00E600FB" w:rsidRPr="003C5D2B">
        <w:rPr>
          <w:rFonts w:ascii="Estrangelo Edessa" w:hAnsi="Estrangelo Edessa" w:cs="Estrangelo Edessa"/>
          <w:noProof/>
          <w:sz w:val="24"/>
          <w:szCs w:val="24"/>
          <w:lang w:eastAsia="es-ES"/>
        </w:rPr>
        <w:t>d</w:t>
      </w:r>
      <w:r w:rsidR="007E37BF" w:rsidRPr="003C5D2B">
        <w:rPr>
          <w:rFonts w:ascii="Estrangelo Edessa" w:hAnsi="Estrangelo Edessa" w:cs="Estrangelo Edessa"/>
          <w:noProof/>
          <w:sz w:val="24"/>
          <w:szCs w:val="24"/>
          <w:lang w:eastAsia="es-ES"/>
        </w:rPr>
        <w:t xml:space="preserve">ial de cobre minero. </w:t>
      </w:r>
      <w:r>
        <w:rPr>
          <w:rFonts w:ascii="Estrangelo Edessa" w:hAnsi="Estrangelo Edessa" w:cs="Estrangelo Edessa"/>
          <w:noProof/>
          <w:sz w:val="24"/>
          <w:szCs w:val="24"/>
          <w:lang w:eastAsia="es-ES"/>
        </w:rPr>
        <w:t>La aparición de n</w:t>
      </w:r>
      <w:r w:rsidR="007E37BF" w:rsidRPr="003C5D2B">
        <w:rPr>
          <w:rFonts w:ascii="Estrangelo Edessa" w:hAnsi="Estrangelo Edessa" w:cs="Estrangelo Edessa"/>
          <w:noProof/>
          <w:sz w:val="24"/>
          <w:szCs w:val="24"/>
          <w:lang w:eastAsia="es-ES"/>
        </w:rPr>
        <w:t>uevos yacimientos</w:t>
      </w:r>
      <w:r>
        <w:rPr>
          <w:rFonts w:ascii="Estrangelo Edessa" w:hAnsi="Estrangelo Edessa" w:cs="Estrangelo Edessa"/>
          <w:noProof/>
          <w:sz w:val="24"/>
          <w:szCs w:val="24"/>
          <w:lang w:eastAsia="es-ES"/>
        </w:rPr>
        <w:t xml:space="preserve"> en</w:t>
      </w:r>
      <w:r w:rsidR="00206FAB" w:rsidRPr="003C5D2B">
        <w:rPr>
          <w:rFonts w:ascii="Estrangelo Edessa" w:hAnsi="Estrangelo Edessa" w:cs="Estrangelo Edessa"/>
          <w:noProof/>
          <w:sz w:val="24"/>
          <w:szCs w:val="24"/>
          <w:lang w:eastAsia="es-ES"/>
        </w:rPr>
        <w:t xml:space="preserve"> Papua Nueva Guinea, Indonesia, Uganda etc., completaban un panorama poco satisfactorio</w:t>
      </w:r>
      <w:r w:rsidR="008C3746" w:rsidRPr="003C5D2B">
        <w:rPr>
          <w:rFonts w:ascii="Estrangelo Edessa" w:hAnsi="Estrangelo Edessa" w:cs="Estrangelo Edessa"/>
          <w:noProof/>
          <w:sz w:val="24"/>
          <w:szCs w:val="24"/>
          <w:lang w:eastAsia="es-ES"/>
        </w:rPr>
        <w:t xml:space="preserve"> </w:t>
      </w:r>
      <w:r w:rsidR="008515E9" w:rsidRPr="003C5D2B">
        <w:rPr>
          <w:rFonts w:ascii="Estrangelo Edessa" w:hAnsi="Estrangelo Edessa" w:cs="Estrangelo Edessa"/>
          <w:noProof/>
          <w:sz w:val="24"/>
          <w:szCs w:val="24"/>
          <w:lang w:eastAsia="es-ES"/>
        </w:rPr>
        <w:t xml:space="preserve">para </w:t>
      </w:r>
      <w:r>
        <w:rPr>
          <w:rFonts w:ascii="Estrangelo Edessa" w:hAnsi="Estrangelo Edessa" w:cs="Estrangelo Edessa"/>
          <w:noProof/>
          <w:sz w:val="24"/>
          <w:szCs w:val="24"/>
          <w:lang w:eastAsia="es-ES"/>
        </w:rPr>
        <w:t>sujetar los precios</w:t>
      </w:r>
      <w:r w:rsidR="00206FAB" w:rsidRPr="003C5D2B">
        <w:rPr>
          <w:rStyle w:val="Refdenotaalpie"/>
          <w:rFonts w:ascii="Estrangelo Edessa" w:hAnsi="Estrangelo Edessa" w:cs="Estrangelo Edessa"/>
          <w:noProof/>
          <w:sz w:val="24"/>
          <w:szCs w:val="24"/>
          <w:lang w:eastAsia="es-ES"/>
        </w:rPr>
        <w:footnoteReference w:id="69"/>
      </w:r>
      <w:r w:rsidR="00206FAB" w:rsidRPr="003C5D2B">
        <w:rPr>
          <w:rFonts w:ascii="Estrangelo Edessa" w:hAnsi="Estrangelo Edessa" w:cs="Estrangelo Edessa"/>
          <w:noProof/>
          <w:sz w:val="24"/>
          <w:szCs w:val="24"/>
          <w:lang w:eastAsia="es-ES"/>
        </w:rPr>
        <w:t xml:space="preserve">. </w:t>
      </w:r>
    </w:p>
    <w:p w:rsidR="008515E9" w:rsidRPr="003C5D2B" w:rsidRDefault="008515E9" w:rsidP="007E37BF">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También la comercialización del </w:t>
      </w:r>
      <w:proofErr w:type="spellStart"/>
      <w:r w:rsidR="00724AB5" w:rsidRPr="003C5D2B">
        <w:rPr>
          <w:rFonts w:ascii="Estrangelo Edessa" w:hAnsi="Estrangelo Edessa" w:cs="Estrangelo Edessa"/>
          <w:sz w:val="24"/>
          <w:szCs w:val="24"/>
        </w:rPr>
        <w:t>bullión</w:t>
      </w:r>
      <w:proofErr w:type="spellEnd"/>
      <w:r w:rsidRPr="003C5D2B">
        <w:rPr>
          <w:rFonts w:ascii="Estrangelo Edessa" w:hAnsi="Estrangelo Edessa" w:cs="Estrangelo Edessa"/>
          <w:sz w:val="24"/>
          <w:szCs w:val="24"/>
        </w:rPr>
        <w:t xml:space="preserve"> </w:t>
      </w:r>
      <w:r w:rsidR="00546DC1" w:rsidRPr="003C5D2B">
        <w:rPr>
          <w:rFonts w:ascii="Estrangelo Edessa" w:hAnsi="Estrangelo Edessa" w:cs="Estrangelo Edessa"/>
          <w:sz w:val="24"/>
          <w:szCs w:val="24"/>
        </w:rPr>
        <w:t>estaba sujeta</w:t>
      </w:r>
      <w:r w:rsidRPr="003C5D2B">
        <w:rPr>
          <w:rFonts w:ascii="Estrangelo Edessa" w:hAnsi="Estrangelo Edessa" w:cs="Estrangelo Edessa"/>
          <w:sz w:val="24"/>
          <w:szCs w:val="24"/>
        </w:rPr>
        <w:t xml:space="preserve"> a fuertes incertidumbres</w:t>
      </w:r>
      <w:r w:rsidR="00546DC1" w:rsidRPr="003C5D2B">
        <w:rPr>
          <w:rFonts w:ascii="Estrangelo Edessa" w:hAnsi="Estrangelo Edessa" w:cs="Estrangelo Edessa"/>
          <w:sz w:val="24"/>
          <w:szCs w:val="24"/>
        </w:rPr>
        <w:t xml:space="preserve">, no solo por el cambiante precio del oro y la plata -en Londres el precio del oro se estabilizó </w:t>
      </w:r>
      <w:r w:rsidR="00E600FB" w:rsidRPr="003C5D2B">
        <w:rPr>
          <w:rFonts w:ascii="Estrangelo Edessa" w:hAnsi="Estrangelo Edessa" w:cs="Estrangelo Edessa"/>
          <w:sz w:val="24"/>
          <w:szCs w:val="24"/>
        </w:rPr>
        <w:t xml:space="preserve">en los setenta </w:t>
      </w:r>
      <w:r w:rsidR="00546DC1" w:rsidRPr="003C5D2B">
        <w:rPr>
          <w:rFonts w:ascii="Estrangelo Edessa" w:hAnsi="Estrangelo Edessa" w:cs="Estrangelo Edessa"/>
          <w:sz w:val="24"/>
          <w:szCs w:val="24"/>
        </w:rPr>
        <w:t>entre 130 y 165 dólares la onza después de varios años de fuertes oscilaciones-</w:t>
      </w:r>
      <w:r w:rsidR="00546DC1" w:rsidRPr="003C5D2B">
        <w:rPr>
          <w:rStyle w:val="Refdenotaalpie"/>
          <w:rFonts w:ascii="Estrangelo Edessa" w:hAnsi="Estrangelo Edessa" w:cs="Estrangelo Edessa"/>
          <w:sz w:val="24"/>
          <w:szCs w:val="24"/>
        </w:rPr>
        <w:footnoteReference w:id="70"/>
      </w:r>
      <w:r w:rsidR="00546DC1" w:rsidRPr="003C5D2B">
        <w:rPr>
          <w:rFonts w:ascii="Estrangelo Edessa" w:hAnsi="Estrangelo Edessa" w:cs="Estrangelo Edessa"/>
          <w:sz w:val="24"/>
          <w:szCs w:val="24"/>
        </w:rPr>
        <w:t>, sino también por la</w:t>
      </w:r>
      <w:r w:rsidR="007E37BF" w:rsidRPr="003C5D2B">
        <w:rPr>
          <w:rFonts w:ascii="Estrangelo Edessa" w:hAnsi="Estrangelo Edessa" w:cs="Estrangelo Edessa"/>
          <w:sz w:val="24"/>
          <w:szCs w:val="24"/>
        </w:rPr>
        <w:t>s</w:t>
      </w:r>
      <w:r w:rsidR="00546DC1" w:rsidRPr="003C5D2B">
        <w:rPr>
          <w:rFonts w:ascii="Estrangelo Edessa" w:hAnsi="Estrangelo Edessa" w:cs="Estrangelo Edessa"/>
          <w:sz w:val="24"/>
          <w:szCs w:val="24"/>
        </w:rPr>
        <w:t xml:space="preserve"> peculiares condiciones de venta, </w:t>
      </w:r>
      <w:r w:rsidR="003A3DF1" w:rsidRPr="003C5D2B">
        <w:rPr>
          <w:rFonts w:ascii="Estrangelo Edessa" w:hAnsi="Estrangelo Edessa" w:cs="Estrangelo Edessa"/>
          <w:sz w:val="24"/>
          <w:szCs w:val="24"/>
        </w:rPr>
        <w:t xml:space="preserve">inmediata, </w:t>
      </w:r>
      <w:r w:rsidR="00546DC1" w:rsidRPr="003C5D2B">
        <w:rPr>
          <w:rFonts w:ascii="Estrangelo Edessa" w:hAnsi="Estrangelo Edessa" w:cs="Estrangelo Edessa"/>
          <w:sz w:val="24"/>
          <w:szCs w:val="24"/>
        </w:rPr>
        <w:t>in situ y al contado debido a “</w:t>
      </w:r>
      <w:r w:rsidRPr="003C5D2B">
        <w:rPr>
          <w:rFonts w:ascii="Estrangelo Edessa" w:hAnsi="Estrangelo Edessa" w:cs="Estrangelo Edessa"/>
          <w:sz w:val="24"/>
          <w:szCs w:val="24"/>
        </w:rPr>
        <w:t>la enorme importancia que tiene el factor tiempo en la valoración</w:t>
      </w:r>
      <w:r w:rsidR="00546DC1" w:rsidRPr="003C5D2B">
        <w:rPr>
          <w:rFonts w:ascii="Estrangelo Edessa" w:hAnsi="Estrangelo Edessa" w:cs="Estrangelo Edessa"/>
          <w:sz w:val="24"/>
          <w:szCs w:val="24"/>
        </w:rPr>
        <w:t>”</w:t>
      </w:r>
      <w:r w:rsidR="00E600FB" w:rsidRPr="003C5D2B">
        <w:rPr>
          <w:rFonts w:ascii="Estrangelo Edessa" w:hAnsi="Estrangelo Edessa" w:cs="Estrangelo Edessa"/>
          <w:sz w:val="24"/>
          <w:szCs w:val="24"/>
        </w:rPr>
        <w:t xml:space="preserve"> del producto</w:t>
      </w:r>
      <w:r w:rsidRPr="003C5D2B">
        <w:rPr>
          <w:rFonts w:ascii="Estrangelo Edessa" w:hAnsi="Estrangelo Edessa" w:cs="Estrangelo Edessa"/>
          <w:sz w:val="24"/>
          <w:szCs w:val="24"/>
        </w:rPr>
        <w:t>.</w:t>
      </w:r>
    </w:p>
    <w:p w:rsidR="006B2C85" w:rsidRPr="003C5D2B" w:rsidRDefault="00546DC1" w:rsidP="00BA3237">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En este </w:t>
      </w:r>
      <w:r w:rsidR="007E37BF" w:rsidRPr="003C5D2B">
        <w:rPr>
          <w:rFonts w:ascii="Estrangelo Edessa" w:hAnsi="Estrangelo Edessa" w:cs="Estrangelo Edessa"/>
          <w:noProof/>
          <w:sz w:val="24"/>
          <w:szCs w:val="24"/>
          <w:lang w:eastAsia="es-ES"/>
        </w:rPr>
        <w:t xml:space="preserve">marco </w:t>
      </w:r>
      <w:r w:rsidRPr="003C5D2B">
        <w:rPr>
          <w:rFonts w:ascii="Estrangelo Edessa" w:hAnsi="Estrangelo Edessa" w:cs="Estrangelo Edessa"/>
          <w:noProof/>
          <w:sz w:val="24"/>
          <w:szCs w:val="24"/>
          <w:lang w:eastAsia="es-ES"/>
        </w:rPr>
        <w:t>de incertidumbres</w:t>
      </w:r>
      <w:r w:rsidR="00167E85" w:rsidRPr="003C5D2B">
        <w:rPr>
          <w:rFonts w:ascii="Estrangelo Edessa" w:hAnsi="Estrangelo Edessa" w:cs="Estrangelo Edessa"/>
          <w:noProof/>
          <w:sz w:val="24"/>
          <w:szCs w:val="24"/>
          <w:lang w:eastAsia="es-ES"/>
        </w:rPr>
        <w:t xml:space="preserve">, en 1976, Patiño vende </w:t>
      </w:r>
      <w:r w:rsidR="00976D9F" w:rsidRPr="003C5D2B">
        <w:rPr>
          <w:rFonts w:ascii="Estrangelo Edessa" w:hAnsi="Estrangelo Edessa" w:cs="Estrangelo Edessa"/>
          <w:noProof/>
          <w:sz w:val="24"/>
          <w:szCs w:val="24"/>
          <w:lang w:eastAsia="es-ES"/>
        </w:rPr>
        <w:t xml:space="preserve">a ERT </w:t>
      </w:r>
      <w:r w:rsidR="00167E85" w:rsidRPr="003C5D2B">
        <w:rPr>
          <w:rFonts w:ascii="Estrangelo Edessa" w:hAnsi="Estrangelo Edessa" w:cs="Estrangelo Edessa"/>
          <w:noProof/>
          <w:sz w:val="24"/>
          <w:szCs w:val="24"/>
          <w:lang w:eastAsia="es-ES"/>
        </w:rPr>
        <w:t>su participación en Río Tinto. No he</w:t>
      </w:r>
      <w:r w:rsidR="00BC7FFE" w:rsidRPr="003C5D2B">
        <w:rPr>
          <w:rFonts w:ascii="Estrangelo Edessa" w:hAnsi="Estrangelo Edessa" w:cs="Estrangelo Edessa"/>
          <w:noProof/>
          <w:sz w:val="24"/>
          <w:szCs w:val="24"/>
          <w:lang w:eastAsia="es-ES"/>
        </w:rPr>
        <w:t>mos</w:t>
      </w:r>
      <w:r w:rsidR="00167E85" w:rsidRPr="003C5D2B">
        <w:rPr>
          <w:rFonts w:ascii="Estrangelo Edessa" w:hAnsi="Estrangelo Edessa" w:cs="Estrangelo Edessa"/>
          <w:noProof/>
          <w:sz w:val="24"/>
          <w:szCs w:val="24"/>
          <w:lang w:eastAsia="es-ES"/>
        </w:rPr>
        <w:t xml:space="preserve"> encontrado un</w:t>
      </w:r>
      <w:r w:rsidR="007E37BF" w:rsidRPr="003C5D2B">
        <w:rPr>
          <w:rFonts w:ascii="Estrangelo Edessa" w:hAnsi="Estrangelo Edessa" w:cs="Estrangelo Edessa"/>
          <w:noProof/>
          <w:sz w:val="24"/>
          <w:szCs w:val="24"/>
          <w:lang w:eastAsia="es-ES"/>
        </w:rPr>
        <w:t xml:space="preserve"> testimonio </w:t>
      </w:r>
      <w:r w:rsidR="00167E85" w:rsidRPr="003C5D2B">
        <w:rPr>
          <w:rFonts w:ascii="Estrangelo Edessa" w:hAnsi="Estrangelo Edessa" w:cs="Estrangelo Edessa"/>
          <w:noProof/>
          <w:sz w:val="24"/>
          <w:szCs w:val="24"/>
          <w:lang w:eastAsia="es-ES"/>
        </w:rPr>
        <w:t>expl</w:t>
      </w:r>
      <w:r w:rsidR="007E37BF" w:rsidRPr="003C5D2B">
        <w:rPr>
          <w:rFonts w:ascii="Estrangelo Edessa" w:hAnsi="Estrangelo Edessa" w:cs="Estrangelo Edessa"/>
          <w:noProof/>
          <w:sz w:val="24"/>
          <w:szCs w:val="24"/>
          <w:lang w:eastAsia="es-ES"/>
        </w:rPr>
        <w:t>ícito</w:t>
      </w:r>
      <w:r w:rsidR="00167E85" w:rsidRPr="003C5D2B">
        <w:rPr>
          <w:rFonts w:ascii="Estrangelo Edessa" w:hAnsi="Estrangelo Edessa" w:cs="Estrangelo Edessa"/>
          <w:noProof/>
          <w:sz w:val="24"/>
          <w:szCs w:val="24"/>
          <w:lang w:eastAsia="es-ES"/>
        </w:rPr>
        <w:t xml:space="preserve"> de </w:t>
      </w:r>
      <w:r w:rsidR="00150FF6" w:rsidRPr="003C5D2B">
        <w:rPr>
          <w:rFonts w:ascii="Estrangelo Edessa" w:hAnsi="Estrangelo Edessa" w:cs="Estrangelo Edessa"/>
          <w:noProof/>
          <w:sz w:val="24"/>
          <w:szCs w:val="24"/>
          <w:lang w:eastAsia="es-ES"/>
        </w:rPr>
        <w:t xml:space="preserve">las </w:t>
      </w:r>
      <w:r w:rsidR="00167E85" w:rsidRPr="003C5D2B">
        <w:rPr>
          <w:rFonts w:ascii="Estrangelo Edessa" w:hAnsi="Estrangelo Edessa" w:cs="Estrangelo Edessa"/>
          <w:noProof/>
          <w:sz w:val="24"/>
          <w:szCs w:val="24"/>
          <w:lang w:eastAsia="es-ES"/>
        </w:rPr>
        <w:t xml:space="preserve">causas </w:t>
      </w:r>
      <w:r w:rsidR="00150FF6" w:rsidRPr="003C5D2B">
        <w:rPr>
          <w:rFonts w:ascii="Estrangelo Edessa" w:hAnsi="Estrangelo Edessa" w:cs="Estrangelo Edessa"/>
          <w:noProof/>
          <w:sz w:val="24"/>
          <w:szCs w:val="24"/>
          <w:lang w:eastAsia="es-ES"/>
        </w:rPr>
        <w:t>de la salida</w:t>
      </w:r>
      <w:r w:rsidR="007E37BF" w:rsidRPr="003C5D2B">
        <w:rPr>
          <w:rFonts w:ascii="Estrangelo Edessa" w:hAnsi="Estrangelo Edessa" w:cs="Estrangelo Edessa"/>
          <w:noProof/>
          <w:sz w:val="24"/>
          <w:szCs w:val="24"/>
          <w:lang w:eastAsia="es-ES"/>
        </w:rPr>
        <w:t>,</w:t>
      </w:r>
      <w:r w:rsidR="00150FF6" w:rsidRPr="003C5D2B">
        <w:rPr>
          <w:rFonts w:ascii="Estrangelo Edessa" w:hAnsi="Estrangelo Edessa" w:cs="Estrangelo Edessa"/>
          <w:noProof/>
          <w:sz w:val="24"/>
          <w:szCs w:val="24"/>
          <w:lang w:eastAsia="es-ES"/>
        </w:rPr>
        <w:t xml:space="preserve"> </w:t>
      </w:r>
      <w:r w:rsidR="00167E85" w:rsidRPr="003C5D2B">
        <w:rPr>
          <w:rFonts w:ascii="Estrangelo Edessa" w:hAnsi="Estrangelo Edessa" w:cs="Estrangelo Edessa"/>
          <w:noProof/>
          <w:sz w:val="24"/>
          <w:szCs w:val="24"/>
          <w:lang w:eastAsia="es-ES"/>
        </w:rPr>
        <w:t xml:space="preserve">pero se puede especular con la verosímil idea de que </w:t>
      </w:r>
      <w:r w:rsidR="007E37BF" w:rsidRPr="003C5D2B">
        <w:rPr>
          <w:rFonts w:ascii="Estrangelo Edessa" w:hAnsi="Estrangelo Edessa" w:cs="Estrangelo Edessa"/>
          <w:noProof/>
          <w:sz w:val="24"/>
          <w:szCs w:val="24"/>
          <w:lang w:eastAsia="es-ES"/>
        </w:rPr>
        <w:t xml:space="preserve">Patiño fue </w:t>
      </w:r>
      <w:r w:rsidR="003A3DF1" w:rsidRPr="003C5D2B">
        <w:rPr>
          <w:rFonts w:ascii="Estrangelo Edessa" w:hAnsi="Estrangelo Edessa" w:cs="Estrangelo Edessa"/>
          <w:noProof/>
          <w:sz w:val="24"/>
          <w:szCs w:val="24"/>
          <w:lang w:eastAsia="es-ES"/>
        </w:rPr>
        <w:t xml:space="preserve">víctima del elevado riesgo que asumen las empresas mineras que proyectan un negocio, invierten y esperan para su ejecución una serie de  años en los que </w:t>
      </w:r>
      <w:r w:rsidR="00C23C86" w:rsidRPr="003C5D2B">
        <w:rPr>
          <w:rFonts w:ascii="Estrangelo Edessa" w:hAnsi="Estrangelo Edessa" w:cs="Estrangelo Edessa"/>
          <w:noProof/>
          <w:sz w:val="24"/>
          <w:szCs w:val="24"/>
          <w:lang w:eastAsia="es-ES"/>
        </w:rPr>
        <w:t xml:space="preserve">la situación de </w:t>
      </w:r>
      <w:r w:rsidR="003A3DF1" w:rsidRPr="003C5D2B">
        <w:rPr>
          <w:rFonts w:ascii="Estrangelo Edessa" w:hAnsi="Estrangelo Edessa" w:cs="Estrangelo Edessa"/>
          <w:noProof/>
          <w:sz w:val="24"/>
          <w:szCs w:val="24"/>
          <w:lang w:eastAsia="es-ES"/>
        </w:rPr>
        <w:t>l</w:t>
      </w:r>
      <w:r w:rsidR="00C23C86" w:rsidRPr="003C5D2B">
        <w:rPr>
          <w:rFonts w:ascii="Estrangelo Edessa" w:hAnsi="Estrangelo Edessa" w:cs="Estrangelo Edessa"/>
          <w:noProof/>
          <w:sz w:val="24"/>
          <w:szCs w:val="24"/>
          <w:lang w:eastAsia="es-ES"/>
        </w:rPr>
        <w:t xml:space="preserve">os mercados puede llegar a ser  muy diferente. En este caso, </w:t>
      </w:r>
      <w:r w:rsidR="00167E85" w:rsidRPr="003C5D2B">
        <w:rPr>
          <w:rFonts w:ascii="Estrangelo Edessa" w:hAnsi="Estrangelo Edessa" w:cs="Estrangelo Edessa"/>
          <w:noProof/>
          <w:sz w:val="24"/>
          <w:szCs w:val="24"/>
          <w:lang w:eastAsia="es-ES"/>
        </w:rPr>
        <w:t xml:space="preserve">los beneficios obtenidos </w:t>
      </w:r>
      <w:r w:rsidR="007E37BF" w:rsidRPr="003C5D2B">
        <w:rPr>
          <w:rFonts w:ascii="Estrangelo Edessa" w:hAnsi="Estrangelo Edessa" w:cs="Estrangelo Edessa"/>
          <w:noProof/>
          <w:sz w:val="24"/>
          <w:szCs w:val="24"/>
          <w:lang w:eastAsia="es-ES"/>
        </w:rPr>
        <w:t xml:space="preserve">por RTP </w:t>
      </w:r>
      <w:r w:rsidR="00167E85" w:rsidRPr="003C5D2B">
        <w:rPr>
          <w:rFonts w:ascii="Estrangelo Edessa" w:hAnsi="Estrangelo Edessa" w:cs="Estrangelo Edessa"/>
          <w:noProof/>
          <w:sz w:val="24"/>
          <w:szCs w:val="24"/>
          <w:lang w:eastAsia="es-ES"/>
        </w:rPr>
        <w:t>entre 1966 y 1975 no</w:t>
      </w:r>
      <w:r w:rsidR="007E37BF" w:rsidRPr="003C5D2B">
        <w:rPr>
          <w:rFonts w:ascii="Estrangelo Edessa" w:hAnsi="Estrangelo Edessa" w:cs="Estrangelo Edessa"/>
          <w:noProof/>
          <w:sz w:val="24"/>
          <w:szCs w:val="24"/>
          <w:lang w:eastAsia="es-ES"/>
        </w:rPr>
        <w:t xml:space="preserve"> fueron l</w:t>
      </w:r>
      <w:r w:rsidR="00167E85" w:rsidRPr="003C5D2B">
        <w:rPr>
          <w:rFonts w:ascii="Estrangelo Edessa" w:hAnsi="Estrangelo Edessa" w:cs="Estrangelo Edessa"/>
          <w:noProof/>
          <w:sz w:val="24"/>
          <w:szCs w:val="24"/>
          <w:lang w:eastAsia="es-ES"/>
        </w:rPr>
        <w:t>os esperados en el proyecto inicial</w:t>
      </w:r>
      <w:r w:rsidR="00E600FB" w:rsidRPr="003C5D2B">
        <w:rPr>
          <w:rFonts w:ascii="Estrangelo Edessa" w:hAnsi="Estrangelo Edessa" w:cs="Estrangelo Edessa"/>
          <w:noProof/>
          <w:sz w:val="24"/>
          <w:szCs w:val="24"/>
          <w:lang w:eastAsia="es-ES"/>
        </w:rPr>
        <w:t>,</w:t>
      </w:r>
      <w:r w:rsidR="00167E85" w:rsidRPr="003C5D2B">
        <w:rPr>
          <w:rFonts w:ascii="Estrangelo Edessa" w:hAnsi="Estrangelo Edessa" w:cs="Estrangelo Edessa"/>
          <w:noProof/>
          <w:sz w:val="24"/>
          <w:szCs w:val="24"/>
          <w:lang w:eastAsia="es-ES"/>
        </w:rPr>
        <w:t xml:space="preserve"> </w:t>
      </w:r>
      <w:r w:rsidR="006D0307" w:rsidRPr="003C5D2B">
        <w:rPr>
          <w:rFonts w:ascii="Estrangelo Edessa" w:hAnsi="Estrangelo Edessa" w:cs="Estrangelo Edessa"/>
          <w:noProof/>
          <w:sz w:val="24"/>
          <w:szCs w:val="24"/>
          <w:lang w:eastAsia="es-ES"/>
        </w:rPr>
        <w:t>cifrados entre un 14,4 y un 20,64 por ciento anual del capital</w:t>
      </w:r>
      <w:r w:rsidR="00E600FB" w:rsidRPr="003C5D2B">
        <w:rPr>
          <w:rFonts w:ascii="Estrangelo Edessa" w:hAnsi="Estrangelo Edessa" w:cs="Estrangelo Edessa"/>
          <w:noProof/>
          <w:sz w:val="24"/>
          <w:szCs w:val="24"/>
          <w:lang w:eastAsia="es-ES"/>
        </w:rPr>
        <w:t xml:space="preserve"> o </w:t>
      </w:r>
      <w:r w:rsidR="006D0307" w:rsidRPr="003C5D2B">
        <w:rPr>
          <w:rFonts w:ascii="Estrangelo Edessa" w:hAnsi="Estrangelo Edessa" w:cs="Estrangelo Edessa"/>
          <w:noProof/>
          <w:sz w:val="24"/>
          <w:szCs w:val="24"/>
          <w:lang w:eastAsia="es-ES"/>
        </w:rPr>
        <w:t xml:space="preserve">735 millones de pesetas entre </w:t>
      </w:r>
      <w:r w:rsidR="006D0307" w:rsidRPr="003C5D2B">
        <w:rPr>
          <w:rFonts w:ascii="Estrangelo Edessa" w:hAnsi="Estrangelo Edessa" w:cs="Estrangelo Edessa"/>
          <w:sz w:val="24"/>
          <w:szCs w:val="24"/>
        </w:rPr>
        <w:t>1967 y 1977</w:t>
      </w:r>
      <w:r w:rsidR="00167E85" w:rsidRPr="003C5D2B">
        <w:rPr>
          <w:rStyle w:val="Refdenotaalpie"/>
          <w:rFonts w:ascii="Estrangelo Edessa" w:hAnsi="Estrangelo Edessa" w:cs="Estrangelo Edessa"/>
          <w:sz w:val="24"/>
          <w:szCs w:val="24"/>
        </w:rPr>
        <w:footnoteReference w:id="71"/>
      </w:r>
      <w:r w:rsidR="00167E85" w:rsidRPr="003C5D2B">
        <w:rPr>
          <w:rFonts w:ascii="Estrangelo Edessa" w:hAnsi="Estrangelo Edessa" w:cs="Estrangelo Edessa"/>
          <w:sz w:val="24"/>
          <w:szCs w:val="24"/>
        </w:rPr>
        <w:t>.</w:t>
      </w:r>
      <w:r w:rsidR="006D0307" w:rsidRPr="003C5D2B">
        <w:rPr>
          <w:rFonts w:ascii="Estrangelo Edessa" w:hAnsi="Estrangelo Edessa" w:cs="Estrangelo Edessa"/>
          <w:sz w:val="24"/>
          <w:szCs w:val="24"/>
        </w:rPr>
        <w:t xml:space="preserve"> El hecho de que no se alcanzaran tales dividendos, que las </w:t>
      </w:r>
      <w:r w:rsidR="007E37BF" w:rsidRPr="003C5D2B">
        <w:rPr>
          <w:rFonts w:ascii="Estrangelo Edessa" w:hAnsi="Estrangelo Edessa" w:cs="Estrangelo Edessa"/>
          <w:sz w:val="24"/>
          <w:szCs w:val="24"/>
        </w:rPr>
        <w:t xml:space="preserve">necesidades </w:t>
      </w:r>
      <w:r w:rsidR="006D0307" w:rsidRPr="003C5D2B">
        <w:rPr>
          <w:rFonts w:ascii="Estrangelo Edessa" w:hAnsi="Estrangelo Edessa" w:cs="Estrangelo Edessa"/>
          <w:sz w:val="24"/>
          <w:szCs w:val="24"/>
        </w:rPr>
        <w:t>inverso</w:t>
      </w:r>
      <w:r w:rsidR="007E37BF" w:rsidRPr="003C5D2B">
        <w:rPr>
          <w:rFonts w:ascii="Estrangelo Edessa" w:hAnsi="Estrangelo Edessa" w:cs="Estrangelo Edessa"/>
          <w:sz w:val="24"/>
          <w:szCs w:val="24"/>
        </w:rPr>
        <w:t xml:space="preserve">ras </w:t>
      </w:r>
      <w:r w:rsidR="006D0307" w:rsidRPr="003C5D2B">
        <w:rPr>
          <w:rFonts w:ascii="Estrangelo Edessa" w:hAnsi="Estrangelo Edessa" w:cs="Estrangelo Edessa"/>
          <w:sz w:val="24"/>
          <w:szCs w:val="24"/>
        </w:rPr>
        <w:t xml:space="preserve">fueran crecientes </w:t>
      </w:r>
      <w:r w:rsidR="00976D9F" w:rsidRPr="003C5D2B">
        <w:rPr>
          <w:rFonts w:ascii="Estrangelo Edessa" w:hAnsi="Estrangelo Edessa" w:cs="Estrangelo Edessa"/>
          <w:sz w:val="24"/>
          <w:szCs w:val="24"/>
        </w:rPr>
        <w:t>o que las relaciones laborales no</w:t>
      </w:r>
      <w:r w:rsidR="00BA3237" w:rsidRPr="003C5D2B">
        <w:rPr>
          <w:rFonts w:ascii="Estrangelo Edessa" w:hAnsi="Estrangelo Edessa" w:cs="Estrangelo Edessa"/>
          <w:sz w:val="24"/>
          <w:szCs w:val="24"/>
        </w:rPr>
        <w:t xml:space="preserve"> </w:t>
      </w:r>
      <w:r w:rsidR="00E600FB" w:rsidRPr="003C5D2B">
        <w:rPr>
          <w:rFonts w:ascii="Estrangelo Edessa" w:hAnsi="Estrangelo Edessa" w:cs="Estrangelo Edessa"/>
          <w:sz w:val="24"/>
          <w:szCs w:val="24"/>
        </w:rPr>
        <w:t xml:space="preserve">fueran </w:t>
      </w:r>
      <w:r w:rsidR="00976D9F" w:rsidRPr="003C5D2B">
        <w:rPr>
          <w:rFonts w:ascii="Estrangelo Edessa" w:hAnsi="Estrangelo Edessa" w:cs="Estrangelo Edessa"/>
          <w:sz w:val="24"/>
          <w:szCs w:val="24"/>
        </w:rPr>
        <w:t xml:space="preserve">las </w:t>
      </w:r>
      <w:r w:rsidR="00E600FB" w:rsidRPr="003C5D2B">
        <w:rPr>
          <w:rFonts w:ascii="Estrangelo Edessa" w:hAnsi="Estrangelo Edessa" w:cs="Estrangelo Edessa"/>
          <w:sz w:val="24"/>
          <w:szCs w:val="24"/>
        </w:rPr>
        <w:t xml:space="preserve">esperadas </w:t>
      </w:r>
      <w:r w:rsidR="00976D9F" w:rsidRPr="003C5D2B">
        <w:rPr>
          <w:rFonts w:ascii="Estrangelo Edessa" w:hAnsi="Estrangelo Edessa" w:cs="Estrangelo Edessa"/>
          <w:sz w:val="24"/>
          <w:szCs w:val="24"/>
        </w:rPr>
        <w:t xml:space="preserve">en </w:t>
      </w:r>
      <w:r w:rsidR="00BA3237" w:rsidRPr="003C5D2B">
        <w:rPr>
          <w:rFonts w:ascii="Estrangelo Edessa" w:hAnsi="Estrangelo Edessa" w:cs="Estrangelo Edessa"/>
          <w:sz w:val="24"/>
          <w:szCs w:val="24"/>
        </w:rPr>
        <w:t xml:space="preserve">los </w:t>
      </w:r>
      <w:r w:rsidR="00976D9F" w:rsidRPr="003C5D2B">
        <w:rPr>
          <w:rFonts w:ascii="Estrangelo Edessa" w:hAnsi="Estrangelo Edessa" w:cs="Estrangelo Edessa"/>
          <w:sz w:val="24"/>
          <w:szCs w:val="24"/>
        </w:rPr>
        <w:t>años inflacionarios</w:t>
      </w:r>
      <w:r w:rsidR="00BA3237" w:rsidRPr="003C5D2B">
        <w:rPr>
          <w:rFonts w:ascii="Estrangelo Edessa" w:hAnsi="Estrangelo Edessa" w:cs="Estrangelo Edessa"/>
          <w:sz w:val="24"/>
          <w:szCs w:val="24"/>
        </w:rPr>
        <w:t xml:space="preserve"> del tardofranquismo</w:t>
      </w:r>
      <w:r w:rsidR="00976D9F" w:rsidRPr="003C5D2B">
        <w:rPr>
          <w:rStyle w:val="Refdenotaalpie"/>
          <w:rFonts w:ascii="Estrangelo Edessa" w:hAnsi="Estrangelo Edessa" w:cs="Estrangelo Edessa"/>
          <w:sz w:val="24"/>
          <w:szCs w:val="24"/>
        </w:rPr>
        <w:footnoteReference w:id="72"/>
      </w:r>
      <w:r w:rsidR="00976D9F" w:rsidRPr="003C5D2B">
        <w:rPr>
          <w:rFonts w:ascii="Estrangelo Edessa" w:hAnsi="Estrangelo Edessa" w:cs="Estrangelo Edessa"/>
          <w:sz w:val="24"/>
          <w:szCs w:val="24"/>
        </w:rPr>
        <w:t xml:space="preserve">, </w:t>
      </w:r>
      <w:r w:rsidR="006D0307" w:rsidRPr="003C5D2B">
        <w:rPr>
          <w:rFonts w:ascii="Estrangelo Edessa" w:hAnsi="Estrangelo Edessa" w:cs="Estrangelo Edessa"/>
          <w:sz w:val="24"/>
          <w:szCs w:val="24"/>
        </w:rPr>
        <w:t xml:space="preserve">pueden </w:t>
      </w:r>
      <w:r w:rsidR="00BA3237" w:rsidRPr="003C5D2B">
        <w:rPr>
          <w:rFonts w:ascii="Estrangelo Edessa" w:hAnsi="Estrangelo Edessa" w:cs="Estrangelo Edessa"/>
          <w:sz w:val="24"/>
          <w:szCs w:val="24"/>
        </w:rPr>
        <w:t>considerarse las causas del abandono</w:t>
      </w:r>
      <w:r w:rsidR="00150FF6" w:rsidRPr="003C5D2B">
        <w:rPr>
          <w:rFonts w:ascii="Estrangelo Edessa" w:hAnsi="Estrangelo Edessa" w:cs="Estrangelo Edessa"/>
          <w:sz w:val="24"/>
          <w:szCs w:val="24"/>
        </w:rPr>
        <w:t xml:space="preserve">. </w:t>
      </w:r>
      <w:r w:rsidR="00BC7FFE" w:rsidRPr="003C5D2B">
        <w:rPr>
          <w:rFonts w:ascii="Estrangelo Edessa" w:hAnsi="Estrangelo Edessa" w:cs="Estrangelo Edessa"/>
          <w:sz w:val="24"/>
          <w:szCs w:val="24"/>
        </w:rPr>
        <w:t>Igualmente, s</w:t>
      </w:r>
      <w:r w:rsidR="00BA3237" w:rsidRPr="003C5D2B">
        <w:rPr>
          <w:rFonts w:ascii="Estrangelo Edessa" w:hAnsi="Estrangelo Edessa" w:cs="Estrangelo Edessa"/>
          <w:sz w:val="24"/>
          <w:szCs w:val="24"/>
        </w:rPr>
        <w:t>e p</w:t>
      </w:r>
      <w:r w:rsidR="00E600FB" w:rsidRPr="003C5D2B">
        <w:rPr>
          <w:rFonts w:ascii="Estrangelo Edessa" w:hAnsi="Estrangelo Edessa" w:cs="Estrangelo Edessa"/>
          <w:sz w:val="24"/>
          <w:szCs w:val="24"/>
        </w:rPr>
        <w:t xml:space="preserve">odría </w:t>
      </w:r>
      <w:r w:rsidR="0064560A" w:rsidRPr="003C5D2B">
        <w:rPr>
          <w:rFonts w:ascii="Estrangelo Edessa" w:hAnsi="Estrangelo Edessa" w:cs="Estrangelo Edessa"/>
          <w:sz w:val="24"/>
          <w:szCs w:val="24"/>
        </w:rPr>
        <w:t>especular con la idea de</w:t>
      </w:r>
      <w:r w:rsidR="00037DFB" w:rsidRPr="003C5D2B">
        <w:rPr>
          <w:rFonts w:ascii="Estrangelo Edessa" w:hAnsi="Estrangelo Edessa" w:cs="Estrangelo Edessa"/>
          <w:sz w:val="24"/>
          <w:szCs w:val="24"/>
        </w:rPr>
        <w:t xml:space="preserve"> que </w:t>
      </w:r>
      <w:r w:rsidR="00A57EC7" w:rsidRPr="003C5D2B">
        <w:rPr>
          <w:rFonts w:ascii="Estrangelo Edessa" w:hAnsi="Estrangelo Edessa" w:cs="Estrangelo Edessa"/>
          <w:sz w:val="24"/>
          <w:szCs w:val="24"/>
        </w:rPr>
        <w:t xml:space="preserve">Patiño </w:t>
      </w:r>
      <w:r w:rsidR="006B2C85" w:rsidRPr="003C5D2B">
        <w:rPr>
          <w:rFonts w:ascii="Estrangelo Edessa" w:hAnsi="Estrangelo Edessa" w:cs="Estrangelo Edessa"/>
          <w:sz w:val="24"/>
          <w:szCs w:val="24"/>
        </w:rPr>
        <w:t xml:space="preserve">vendió </w:t>
      </w:r>
      <w:r w:rsidR="00EE690B">
        <w:rPr>
          <w:rFonts w:ascii="Estrangelo Edessa" w:hAnsi="Estrangelo Edessa" w:cs="Estrangelo Edessa"/>
          <w:sz w:val="24"/>
          <w:szCs w:val="24"/>
        </w:rPr>
        <w:t xml:space="preserve">un patrimonio revalorizado </w:t>
      </w:r>
      <w:r w:rsidR="006B2C85" w:rsidRPr="003C5D2B">
        <w:rPr>
          <w:rFonts w:ascii="Estrangelo Edessa" w:hAnsi="Estrangelo Edessa" w:cs="Estrangelo Edessa"/>
          <w:sz w:val="24"/>
          <w:szCs w:val="24"/>
        </w:rPr>
        <w:t xml:space="preserve">o </w:t>
      </w:r>
      <w:r w:rsidR="00A57EC7" w:rsidRPr="003C5D2B">
        <w:rPr>
          <w:rFonts w:ascii="Estrangelo Edessa" w:hAnsi="Estrangelo Edessa" w:cs="Estrangelo Edessa"/>
          <w:sz w:val="24"/>
          <w:szCs w:val="24"/>
        </w:rPr>
        <w:t>q</w:t>
      </w:r>
      <w:r w:rsidR="00012C21" w:rsidRPr="003C5D2B">
        <w:rPr>
          <w:rFonts w:ascii="Estrangelo Edessa" w:hAnsi="Estrangelo Edessa" w:cs="Estrangelo Edessa"/>
          <w:sz w:val="24"/>
          <w:szCs w:val="24"/>
        </w:rPr>
        <w:t xml:space="preserve">ue </w:t>
      </w:r>
      <w:r w:rsidR="006B2C85" w:rsidRPr="003C5D2B">
        <w:rPr>
          <w:rFonts w:ascii="Estrangelo Edessa" w:hAnsi="Estrangelo Edessa" w:cs="Estrangelo Edessa"/>
          <w:sz w:val="24"/>
          <w:szCs w:val="24"/>
        </w:rPr>
        <w:t xml:space="preserve">aceptó la propuesta de RTZ de comprarle su parte en unos </w:t>
      </w:r>
      <w:r w:rsidR="004B0DBE" w:rsidRPr="003C5D2B">
        <w:rPr>
          <w:rFonts w:ascii="Estrangelo Edessa" w:hAnsi="Estrangelo Edessa" w:cs="Estrangelo Edessa"/>
          <w:sz w:val="24"/>
          <w:szCs w:val="24"/>
        </w:rPr>
        <w:t>años</w:t>
      </w:r>
      <w:r w:rsidR="006B2C85" w:rsidRPr="003C5D2B">
        <w:rPr>
          <w:rFonts w:ascii="Estrangelo Edessa" w:hAnsi="Estrangelo Edessa" w:cs="Estrangelo Edessa"/>
          <w:sz w:val="24"/>
          <w:szCs w:val="24"/>
        </w:rPr>
        <w:t xml:space="preserve"> en </w:t>
      </w:r>
      <w:r w:rsidR="00EE690B">
        <w:rPr>
          <w:rFonts w:ascii="Estrangelo Edessa" w:hAnsi="Estrangelo Edessa" w:cs="Estrangelo Edessa"/>
          <w:sz w:val="24"/>
          <w:szCs w:val="24"/>
        </w:rPr>
        <w:t xml:space="preserve">los que </w:t>
      </w:r>
      <w:r w:rsidR="006B2C85" w:rsidRPr="003C5D2B">
        <w:rPr>
          <w:rFonts w:ascii="Estrangelo Edessa" w:hAnsi="Estrangelo Edessa" w:cs="Estrangelo Edessa"/>
          <w:sz w:val="24"/>
          <w:szCs w:val="24"/>
        </w:rPr>
        <w:t xml:space="preserve">onubense </w:t>
      </w:r>
      <w:r w:rsidR="00564FD4" w:rsidRPr="003C5D2B">
        <w:rPr>
          <w:rFonts w:ascii="Estrangelo Edessa" w:hAnsi="Estrangelo Edessa" w:cs="Estrangelo Edessa"/>
          <w:sz w:val="24"/>
          <w:szCs w:val="24"/>
        </w:rPr>
        <w:t xml:space="preserve">es propietaria de casi la mitad de las acciones de </w:t>
      </w:r>
      <w:r w:rsidR="006B2C85" w:rsidRPr="003C5D2B">
        <w:rPr>
          <w:rFonts w:ascii="Estrangelo Edessa" w:hAnsi="Estrangelo Edessa" w:cs="Estrangelo Edessa"/>
          <w:sz w:val="24"/>
          <w:szCs w:val="24"/>
        </w:rPr>
        <w:t xml:space="preserve">SECEM, </w:t>
      </w:r>
      <w:r w:rsidR="00564FD4" w:rsidRPr="003C5D2B">
        <w:rPr>
          <w:rFonts w:ascii="Estrangelo Edessa" w:hAnsi="Estrangelo Edessa" w:cs="Estrangelo Edessa"/>
          <w:sz w:val="24"/>
          <w:szCs w:val="24"/>
        </w:rPr>
        <w:t>tradicional destino antes del blíster y después de</w:t>
      </w:r>
      <w:r w:rsidR="004B0DBE" w:rsidRPr="003C5D2B">
        <w:rPr>
          <w:rFonts w:ascii="Estrangelo Edessa" w:hAnsi="Estrangelo Edessa" w:cs="Estrangelo Edessa"/>
          <w:sz w:val="24"/>
          <w:szCs w:val="24"/>
        </w:rPr>
        <w:t xml:space="preserve">l cátodo </w:t>
      </w:r>
      <w:r w:rsidR="006B2C85" w:rsidRPr="003C5D2B">
        <w:rPr>
          <w:rFonts w:ascii="Estrangelo Edessa" w:hAnsi="Estrangelo Edessa" w:cs="Estrangelo Edessa"/>
          <w:sz w:val="24"/>
          <w:szCs w:val="24"/>
        </w:rPr>
        <w:t xml:space="preserve">de la fundición de Huelva. </w:t>
      </w:r>
    </w:p>
    <w:p w:rsidR="00150FF6" w:rsidRPr="003C5D2B" w:rsidRDefault="00150FF6" w:rsidP="00BA3237">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El hueco dejado por Patiño fue </w:t>
      </w:r>
      <w:r w:rsidR="0037720D">
        <w:rPr>
          <w:rFonts w:ascii="Estrangelo Edessa" w:hAnsi="Estrangelo Edessa" w:cs="Estrangelo Edessa"/>
          <w:sz w:val="24"/>
          <w:szCs w:val="24"/>
        </w:rPr>
        <w:t xml:space="preserve">aprovechado por la “empresa madre” ERT para </w:t>
      </w:r>
      <w:r w:rsidR="0037720D" w:rsidRPr="003C5D2B">
        <w:rPr>
          <w:rFonts w:ascii="Estrangelo Edessa" w:hAnsi="Estrangelo Edessa" w:cs="Estrangelo Edessa"/>
          <w:sz w:val="24"/>
          <w:szCs w:val="24"/>
        </w:rPr>
        <w:t>volver a concentrar bajo una sola dirección todas las líneas del negocio –cobre, oro, plata y piritas- separadas en 1966</w:t>
      </w:r>
      <w:r w:rsidR="0037720D" w:rsidRPr="003C5D2B">
        <w:rPr>
          <w:rStyle w:val="Refdenotaalpie"/>
          <w:rFonts w:ascii="Estrangelo Edessa" w:hAnsi="Estrangelo Edessa" w:cs="Estrangelo Edessa"/>
          <w:sz w:val="24"/>
          <w:szCs w:val="24"/>
        </w:rPr>
        <w:footnoteReference w:id="73"/>
      </w:r>
      <w:r w:rsidR="0037720D">
        <w:rPr>
          <w:rFonts w:ascii="Estrangelo Edessa" w:hAnsi="Estrangelo Edessa" w:cs="Estrangelo Edessa"/>
          <w:sz w:val="24"/>
          <w:szCs w:val="24"/>
        </w:rPr>
        <w:t xml:space="preserve">, y arrendar sus activos mineros en enero de 1977 a </w:t>
      </w:r>
      <w:r w:rsidRPr="003C5D2B">
        <w:rPr>
          <w:rFonts w:ascii="Estrangelo Edessa" w:hAnsi="Estrangelo Edessa" w:cs="Estrangelo Edessa"/>
          <w:sz w:val="24"/>
          <w:szCs w:val="24"/>
        </w:rPr>
        <w:t xml:space="preserve">la </w:t>
      </w:r>
      <w:r w:rsidR="00340A8E">
        <w:rPr>
          <w:rFonts w:ascii="Estrangelo Edessa" w:hAnsi="Estrangelo Edessa" w:cs="Estrangelo Edessa"/>
          <w:sz w:val="24"/>
          <w:szCs w:val="24"/>
        </w:rPr>
        <w:t xml:space="preserve">todavía llamada </w:t>
      </w:r>
      <w:r w:rsidR="00D4290D" w:rsidRPr="003C5D2B">
        <w:rPr>
          <w:rFonts w:ascii="Estrangelo Edessa" w:hAnsi="Estrangelo Edessa" w:cs="Estrangelo Edessa"/>
          <w:sz w:val="24"/>
          <w:szCs w:val="24"/>
        </w:rPr>
        <w:t xml:space="preserve">Río Tinto </w:t>
      </w:r>
      <w:r w:rsidRPr="003C5D2B">
        <w:rPr>
          <w:rFonts w:ascii="Estrangelo Edessa" w:hAnsi="Estrangelo Edessa" w:cs="Estrangelo Edessa"/>
          <w:sz w:val="24"/>
          <w:szCs w:val="24"/>
        </w:rPr>
        <w:t>Patiño</w:t>
      </w:r>
      <w:r w:rsidR="0037720D">
        <w:rPr>
          <w:rFonts w:ascii="Estrangelo Edessa" w:hAnsi="Estrangelo Edessa" w:cs="Estrangelo Edessa"/>
          <w:sz w:val="24"/>
          <w:szCs w:val="24"/>
        </w:rPr>
        <w:t xml:space="preserve"> </w:t>
      </w:r>
      <w:r w:rsidR="007614D1" w:rsidRPr="003C5D2B">
        <w:rPr>
          <w:rFonts w:ascii="Estrangelo Edessa" w:hAnsi="Estrangelo Edessa" w:cs="Estrangelo Edessa"/>
          <w:sz w:val="24"/>
          <w:szCs w:val="24"/>
        </w:rPr>
        <w:t xml:space="preserve">–seguramente para no perder los beneficios </w:t>
      </w:r>
      <w:r w:rsidR="003044D5" w:rsidRPr="003C5D2B">
        <w:rPr>
          <w:rFonts w:ascii="Estrangelo Edessa" w:hAnsi="Estrangelo Edessa" w:cs="Estrangelo Edessa"/>
          <w:sz w:val="24"/>
          <w:szCs w:val="24"/>
        </w:rPr>
        <w:t xml:space="preserve">fiscales otorgados </w:t>
      </w:r>
      <w:r w:rsidR="00012C21" w:rsidRPr="003C5D2B">
        <w:rPr>
          <w:rFonts w:ascii="Estrangelo Edessa" w:hAnsi="Estrangelo Edessa" w:cs="Estrangelo Edessa"/>
          <w:sz w:val="24"/>
          <w:szCs w:val="24"/>
        </w:rPr>
        <w:t xml:space="preserve">a RTP </w:t>
      </w:r>
      <w:r w:rsidR="003044D5" w:rsidRPr="003C5D2B">
        <w:rPr>
          <w:rFonts w:ascii="Estrangelo Edessa" w:hAnsi="Estrangelo Edessa" w:cs="Estrangelo Edessa"/>
          <w:sz w:val="24"/>
          <w:szCs w:val="24"/>
        </w:rPr>
        <w:t>por la ampliación del Cerro Colorado y la fundición de Huelva</w:t>
      </w:r>
      <w:r w:rsidR="003044D5" w:rsidRPr="003C5D2B">
        <w:rPr>
          <w:rStyle w:val="Refdenotaalpie"/>
          <w:rFonts w:ascii="Estrangelo Edessa" w:hAnsi="Estrangelo Edessa" w:cs="Estrangelo Edessa"/>
          <w:sz w:val="24"/>
          <w:szCs w:val="24"/>
        </w:rPr>
        <w:footnoteReference w:id="74"/>
      </w:r>
      <w:r w:rsidR="007614D1" w:rsidRPr="003C5D2B">
        <w:rPr>
          <w:rFonts w:ascii="Estrangelo Edessa" w:hAnsi="Estrangelo Edessa" w:cs="Estrangelo Edessa"/>
          <w:sz w:val="24"/>
          <w:szCs w:val="24"/>
        </w:rPr>
        <w:t xml:space="preserve">- </w:t>
      </w:r>
      <w:r w:rsidR="00340A8E">
        <w:rPr>
          <w:rFonts w:ascii="Estrangelo Edessa" w:hAnsi="Estrangelo Edessa" w:cs="Estrangelo Edessa"/>
          <w:sz w:val="24"/>
          <w:szCs w:val="24"/>
        </w:rPr>
        <w:t xml:space="preserve">que </w:t>
      </w:r>
      <w:r w:rsidRPr="003C5D2B">
        <w:rPr>
          <w:rFonts w:ascii="Estrangelo Edessa" w:hAnsi="Estrangelo Edessa" w:cs="Estrangelo Edessa"/>
          <w:sz w:val="24"/>
          <w:szCs w:val="24"/>
        </w:rPr>
        <w:t xml:space="preserve">en </w:t>
      </w:r>
      <w:r w:rsidR="00D4290D" w:rsidRPr="003C5D2B">
        <w:rPr>
          <w:rFonts w:ascii="Estrangelo Edessa" w:hAnsi="Estrangelo Edessa" w:cs="Estrangelo Edessa"/>
          <w:sz w:val="24"/>
          <w:szCs w:val="24"/>
        </w:rPr>
        <w:t xml:space="preserve">junio de </w:t>
      </w:r>
      <w:r w:rsidR="00340A8E">
        <w:rPr>
          <w:rFonts w:ascii="Estrangelo Edessa" w:hAnsi="Estrangelo Edessa" w:cs="Estrangelo Edessa"/>
          <w:sz w:val="24"/>
          <w:szCs w:val="24"/>
        </w:rPr>
        <w:t>1978</w:t>
      </w:r>
      <w:r w:rsidRPr="003C5D2B">
        <w:rPr>
          <w:rFonts w:ascii="Estrangelo Edessa" w:hAnsi="Estrangelo Edessa" w:cs="Estrangelo Edessa"/>
          <w:sz w:val="24"/>
          <w:szCs w:val="24"/>
        </w:rPr>
        <w:t xml:space="preserve"> </w:t>
      </w:r>
      <w:r w:rsidR="00BC7FFE" w:rsidRPr="003C5D2B">
        <w:rPr>
          <w:rFonts w:ascii="Estrangelo Edessa" w:hAnsi="Estrangelo Edessa" w:cs="Estrangelo Edessa"/>
          <w:sz w:val="24"/>
          <w:szCs w:val="24"/>
        </w:rPr>
        <w:t>tom</w:t>
      </w:r>
      <w:r w:rsidR="00340A8E">
        <w:rPr>
          <w:rFonts w:ascii="Estrangelo Edessa" w:hAnsi="Estrangelo Edessa" w:cs="Estrangelo Edessa"/>
          <w:sz w:val="24"/>
          <w:szCs w:val="24"/>
        </w:rPr>
        <w:t>ó</w:t>
      </w:r>
      <w:r w:rsidR="00BC7FFE" w:rsidRPr="003C5D2B">
        <w:rPr>
          <w:rFonts w:ascii="Estrangelo Edessa" w:hAnsi="Estrangelo Edessa" w:cs="Estrangelo Edessa"/>
          <w:sz w:val="24"/>
          <w:szCs w:val="24"/>
        </w:rPr>
        <w:t xml:space="preserve"> el nombre </w:t>
      </w:r>
      <w:r w:rsidRPr="003C5D2B">
        <w:rPr>
          <w:rFonts w:ascii="Estrangelo Edessa" w:hAnsi="Estrangelo Edessa" w:cs="Estrangelo Edessa"/>
          <w:sz w:val="24"/>
          <w:szCs w:val="24"/>
        </w:rPr>
        <w:t>de Rio Tinto Minera S.A,</w:t>
      </w:r>
      <w:r w:rsidR="006F41DC" w:rsidRPr="003C5D2B">
        <w:rPr>
          <w:rFonts w:ascii="Estrangelo Edessa" w:hAnsi="Estrangelo Edessa" w:cs="Estrangelo Edessa"/>
          <w:sz w:val="24"/>
          <w:szCs w:val="24"/>
        </w:rPr>
        <w:t xml:space="preserve"> (RTM) en la que E</w:t>
      </w:r>
      <w:r w:rsidR="0037720D">
        <w:rPr>
          <w:rFonts w:ascii="Estrangelo Edessa" w:hAnsi="Estrangelo Edessa" w:cs="Estrangelo Edessa"/>
          <w:sz w:val="24"/>
          <w:szCs w:val="24"/>
        </w:rPr>
        <w:t xml:space="preserve">RT </w:t>
      </w:r>
      <w:r w:rsidR="00A57EC7" w:rsidRPr="003C5D2B">
        <w:rPr>
          <w:rFonts w:ascii="Estrangelo Edessa" w:hAnsi="Estrangelo Edessa" w:cs="Estrangelo Edessa"/>
          <w:sz w:val="24"/>
          <w:szCs w:val="24"/>
        </w:rPr>
        <w:t xml:space="preserve">mantiene </w:t>
      </w:r>
      <w:r w:rsidR="006F41DC" w:rsidRPr="003C5D2B">
        <w:rPr>
          <w:rFonts w:ascii="Estrangelo Edessa" w:hAnsi="Estrangelo Edessa" w:cs="Estrangelo Edessa"/>
          <w:sz w:val="24"/>
          <w:szCs w:val="24"/>
        </w:rPr>
        <w:t>el 75 por ciento de la propiedad</w:t>
      </w:r>
      <w:r w:rsidR="0037720D">
        <w:rPr>
          <w:rFonts w:ascii="Estrangelo Edessa" w:hAnsi="Estrangelo Edessa" w:cs="Estrangelo Edessa"/>
          <w:sz w:val="24"/>
          <w:szCs w:val="24"/>
        </w:rPr>
        <w:t xml:space="preserve"> por un 25 por ciento RTZ.</w:t>
      </w:r>
      <w:r w:rsidR="00A57EC7" w:rsidRPr="003C5D2B">
        <w:rPr>
          <w:rFonts w:ascii="Estrangelo Edessa" w:hAnsi="Estrangelo Edessa" w:cs="Estrangelo Edessa"/>
          <w:sz w:val="24"/>
          <w:szCs w:val="24"/>
        </w:rPr>
        <w:t xml:space="preserve"> </w:t>
      </w:r>
    </w:p>
    <w:p w:rsidR="00D4290D" w:rsidRPr="003C5D2B" w:rsidRDefault="00150FF6" w:rsidP="0060749B">
      <w:pPr>
        <w:spacing w:after="0" w:line="240" w:lineRule="auto"/>
        <w:ind w:firstLine="708"/>
        <w:jc w:val="both"/>
        <w:rPr>
          <w:rFonts w:ascii="Estrangelo Edessa" w:eastAsia="Calibri" w:hAnsi="Estrangelo Edessa" w:cs="Estrangelo Edessa"/>
          <w:sz w:val="24"/>
          <w:szCs w:val="24"/>
        </w:rPr>
      </w:pPr>
      <w:r w:rsidRPr="003C5D2B">
        <w:rPr>
          <w:rFonts w:ascii="Estrangelo Edessa" w:hAnsi="Estrangelo Edessa" w:cs="Estrangelo Edessa"/>
          <w:sz w:val="24"/>
          <w:szCs w:val="24"/>
        </w:rPr>
        <w:t xml:space="preserve">Río Tinto Minera asumió los retos pendientes. </w:t>
      </w:r>
      <w:r w:rsidR="00D4290D" w:rsidRPr="003C5D2B">
        <w:rPr>
          <w:rFonts w:ascii="Estrangelo Edessa" w:hAnsi="Estrangelo Edessa" w:cs="Estrangelo Edessa"/>
          <w:sz w:val="24"/>
          <w:szCs w:val="24"/>
        </w:rPr>
        <w:t xml:space="preserve">El primero de ellos fue volver a la senda de las ganancias </w:t>
      </w:r>
      <w:r w:rsidR="006F41DC" w:rsidRPr="003C5D2B">
        <w:rPr>
          <w:rFonts w:ascii="Estrangelo Edessa" w:hAnsi="Estrangelo Edessa" w:cs="Estrangelo Edessa"/>
          <w:sz w:val="24"/>
          <w:szCs w:val="24"/>
        </w:rPr>
        <w:t xml:space="preserve">tras 1977, que </w:t>
      </w:r>
      <w:r w:rsidR="002F6C7C" w:rsidRPr="003C5D2B">
        <w:rPr>
          <w:rFonts w:ascii="Estrangelo Edessa" w:hAnsi="Estrangelo Edessa" w:cs="Estrangelo Edessa"/>
          <w:sz w:val="24"/>
          <w:szCs w:val="24"/>
        </w:rPr>
        <w:t>había sido e</w:t>
      </w:r>
      <w:r w:rsidR="00D4290D" w:rsidRPr="003C5D2B">
        <w:rPr>
          <w:rFonts w:ascii="Estrangelo Edessa" w:hAnsi="Estrangelo Edessa" w:cs="Estrangelo Edessa"/>
          <w:sz w:val="24"/>
          <w:szCs w:val="24"/>
        </w:rPr>
        <w:t xml:space="preserve">l primer año con pérdidas en toda la historia </w:t>
      </w:r>
      <w:r w:rsidR="00A57EC7" w:rsidRPr="003C5D2B">
        <w:rPr>
          <w:rFonts w:ascii="Estrangelo Edessa" w:hAnsi="Estrangelo Edessa" w:cs="Estrangelo Edessa"/>
          <w:sz w:val="24"/>
          <w:szCs w:val="24"/>
        </w:rPr>
        <w:t xml:space="preserve">moderna </w:t>
      </w:r>
      <w:r w:rsidR="00D4290D" w:rsidRPr="003C5D2B">
        <w:rPr>
          <w:rFonts w:ascii="Estrangelo Edessa" w:hAnsi="Estrangelo Edessa" w:cs="Estrangelo Edessa"/>
          <w:sz w:val="24"/>
          <w:szCs w:val="24"/>
        </w:rPr>
        <w:t xml:space="preserve">de Río Tinto. </w:t>
      </w:r>
      <w:r w:rsidR="0060749B" w:rsidRPr="003C5D2B">
        <w:rPr>
          <w:rFonts w:ascii="Estrangelo Edessa" w:hAnsi="Estrangelo Edessa" w:cs="Estrangelo Edessa"/>
          <w:sz w:val="24"/>
          <w:szCs w:val="24"/>
        </w:rPr>
        <w:t xml:space="preserve">Para ello, arbitró una estrategia expansiva con nuevos </w:t>
      </w:r>
      <w:r w:rsidR="00D4290D" w:rsidRPr="003C5D2B">
        <w:rPr>
          <w:rFonts w:ascii="Estrangelo Edessa" w:hAnsi="Estrangelo Edessa" w:cs="Estrangelo Edessa"/>
          <w:noProof/>
          <w:sz w:val="24"/>
          <w:szCs w:val="24"/>
          <w:lang w:eastAsia="es-ES"/>
        </w:rPr>
        <w:t>planes de exploración, modernización de los equipos y ampliación de yacimientos y plantas</w:t>
      </w:r>
      <w:r w:rsidR="002F6C7C" w:rsidRPr="003C5D2B">
        <w:rPr>
          <w:rFonts w:ascii="Estrangelo Edessa" w:hAnsi="Estrangelo Edessa" w:cs="Estrangelo Edessa"/>
          <w:noProof/>
          <w:sz w:val="24"/>
          <w:szCs w:val="24"/>
          <w:lang w:eastAsia="es-ES"/>
        </w:rPr>
        <w:t xml:space="preserve"> con la intención de compensar las incertidumbres de precios con un mejora de los costes unitarios mediante</w:t>
      </w:r>
      <w:r w:rsidR="00EE690B">
        <w:rPr>
          <w:rFonts w:ascii="Estrangelo Edessa" w:hAnsi="Estrangelo Edessa" w:cs="Estrangelo Edessa"/>
          <w:noProof/>
          <w:sz w:val="24"/>
          <w:szCs w:val="24"/>
          <w:lang w:eastAsia="es-ES"/>
        </w:rPr>
        <w:t xml:space="preserve"> </w:t>
      </w:r>
      <w:r w:rsidR="006D41BD">
        <w:rPr>
          <w:rFonts w:ascii="Estrangelo Edessa" w:hAnsi="Estrangelo Edessa" w:cs="Estrangelo Edessa"/>
          <w:noProof/>
          <w:sz w:val="24"/>
          <w:szCs w:val="24"/>
          <w:lang w:eastAsia="es-ES"/>
        </w:rPr>
        <w:t xml:space="preserve">la aplicación de </w:t>
      </w:r>
      <w:r w:rsidR="002F6C7C" w:rsidRPr="003C5D2B">
        <w:rPr>
          <w:rFonts w:ascii="Estrangelo Edessa" w:hAnsi="Estrangelo Edessa" w:cs="Estrangelo Edessa"/>
          <w:noProof/>
          <w:sz w:val="24"/>
          <w:szCs w:val="24"/>
          <w:lang w:eastAsia="es-ES"/>
        </w:rPr>
        <w:t>economías de escala y mejoras de la productividad</w:t>
      </w:r>
      <w:r w:rsidR="00D4290D" w:rsidRPr="003C5D2B">
        <w:rPr>
          <w:rFonts w:ascii="Estrangelo Edessa" w:hAnsi="Estrangelo Edessa" w:cs="Estrangelo Edessa"/>
          <w:noProof/>
          <w:sz w:val="24"/>
          <w:szCs w:val="24"/>
          <w:lang w:eastAsia="es-ES"/>
        </w:rPr>
        <w:t xml:space="preserve">. </w:t>
      </w:r>
      <w:r w:rsidR="0060749B" w:rsidRPr="003C5D2B">
        <w:rPr>
          <w:rFonts w:ascii="Estrangelo Edessa" w:hAnsi="Estrangelo Edessa" w:cs="Estrangelo Edessa"/>
          <w:noProof/>
          <w:sz w:val="24"/>
          <w:szCs w:val="24"/>
          <w:lang w:eastAsia="es-ES"/>
        </w:rPr>
        <w:t xml:space="preserve">Se </w:t>
      </w:r>
      <w:r w:rsidR="00F7184B" w:rsidRPr="003C5D2B">
        <w:rPr>
          <w:rFonts w:ascii="Estrangelo Edessa" w:hAnsi="Estrangelo Edessa" w:cs="Estrangelo Edessa"/>
          <w:noProof/>
          <w:sz w:val="24"/>
          <w:szCs w:val="24"/>
          <w:lang w:eastAsia="es-ES"/>
        </w:rPr>
        <w:t>requirieron más créditos y una ampliación de capital que asumió Rio T</w:t>
      </w:r>
      <w:r w:rsidR="00B24488" w:rsidRPr="003C5D2B">
        <w:rPr>
          <w:rFonts w:ascii="Estrangelo Edessa" w:hAnsi="Estrangelo Edessa" w:cs="Estrangelo Edessa"/>
          <w:noProof/>
          <w:sz w:val="24"/>
          <w:szCs w:val="24"/>
          <w:lang w:eastAsia="es-ES"/>
        </w:rPr>
        <w:t>i</w:t>
      </w:r>
      <w:r w:rsidR="00F7184B" w:rsidRPr="003C5D2B">
        <w:rPr>
          <w:rFonts w:ascii="Estrangelo Edessa" w:hAnsi="Estrangelo Edessa" w:cs="Estrangelo Edessa"/>
          <w:noProof/>
          <w:sz w:val="24"/>
          <w:szCs w:val="24"/>
          <w:lang w:eastAsia="es-ES"/>
        </w:rPr>
        <w:t>nto Zinc en una coyuntura especialmente bonancible, 1979/1980</w:t>
      </w:r>
      <w:r w:rsidR="002F6C7C" w:rsidRPr="003C5D2B">
        <w:rPr>
          <w:rFonts w:ascii="Estrangelo Edessa" w:hAnsi="Estrangelo Edessa" w:cs="Estrangelo Edessa"/>
          <w:noProof/>
          <w:sz w:val="24"/>
          <w:szCs w:val="24"/>
          <w:lang w:eastAsia="es-ES"/>
        </w:rPr>
        <w:t>,</w:t>
      </w:r>
      <w:r w:rsidR="00F7184B" w:rsidRPr="003C5D2B">
        <w:rPr>
          <w:rFonts w:ascii="Estrangelo Edessa" w:hAnsi="Estrangelo Edessa" w:cs="Estrangelo Edessa"/>
          <w:noProof/>
          <w:sz w:val="24"/>
          <w:szCs w:val="24"/>
          <w:lang w:eastAsia="es-ES"/>
        </w:rPr>
        <w:t xml:space="preserve"> en </w:t>
      </w:r>
      <w:r w:rsidR="00A57EC7" w:rsidRPr="003C5D2B">
        <w:rPr>
          <w:rFonts w:ascii="Estrangelo Edessa" w:hAnsi="Estrangelo Edessa" w:cs="Estrangelo Edessa"/>
          <w:noProof/>
          <w:sz w:val="24"/>
          <w:szCs w:val="24"/>
          <w:lang w:eastAsia="es-ES"/>
        </w:rPr>
        <w:t>la que se incrementó</w:t>
      </w:r>
      <w:r w:rsidR="00F7184B" w:rsidRPr="003C5D2B">
        <w:rPr>
          <w:rFonts w:ascii="Estrangelo Edessa" w:hAnsi="Estrangelo Edessa" w:cs="Estrangelo Edessa"/>
          <w:noProof/>
          <w:sz w:val="24"/>
          <w:szCs w:val="24"/>
          <w:lang w:eastAsia="es-ES"/>
        </w:rPr>
        <w:t xml:space="preserve"> </w:t>
      </w:r>
      <w:r w:rsidR="00BF489C" w:rsidRPr="003C5D2B">
        <w:rPr>
          <w:rFonts w:ascii="Estrangelo Edessa" w:hAnsi="Estrangelo Edessa" w:cs="Estrangelo Edessa"/>
          <w:noProof/>
          <w:sz w:val="24"/>
          <w:szCs w:val="24"/>
          <w:lang w:eastAsia="es-ES"/>
        </w:rPr>
        <w:t xml:space="preserve">sustancialmente </w:t>
      </w:r>
      <w:r w:rsidR="00A57EC7" w:rsidRPr="003C5D2B">
        <w:rPr>
          <w:rFonts w:ascii="Estrangelo Edessa" w:hAnsi="Estrangelo Edessa" w:cs="Estrangelo Edessa"/>
          <w:noProof/>
          <w:sz w:val="24"/>
          <w:szCs w:val="24"/>
          <w:lang w:eastAsia="es-ES"/>
        </w:rPr>
        <w:t xml:space="preserve">el </w:t>
      </w:r>
      <w:r w:rsidR="00F7184B" w:rsidRPr="003C5D2B">
        <w:rPr>
          <w:rFonts w:ascii="Estrangelo Edessa" w:hAnsi="Estrangelo Edessa" w:cs="Estrangelo Edessa"/>
          <w:noProof/>
          <w:sz w:val="24"/>
          <w:szCs w:val="24"/>
          <w:lang w:eastAsia="es-ES"/>
        </w:rPr>
        <w:t xml:space="preserve"> precio del cobre</w:t>
      </w:r>
      <w:r w:rsidR="002922A6" w:rsidRPr="003C5D2B">
        <w:rPr>
          <w:rFonts w:ascii="Estrangelo Edessa" w:hAnsi="Estrangelo Edessa" w:cs="Estrangelo Edessa"/>
          <w:noProof/>
          <w:sz w:val="24"/>
          <w:szCs w:val="24"/>
          <w:lang w:eastAsia="es-ES"/>
        </w:rPr>
        <w:t xml:space="preserve"> y el mercado español de los </w:t>
      </w:r>
      <w:r w:rsidR="002922A6" w:rsidRPr="003C5D2B">
        <w:rPr>
          <w:rFonts w:ascii="Estrangelo Edessa" w:hAnsi="Estrangelo Edessa" w:cs="Estrangelo Edessa"/>
          <w:noProof/>
          <w:sz w:val="24"/>
          <w:szCs w:val="24"/>
          <w:lang w:eastAsia="es-ES"/>
        </w:rPr>
        <w:lastRenderedPageBreak/>
        <w:t>semielaborados está controlado por la antiga SECEM, ahora Ibercobre</w:t>
      </w:r>
      <w:r w:rsidR="00BF489C" w:rsidRPr="003C5D2B">
        <w:rPr>
          <w:rStyle w:val="Refdenotaalpie"/>
          <w:rFonts w:ascii="Estrangelo Edessa" w:hAnsi="Estrangelo Edessa" w:cs="Estrangelo Edessa"/>
          <w:sz w:val="24"/>
          <w:szCs w:val="24"/>
        </w:rPr>
        <w:footnoteReference w:id="75"/>
      </w:r>
      <w:r w:rsidR="00BF489C" w:rsidRPr="003C5D2B">
        <w:rPr>
          <w:rFonts w:ascii="Estrangelo Edessa" w:hAnsi="Estrangelo Edessa" w:cs="Estrangelo Edessa"/>
          <w:noProof/>
          <w:sz w:val="24"/>
          <w:szCs w:val="24"/>
          <w:lang w:eastAsia="es-ES"/>
        </w:rPr>
        <w:t xml:space="preserve">. </w:t>
      </w:r>
      <w:r w:rsidR="0060749B" w:rsidRPr="003C5D2B">
        <w:rPr>
          <w:rFonts w:ascii="Estrangelo Edessa" w:hAnsi="Estrangelo Edessa" w:cs="Estrangelo Edessa"/>
          <w:noProof/>
          <w:sz w:val="24"/>
          <w:szCs w:val="24"/>
          <w:lang w:eastAsia="es-ES"/>
        </w:rPr>
        <w:t>Un cuarto de siglo después de su “expulsión”, l</w:t>
      </w:r>
      <w:r w:rsidR="00F7184B" w:rsidRPr="003C5D2B">
        <w:rPr>
          <w:rFonts w:ascii="Estrangelo Edessa" w:hAnsi="Estrangelo Edessa" w:cs="Estrangelo Edessa"/>
          <w:noProof/>
          <w:sz w:val="24"/>
          <w:szCs w:val="24"/>
          <w:lang w:eastAsia="es-ES"/>
        </w:rPr>
        <w:t xml:space="preserve">os “ingleses” </w:t>
      </w:r>
      <w:r w:rsidR="00E72A96" w:rsidRPr="003C5D2B">
        <w:rPr>
          <w:rFonts w:ascii="Estrangelo Edessa" w:hAnsi="Estrangelo Edessa" w:cs="Estrangelo Edessa"/>
          <w:noProof/>
          <w:sz w:val="24"/>
          <w:szCs w:val="24"/>
          <w:lang w:eastAsia="es-ES"/>
        </w:rPr>
        <w:t xml:space="preserve">de RTZ </w:t>
      </w:r>
      <w:r w:rsidR="00D4290D" w:rsidRPr="003C5D2B">
        <w:rPr>
          <w:rFonts w:ascii="Estrangelo Edessa" w:hAnsi="Estrangelo Edessa" w:cs="Estrangelo Edessa"/>
          <w:sz w:val="24"/>
          <w:szCs w:val="24"/>
        </w:rPr>
        <w:t>incrementa</w:t>
      </w:r>
      <w:r w:rsidR="00F7184B" w:rsidRPr="003C5D2B">
        <w:rPr>
          <w:rFonts w:ascii="Estrangelo Edessa" w:hAnsi="Estrangelo Edessa" w:cs="Estrangelo Edessa"/>
          <w:sz w:val="24"/>
          <w:szCs w:val="24"/>
        </w:rPr>
        <w:t xml:space="preserve">n </w:t>
      </w:r>
      <w:r w:rsidR="00D4290D" w:rsidRPr="003C5D2B">
        <w:rPr>
          <w:rFonts w:ascii="Estrangelo Edessa" w:hAnsi="Estrangelo Edessa" w:cs="Estrangelo Edessa"/>
          <w:sz w:val="24"/>
          <w:szCs w:val="24"/>
        </w:rPr>
        <w:t xml:space="preserve"> su participación en RTM</w:t>
      </w:r>
      <w:r w:rsidR="00F7184B" w:rsidRPr="003C5D2B">
        <w:rPr>
          <w:rFonts w:ascii="Estrangelo Edessa" w:hAnsi="Estrangelo Edessa" w:cs="Estrangelo Edessa"/>
          <w:sz w:val="24"/>
          <w:szCs w:val="24"/>
        </w:rPr>
        <w:t xml:space="preserve"> hasta el 49 por ciento del capital, el resto quedó repartido entre ERT, otro 49 por ciento</w:t>
      </w:r>
      <w:r w:rsidR="00BF38B9" w:rsidRPr="003C5D2B">
        <w:rPr>
          <w:rFonts w:ascii="Estrangelo Edessa" w:hAnsi="Estrangelo Edessa" w:cs="Estrangelo Edessa"/>
          <w:sz w:val="24"/>
          <w:szCs w:val="24"/>
        </w:rPr>
        <w:t>,</w:t>
      </w:r>
      <w:r w:rsidR="00F7184B" w:rsidRPr="003C5D2B">
        <w:rPr>
          <w:rFonts w:ascii="Estrangelo Edessa" w:hAnsi="Estrangelo Edessa" w:cs="Estrangelo Edessa"/>
          <w:sz w:val="24"/>
          <w:szCs w:val="24"/>
        </w:rPr>
        <w:t xml:space="preserve"> y el </w:t>
      </w:r>
      <w:r w:rsidR="00D4290D" w:rsidRPr="003C5D2B">
        <w:rPr>
          <w:rFonts w:ascii="Estrangelo Edessa" w:hAnsi="Estrangelo Edessa" w:cs="Estrangelo Edessa"/>
          <w:sz w:val="24"/>
          <w:szCs w:val="24"/>
        </w:rPr>
        <w:t xml:space="preserve"> Banco </w:t>
      </w:r>
      <w:proofErr w:type="spellStart"/>
      <w:r w:rsidR="00D4290D" w:rsidRPr="003C5D2B">
        <w:rPr>
          <w:rFonts w:ascii="Estrangelo Edessa" w:hAnsi="Estrangelo Edessa" w:cs="Estrangelo Edessa"/>
          <w:sz w:val="24"/>
          <w:szCs w:val="24"/>
        </w:rPr>
        <w:t>Urquijo</w:t>
      </w:r>
      <w:proofErr w:type="spellEnd"/>
      <w:r w:rsidR="00D4290D" w:rsidRPr="003C5D2B">
        <w:rPr>
          <w:rFonts w:ascii="Estrangelo Edessa" w:hAnsi="Estrangelo Edessa" w:cs="Estrangelo Edessa"/>
          <w:sz w:val="24"/>
          <w:szCs w:val="24"/>
        </w:rPr>
        <w:t xml:space="preserve"> </w:t>
      </w:r>
      <w:r w:rsidR="00F7184B" w:rsidRPr="003C5D2B">
        <w:rPr>
          <w:rFonts w:ascii="Estrangelo Edessa" w:hAnsi="Estrangelo Edessa" w:cs="Estrangelo Edessa"/>
          <w:sz w:val="24"/>
          <w:szCs w:val="24"/>
        </w:rPr>
        <w:t>con un 2 por ciento</w:t>
      </w:r>
      <w:r w:rsidR="00D4290D" w:rsidRPr="003C5D2B">
        <w:rPr>
          <w:rStyle w:val="Refdenotaalpie"/>
          <w:rFonts w:ascii="Estrangelo Edessa" w:hAnsi="Estrangelo Edessa" w:cs="Estrangelo Edessa"/>
          <w:sz w:val="24"/>
          <w:szCs w:val="24"/>
        </w:rPr>
        <w:footnoteReference w:id="76"/>
      </w:r>
      <w:r w:rsidR="00F7184B" w:rsidRPr="003C5D2B">
        <w:rPr>
          <w:rFonts w:ascii="Estrangelo Edessa" w:hAnsi="Estrangelo Edessa" w:cs="Estrangelo Edessa"/>
          <w:sz w:val="24"/>
          <w:szCs w:val="24"/>
        </w:rPr>
        <w:t xml:space="preserve">. </w:t>
      </w:r>
    </w:p>
    <w:p w:rsidR="00293569" w:rsidRDefault="00E72A96" w:rsidP="0060749B">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La llegada de la democracia supuso también nuevos motivos de riesgo para RTM; en el plano financiero se asiste a la reducción de subvenciones y</w:t>
      </w:r>
      <w:r w:rsidR="0060749B"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especialmente</w:t>
      </w:r>
      <w:r w:rsidR="0060749B"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a la supresión de los canales de financiación privilegiados decretada por el ministerio de Fuentes Quintana en septiembre de </w:t>
      </w:r>
      <w:r w:rsidRPr="003C5D2B">
        <w:rPr>
          <w:rFonts w:ascii="Estrangelo Edessa" w:eastAsia="Times New Roman" w:hAnsi="Estrangelo Edessa" w:cs="Estrangelo Edessa"/>
          <w:sz w:val="24"/>
          <w:szCs w:val="24"/>
          <w:lang w:eastAsia="es-ES"/>
        </w:rPr>
        <w:t xml:space="preserve">1977. </w:t>
      </w:r>
      <w:r w:rsidR="00293569">
        <w:rPr>
          <w:rFonts w:ascii="Estrangelo Edessa" w:eastAsia="Times New Roman" w:hAnsi="Estrangelo Edessa" w:cs="Estrangelo Edessa"/>
          <w:sz w:val="24"/>
          <w:szCs w:val="24"/>
          <w:lang w:eastAsia="es-ES"/>
        </w:rPr>
        <w:t xml:space="preserve">Por otra parte, el </w:t>
      </w:r>
      <w:r w:rsidR="00293569" w:rsidRPr="003C5D2B">
        <w:rPr>
          <w:rFonts w:ascii="Estrangelo Edessa" w:hAnsi="Estrangelo Edessa" w:cs="Estrangelo Edessa"/>
          <w:noProof/>
          <w:sz w:val="24"/>
          <w:szCs w:val="24"/>
          <w:lang w:eastAsia="es-ES"/>
        </w:rPr>
        <w:t>importe</w:t>
      </w:r>
      <w:r w:rsidR="003E4978" w:rsidRPr="003C5D2B">
        <w:rPr>
          <w:rFonts w:ascii="Estrangelo Edessa" w:hAnsi="Estrangelo Edessa" w:cs="Estrangelo Edessa"/>
          <w:noProof/>
          <w:sz w:val="24"/>
          <w:szCs w:val="24"/>
          <w:lang w:eastAsia="es-ES"/>
        </w:rPr>
        <w:t xml:space="preserve"> de los concentrados de importación </w:t>
      </w:r>
      <w:r w:rsidR="00293569">
        <w:rPr>
          <w:rFonts w:ascii="Estrangelo Edessa" w:hAnsi="Estrangelo Edessa" w:cs="Estrangelo Edessa"/>
          <w:noProof/>
          <w:sz w:val="24"/>
          <w:szCs w:val="24"/>
          <w:lang w:eastAsia="es-ES"/>
        </w:rPr>
        <w:t>al año -</w:t>
      </w:r>
      <w:r w:rsidR="00293569">
        <w:rPr>
          <w:rFonts w:ascii="Estrangelo Edessa" w:hAnsi="Estrangelo Edessa" w:cs="Estrangelo Edessa"/>
          <w:sz w:val="24"/>
          <w:szCs w:val="24"/>
        </w:rPr>
        <w:t>11.000 millones de pesetas-</w:t>
      </w:r>
      <w:r w:rsidR="00293569" w:rsidRPr="003C5D2B">
        <w:rPr>
          <w:rFonts w:ascii="Estrangelo Edessa" w:hAnsi="Estrangelo Edessa" w:cs="Estrangelo Edessa"/>
          <w:noProof/>
          <w:sz w:val="24"/>
          <w:szCs w:val="24"/>
          <w:lang w:eastAsia="es-ES"/>
        </w:rPr>
        <w:t xml:space="preserve"> </w:t>
      </w:r>
      <w:r w:rsidR="003E4978" w:rsidRPr="003C5D2B">
        <w:rPr>
          <w:rFonts w:ascii="Estrangelo Edessa" w:hAnsi="Estrangelo Edessa" w:cs="Estrangelo Edessa"/>
          <w:noProof/>
          <w:sz w:val="24"/>
          <w:szCs w:val="24"/>
          <w:lang w:eastAsia="es-ES"/>
        </w:rPr>
        <w:t>aument</w:t>
      </w:r>
      <w:r w:rsidR="00293569">
        <w:rPr>
          <w:rFonts w:ascii="Estrangelo Edessa" w:hAnsi="Estrangelo Edessa" w:cs="Estrangelo Edessa"/>
          <w:noProof/>
          <w:sz w:val="24"/>
          <w:szCs w:val="24"/>
          <w:lang w:eastAsia="es-ES"/>
        </w:rPr>
        <w:t xml:space="preserve">ó </w:t>
      </w:r>
      <w:r w:rsidR="003E4978" w:rsidRPr="003C5D2B">
        <w:rPr>
          <w:rFonts w:ascii="Estrangelo Edessa" w:hAnsi="Estrangelo Edessa" w:cs="Estrangelo Edessa"/>
          <w:noProof/>
          <w:sz w:val="24"/>
          <w:szCs w:val="24"/>
          <w:lang w:eastAsia="es-ES"/>
        </w:rPr>
        <w:t>por los desfavorables tipos de cambio</w:t>
      </w:r>
      <w:r w:rsidR="003E4978" w:rsidRPr="003C5D2B">
        <w:rPr>
          <w:rFonts w:ascii="Estrangelo Edessa" w:hAnsi="Estrangelo Edessa" w:cs="Estrangelo Edessa"/>
          <w:sz w:val="24"/>
          <w:szCs w:val="24"/>
        </w:rPr>
        <w:t xml:space="preserve"> de la peseta con respecto a las principales monedas -entre 1977 y 1983 se pasó de 81 a 143 pesetas el dólar, y de 133 a 217 pesetas la libra-. La elección resultaba difícil: comprar fuera soportaba la depreciación de la peseta; sustituir una parte de las importaciones, como se hizo, por la producción propia exacerb</w:t>
      </w:r>
      <w:r w:rsidR="00293569">
        <w:rPr>
          <w:rFonts w:ascii="Estrangelo Edessa" w:hAnsi="Estrangelo Edessa" w:cs="Estrangelo Edessa"/>
          <w:sz w:val="24"/>
          <w:szCs w:val="24"/>
        </w:rPr>
        <w:t>ó</w:t>
      </w:r>
      <w:r w:rsidR="003E4978" w:rsidRPr="003C5D2B">
        <w:rPr>
          <w:rFonts w:ascii="Estrangelo Edessa" w:hAnsi="Estrangelo Edessa" w:cs="Estrangelo Edessa"/>
          <w:sz w:val="24"/>
          <w:szCs w:val="24"/>
        </w:rPr>
        <w:t xml:space="preserve"> los problemas derivados de los elevados costes </w:t>
      </w:r>
      <w:r w:rsidR="00293569">
        <w:rPr>
          <w:rFonts w:ascii="Estrangelo Edessa" w:hAnsi="Estrangelo Edessa" w:cs="Estrangelo Edessa"/>
          <w:sz w:val="24"/>
          <w:szCs w:val="24"/>
        </w:rPr>
        <w:t xml:space="preserve">de explotación </w:t>
      </w:r>
      <w:r w:rsidR="003E4978" w:rsidRPr="003C5D2B">
        <w:rPr>
          <w:rFonts w:ascii="Estrangelo Edessa" w:hAnsi="Estrangelo Edessa" w:cs="Estrangelo Edessa"/>
          <w:sz w:val="24"/>
          <w:szCs w:val="24"/>
        </w:rPr>
        <w:t xml:space="preserve">en </w:t>
      </w:r>
      <w:proofErr w:type="spellStart"/>
      <w:r w:rsidR="003E4978" w:rsidRPr="003C5D2B">
        <w:rPr>
          <w:rFonts w:ascii="Estrangelo Edessa" w:hAnsi="Estrangelo Edessa" w:cs="Estrangelo Edessa"/>
          <w:sz w:val="24"/>
          <w:szCs w:val="24"/>
        </w:rPr>
        <w:t>Riotinto</w:t>
      </w:r>
      <w:proofErr w:type="spellEnd"/>
      <w:r w:rsidR="00293569">
        <w:rPr>
          <w:rFonts w:ascii="Estrangelo Edessa" w:hAnsi="Estrangelo Edessa" w:cs="Estrangelo Edessa"/>
          <w:sz w:val="24"/>
          <w:szCs w:val="24"/>
        </w:rPr>
        <w:t xml:space="preserve"> y de u</w:t>
      </w:r>
      <w:r w:rsidR="00293569" w:rsidRPr="003C5D2B">
        <w:rPr>
          <w:rFonts w:ascii="Estrangelo Edessa" w:hAnsi="Estrangelo Edessa" w:cs="Estrangelo Edessa"/>
          <w:sz w:val="24"/>
          <w:szCs w:val="24"/>
        </w:rPr>
        <w:t xml:space="preserve">na inflación media </w:t>
      </w:r>
      <w:r w:rsidR="00293569">
        <w:rPr>
          <w:rFonts w:ascii="Estrangelo Edessa" w:hAnsi="Estrangelo Edessa" w:cs="Estrangelo Edessa"/>
          <w:sz w:val="24"/>
          <w:szCs w:val="24"/>
        </w:rPr>
        <w:t xml:space="preserve">que seguía en tasas de inflación de dos dígitos a comienzos de los ochenta. </w:t>
      </w:r>
      <w:r w:rsidR="003E4978" w:rsidRPr="003C5D2B">
        <w:rPr>
          <w:rFonts w:ascii="Estrangelo Edessa" w:hAnsi="Estrangelo Edessa" w:cs="Estrangelo Edessa"/>
          <w:sz w:val="24"/>
          <w:szCs w:val="24"/>
        </w:rPr>
        <w:t xml:space="preserve"> </w:t>
      </w:r>
    </w:p>
    <w:p w:rsidR="00167E85" w:rsidRDefault="00E72A96" w:rsidP="0060749B">
      <w:pPr>
        <w:spacing w:after="0" w:line="240" w:lineRule="auto"/>
        <w:ind w:firstLine="708"/>
        <w:jc w:val="both"/>
        <w:rPr>
          <w:rFonts w:ascii="Estrangelo Edessa" w:eastAsia="Times New Roman" w:hAnsi="Estrangelo Edessa" w:cs="Estrangelo Edessa"/>
          <w:sz w:val="24"/>
          <w:szCs w:val="24"/>
          <w:lang w:eastAsia="es-ES"/>
        </w:rPr>
      </w:pPr>
      <w:r w:rsidRPr="003C5D2B">
        <w:rPr>
          <w:rFonts w:ascii="Estrangelo Edessa" w:eastAsia="Times New Roman" w:hAnsi="Estrangelo Edessa" w:cs="Estrangelo Edessa"/>
          <w:sz w:val="24"/>
          <w:szCs w:val="24"/>
          <w:lang w:eastAsia="es-ES"/>
        </w:rPr>
        <w:t>El otro gran motivo de incertidumbre fue el laboral.</w:t>
      </w:r>
      <w:r w:rsidR="004D3C96" w:rsidRPr="003C5D2B">
        <w:rPr>
          <w:rFonts w:ascii="Estrangelo Edessa" w:eastAsia="Times New Roman" w:hAnsi="Estrangelo Edessa" w:cs="Estrangelo Edessa"/>
          <w:sz w:val="24"/>
          <w:szCs w:val="24"/>
          <w:lang w:eastAsia="es-ES"/>
        </w:rPr>
        <w:t xml:space="preserve"> En abril de 1978, se declara una huelga general de los trabajadores de Cerro Colorado y de la fundición de Huelva reclamando aumentos salariales </w:t>
      </w:r>
      <w:r w:rsidR="0060749B" w:rsidRPr="003C5D2B">
        <w:rPr>
          <w:rFonts w:ascii="Estrangelo Edessa" w:eastAsia="Times New Roman" w:hAnsi="Estrangelo Edessa" w:cs="Estrangelo Edessa"/>
          <w:sz w:val="24"/>
          <w:szCs w:val="24"/>
          <w:lang w:eastAsia="es-ES"/>
        </w:rPr>
        <w:t>en e</w:t>
      </w:r>
      <w:r w:rsidR="004D3C96" w:rsidRPr="003C5D2B">
        <w:rPr>
          <w:rFonts w:ascii="Estrangelo Edessa" w:eastAsia="Times New Roman" w:hAnsi="Estrangelo Edessa" w:cs="Estrangelo Edessa"/>
          <w:sz w:val="24"/>
          <w:szCs w:val="24"/>
          <w:lang w:eastAsia="es-ES"/>
        </w:rPr>
        <w:t>l convenio colectivo</w:t>
      </w:r>
      <w:r w:rsidR="00293569">
        <w:rPr>
          <w:rFonts w:ascii="Estrangelo Edessa" w:eastAsia="Times New Roman" w:hAnsi="Estrangelo Edessa" w:cs="Estrangelo Edessa"/>
          <w:sz w:val="24"/>
          <w:szCs w:val="24"/>
          <w:lang w:eastAsia="es-ES"/>
        </w:rPr>
        <w:t xml:space="preserve">. </w:t>
      </w:r>
      <w:r w:rsidR="009507F6" w:rsidRPr="003C5D2B">
        <w:rPr>
          <w:rFonts w:ascii="Estrangelo Edessa" w:eastAsia="Times New Roman" w:hAnsi="Estrangelo Edessa" w:cs="Estrangelo Edessa"/>
          <w:sz w:val="24"/>
          <w:szCs w:val="24"/>
          <w:lang w:eastAsia="es-ES"/>
        </w:rPr>
        <w:t xml:space="preserve">La </w:t>
      </w:r>
      <w:r w:rsidR="00FB0D37" w:rsidRPr="003C5D2B">
        <w:rPr>
          <w:rFonts w:ascii="Estrangelo Edessa" w:eastAsia="Times New Roman" w:hAnsi="Estrangelo Edessa" w:cs="Estrangelo Edessa"/>
          <w:sz w:val="24"/>
          <w:szCs w:val="24"/>
          <w:lang w:eastAsia="es-ES"/>
        </w:rPr>
        <w:t>larga duración del conflicto repercut</w:t>
      </w:r>
      <w:r w:rsidR="006D41BD">
        <w:rPr>
          <w:rFonts w:ascii="Estrangelo Edessa" w:eastAsia="Times New Roman" w:hAnsi="Estrangelo Edessa" w:cs="Estrangelo Edessa"/>
          <w:sz w:val="24"/>
          <w:szCs w:val="24"/>
          <w:lang w:eastAsia="es-ES"/>
        </w:rPr>
        <w:t xml:space="preserve">ió negativamente </w:t>
      </w:r>
      <w:r w:rsidR="009507F6" w:rsidRPr="003C5D2B">
        <w:rPr>
          <w:rFonts w:ascii="Estrangelo Edessa" w:eastAsia="Times New Roman" w:hAnsi="Estrangelo Edessa" w:cs="Estrangelo Edessa"/>
          <w:sz w:val="24"/>
          <w:szCs w:val="24"/>
          <w:lang w:eastAsia="es-ES"/>
        </w:rPr>
        <w:t>en la regularidad de los suministros al exterior, la pérdida de mercados y  l</w:t>
      </w:r>
      <w:r w:rsidR="006D41BD">
        <w:rPr>
          <w:rFonts w:ascii="Estrangelo Edessa" w:eastAsia="Times New Roman" w:hAnsi="Estrangelo Edessa" w:cs="Estrangelo Edessa"/>
          <w:sz w:val="24"/>
          <w:szCs w:val="24"/>
          <w:lang w:eastAsia="es-ES"/>
        </w:rPr>
        <w:t xml:space="preserve">as condiciones de los </w:t>
      </w:r>
      <w:r w:rsidR="009507F6" w:rsidRPr="003C5D2B">
        <w:rPr>
          <w:rFonts w:ascii="Estrangelo Edessa" w:eastAsia="Times New Roman" w:hAnsi="Estrangelo Edessa" w:cs="Estrangelo Edessa"/>
          <w:sz w:val="24"/>
          <w:szCs w:val="24"/>
          <w:lang w:eastAsia="es-ES"/>
        </w:rPr>
        <w:t>créditos necesarios para los programas de expansión previstos</w:t>
      </w:r>
      <w:r w:rsidR="009507F6" w:rsidRPr="003C5D2B">
        <w:rPr>
          <w:rStyle w:val="Refdenotaalpie"/>
          <w:rFonts w:ascii="Estrangelo Edessa" w:eastAsia="Times New Roman" w:hAnsi="Estrangelo Edessa" w:cs="Estrangelo Edessa"/>
          <w:sz w:val="24"/>
          <w:szCs w:val="24"/>
          <w:lang w:eastAsia="es-ES"/>
        </w:rPr>
        <w:footnoteReference w:id="77"/>
      </w:r>
      <w:r w:rsidR="009507F6" w:rsidRPr="003C5D2B">
        <w:rPr>
          <w:rFonts w:ascii="Estrangelo Edessa" w:eastAsia="Times New Roman" w:hAnsi="Estrangelo Edessa" w:cs="Estrangelo Edessa"/>
          <w:sz w:val="24"/>
          <w:szCs w:val="24"/>
          <w:lang w:eastAsia="es-ES"/>
        </w:rPr>
        <w:t xml:space="preserve">. </w:t>
      </w:r>
    </w:p>
    <w:p w:rsidR="002F2D3D" w:rsidRPr="003C5D2B" w:rsidRDefault="002F2D3D" w:rsidP="000226B5">
      <w:pPr>
        <w:spacing w:after="0" w:line="240" w:lineRule="auto"/>
        <w:jc w:val="both"/>
        <w:rPr>
          <w:rFonts w:ascii="Estrangelo Edessa" w:hAnsi="Estrangelo Edessa" w:cs="Estrangelo Edessa"/>
          <w:sz w:val="24"/>
          <w:szCs w:val="24"/>
        </w:rPr>
      </w:pPr>
    </w:p>
    <w:p w:rsidR="002F2D3D" w:rsidRPr="003C5D2B" w:rsidRDefault="002F2D3D" w:rsidP="003625F4">
      <w:pPr>
        <w:pStyle w:val="Prrafodelista"/>
        <w:numPr>
          <w:ilvl w:val="0"/>
          <w:numId w:val="21"/>
        </w:numPr>
        <w:autoSpaceDE w:val="0"/>
        <w:autoSpaceDN w:val="0"/>
        <w:adjustRightInd w:val="0"/>
        <w:spacing w:after="0" w:line="240" w:lineRule="auto"/>
        <w:jc w:val="both"/>
        <w:rPr>
          <w:rFonts w:ascii="Estrangelo Edessa" w:hAnsi="Estrangelo Edessa" w:cs="Estrangelo Edessa"/>
          <w:sz w:val="24"/>
          <w:szCs w:val="24"/>
          <w:u w:val="single"/>
        </w:rPr>
      </w:pPr>
      <w:r w:rsidRPr="003C5D2B">
        <w:rPr>
          <w:rFonts w:ascii="Estrangelo Edessa" w:hAnsi="Estrangelo Edessa" w:cs="Estrangelo Edessa"/>
          <w:sz w:val="24"/>
          <w:szCs w:val="24"/>
          <w:u w:val="single"/>
        </w:rPr>
        <w:t>1980-19</w:t>
      </w:r>
      <w:r w:rsidR="00A70466" w:rsidRPr="003C5D2B">
        <w:rPr>
          <w:rFonts w:ascii="Estrangelo Edessa" w:hAnsi="Estrangelo Edessa" w:cs="Estrangelo Edessa"/>
          <w:sz w:val="24"/>
          <w:szCs w:val="24"/>
          <w:u w:val="single"/>
        </w:rPr>
        <w:t>87</w:t>
      </w:r>
      <w:r w:rsidRPr="003C5D2B">
        <w:rPr>
          <w:rFonts w:ascii="Estrangelo Edessa" w:hAnsi="Estrangelo Edessa" w:cs="Estrangelo Edessa"/>
          <w:sz w:val="24"/>
          <w:szCs w:val="24"/>
          <w:u w:val="single"/>
        </w:rPr>
        <w:t xml:space="preserve">. </w:t>
      </w:r>
      <w:r w:rsidR="00A70466" w:rsidRPr="003C5D2B">
        <w:rPr>
          <w:rFonts w:ascii="Estrangelo Edessa" w:hAnsi="Estrangelo Edessa" w:cs="Estrangelo Edessa"/>
          <w:sz w:val="24"/>
          <w:szCs w:val="24"/>
          <w:u w:val="single"/>
        </w:rPr>
        <w:t>Años horribles para la minería del cobre.</w:t>
      </w:r>
    </w:p>
    <w:p w:rsidR="002F2D3D" w:rsidRPr="003C5D2B" w:rsidRDefault="002F2D3D" w:rsidP="000226B5">
      <w:pPr>
        <w:spacing w:after="0" w:line="240" w:lineRule="auto"/>
        <w:jc w:val="both"/>
        <w:rPr>
          <w:rFonts w:ascii="Estrangelo Edessa" w:eastAsia="Times New Roman" w:hAnsi="Estrangelo Edessa" w:cs="Estrangelo Edessa"/>
          <w:sz w:val="24"/>
          <w:szCs w:val="24"/>
          <w:lang w:eastAsia="es-ES"/>
        </w:rPr>
      </w:pPr>
    </w:p>
    <w:p w:rsidR="00305AFA" w:rsidRPr="003C5D2B" w:rsidRDefault="002F2D3D" w:rsidP="00941E2E">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Entre 1980 y 1987</w:t>
      </w:r>
      <w:r w:rsidR="001F27B5" w:rsidRPr="003C5D2B">
        <w:rPr>
          <w:rFonts w:ascii="Estrangelo Edessa" w:hAnsi="Estrangelo Edessa" w:cs="Estrangelo Edessa"/>
          <w:noProof/>
          <w:sz w:val="24"/>
          <w:szCs w:val="24"/>
          <w:lang w:eastAsia="es-ES"/>
        </w:rPr>
        <w:t>,</w:t>
      </w:r>
      <w:r w:rsidRPr="003C5D2B">
        <w:rPr>
          <w:rFonts w:ascii="Estrangelo Edessa" w:hAnsi="Estrangelo Edessa" w:cs="Estrangelo Edessa"/>
          <w:noProof/>
          <w:sz w:val="24"/>
          <w:szCs w:val="24"/>
          <w:lang w:eastAsia="es-ES"/>
        </w:rPr>
        <w:t xml:space="preserve"> Rio Tinto Minera viv</w:t>
      </w:r>
      <w:r w:rsidR="00725DA9" w:rsidRPr="003C5D2B">
        <w:rPr>
          <w:rFonts w:ascii="Estrangelo Edessa" w:hAnsi="Estrangelo Edessa" w:cs="Estrangelo Edessa"/>
          <w:noProof/>
          <w:sz w:val="24"/>
          <w:szCs w:val="24"/>
          <w:lang w:eastAsia="es-ES"/>
        </w:rPr>
        <w:t>ió</w:t>
      </w:r>
      <w:r w:rsidRPr="003C5D2B">
        <w:rPr>
          <w:rFonts w:ascii="Estrangelo Edessa" w:hAnsi="Estrangelo Edessa" w:cs="Estrangelo Edessa"/>
          <w:noProof/>
          <w:sz w:val="24"/>
          <w:szCs w:val="24"/>
          <w:lang w:eastAsia="es-ES"/>
        </w:rPr>
        <w:t xml:space="preserve"> un</w:t>
      </w:r>
      <w:r w:rsidR="004A39D2" w:rsidRPr="003C5D2B">
        <w:rPr>
          <w:rFonts w:ascii="Estrangelo Edessa" w:hAnsi="Estrangelo Edessa" w:cs="Estrangelo Edessa"/>
          <w:noProof/>
          <w:sz w:val="24"/>
          <w:szCs w:val="24"/>
          <w:lang w:eastAsia="es-ES"/>
        </w:rPr>
        <w:t>a permanente</w:t>
      </w:r>
      <w:r w:rsidRPr="003C5D2B">
        <w:rPr>
          <w:rFonts w:ascii="Estrangelo Edessa" w:hAnsi="Estrangelo Edessa" w:cs="Estrangelo Edessa"/>
          <w:noProof/>
          <w:sz w:val="24"/>
          <w:szCs w:val="24"/>
          <w:lang w:eastAsia="es-ES"/>
        </w:rPr>
        <w:t xml:space="preserve"> </w:t>
      </w:r>
      <w:r w:rsidR="004A39D2" w:rsidRPr="003C5D2B">
        <w:rPr>
          <w:rFonts w:ascii="Estrangelo Edessa" w:hAnsi="Estrangelo Edessa" w:cs="Estrangelo Edessa"/>
          <w:noProof/>
          <w:sz w:val="24"/>
          <w:szCs w:val="24"/>
          <w:lang w:eastAsia="es-ES"/>
        </w:rPr>
        <w:t>paradoja</w:t>
      </w:r>
      <w:r w:rsidRPr="003C5D2B">
        <w:rPr>
          <w:rFonts w:ascii="Estrangelo Edessa" w:hAnsi="Estrangelo Edessa" w:cs="Estrangelo Edessa"/>
          <w:noProof/>
          <w:sz w:val="24"/>
          <w:szCs w:val="24"/>
          <w:lang w:eastAsia="es-ES"/>
        </w:rPr>
        <w:t xml:space="preserve">: los esfuerzos </w:t>
      </w:r>
      <w:r w:rsidR="00FB0D37" w:rsidRPr="003C5D2B">
        <w:rPr>
          <w:rFonts w:ascii="Estrangelo Edessa" w:hAnsi="Estrangelo Edessa" w:cs="Estrangelo Edessa"/>
          <w:noProof/>
          <w:sz w:val="24"/>
          <w:szCs w:val="24"/>
          <w:lang w:eastAsia="es-ES"/>
        </w:rPr>
        <w:t>por</w:t>
      </w:r>
      <w:r w:rsidRPr="003C5D2B">
        <w:rPr>
          <w:rFonts w:ascii="Estrangelo Edessa" w:hAnsi="Estrangelo Edessa" w:cs="Estrangelo Edessa"/>
          <w:noProof/>
          <w:sz w:val="24"/>
          <w:szCs w:val="24"/>
          <w:lang w:eastAsia="es-ES"/>
        </w:rPr>
        <w:t xml:space="preserve"> incrementar la capacidad productiva no </w:t>
      </w:r>
      <w:r w:rsidR="00305AFA" w:rsidRPr="003C5D2B">
        <w:rPr>
          <w:rFonts w:ascii="Estrangelo Edessa" w:hAnsi="Estrangelo Edessa" w:cs="Estrangelo Edessa"/>
          <w:noProof/>
          <w:sz w:val="24"/>
          <w:szCs w:val="24"/>
          <w:lang w:eastAsia="es-ES"/>
        </w:rPr>
        <w:t xml:space="preserve">solo no </w:t>
      </w:r>
      <w:r w:rsidRPr="003C5D2B">
        <w:rPr>
          <w:rFonts w:ascii="Estrangelo Edessa" w:hAnsi="Estrangelo Edessa" w:cs="Estrangelo Edessa"/>
          <w:noProof/>
          <w:sz w:val="24"/>
          <w:szCs w:val="24"/>
          <w:lang w:eastAsia="es-ES"/>
        </w:rPr>
        <w:t xml:space="preserve">se vieron recompensados </w:t>
      </w:r>
      <w:r w:rsidR="00305AFA" w:rsidRPr="003C5D2B">
        <w:rPr>
          <w:rFonts w:ascii="Estrangelo Edessa" w:hAnsi="Estrangelo Edessa" w:cs="Estrangelo Edessa"/>
          <w:noProof/>
          <w:sz w:val="24"/>
          <w:szCs w:val="24"/>
          <w:lang w:eastAsia="es-ES"/>
        </w:rPr>
        <w:t xml:space="preserve">con resultados económicos satisfactorios sino que, todo lo contrario, coadyuvaron al incremento de las pérdidas. </w:t>
      </w:r>
      <w:r w:rsidR="00941E2E" w:rsidRPr="003C5D2B">
        <w:rPr>
          <w:rFonts w:ascii="Estrangelo Edessa" w:hAnsi="Estrangelo Edessa" w:cs="Estrangelo Edessa"/>
          <w:noProof/>
          <w:sz w:val="24"/>
          <w:szCs w:val="24"/>
          <w:lang w:eastAsia="es-ES"/>
        </w:rPr>
        <w:t xml:space="preserve">Los cálculos económicos </w:t>
      </w:r>
      <w:r w:rsidR="001F27B5" w:rsidRPr="003C5D2B">
        <w:rPr>
          <w:rFonts w:ascii="Estrangelo Edessa" w:hAnsi="Estrangelo Edessa" w:cs="Estrangelo Edessa"/>
          <w:noProof/>
          <w:sz w:val="24"/>
          <w:szCs w:val="24"/>
          <w:lang w:eastAsia="es-ES"/>
        </w:rPr>
        <w:t xml:space="preserve">a medio plazo </w:t>
      </w:r>
      <w:r w:rsidR="00B744C4" w:rsidRPr="003C5D2B">
        <w:rPr>
          <w:rFonts w:ascii="Estrangelo Edessa" w:hAnsi="Estrangelo Edessa" w:cs="Estrangelo Edessa"/>
          <w:noProof/>
          <w:sz w:val="24"/>
          <w:szCs w:val="24"/>
          <w:lang w:eastAsia="es-ES"/>
        </w:rPr>
        <w:t xml:space="preserve">habían resultado </w:t>
      </w:r>
      <w:r w:rsidR="00941E2E" w:rsidRPr="003C5D2B">
        <w:rPr>
          <w:rFonts w:ascii="Estrangelo Edessa" w:hAnsi="Estrangelo Edessa" w:cs="Estrangelo Edessa"/>
          <w:noProof/>
          <w:sz w:val="24"/>
          <w:szCs w:val="24"/>
          <w:lang w:eastAsia="es-ES"/>
        </w:rPr>
        <w:t xml:space="preserve">absolutamente erróneos; ni el volumen de la demanda ni </w:t>
      </w:r>
      <w:r w:rsidR="00305AFA" w:rsidRPr="003C5D2B">
        <w:rPr>
          <w:rFonts w:ascii="Estrangelo Edessa" w:hAnsi="Estrangelo Edessa" w:cs="Estrangelo Edessa"/>
          <w:noProof/>
          <w:sz w:val="24"/>
          <w:szCs w:val="24"/>
          <w:lang w:eastAsia="es-ES"/>
        </w:rPr>
        <w:t xml:space="preserve">los precios </w:t>
      </w:r>
      <w:r w:rsidR="006D41BD">
        <w:rPr>
          <w:rFonts w:ascii="Estrangelo Edessa" w:hAnsi="Estrangelo Edessa" w:cs="Estrangelo Edessa"/>
          <w:noProof/>
          <w:sz w:val="24"/>
          <w:szCs w:val="24"/>
          <w:lang w:eastAsia="es-ES"/>
        </w:rPr>
        <w:t xml:space="preserve">ni los intereses de la deuda </w:t>
      </w:r>
      <w:r w:rsidR="00941E2E" w:rsidRPr="003C5D2B">
        <w:rPr>
          <w:rFonts w:ascii="Estrangelo Edessa" w:hAnsi="Estrangelo Edessa" w:cs="Estrangelo Edessa"/>
          <w:noProof/>
          <w:sz w:val="24"/>
          <w:szCs w:val="24"/>
          <w:lang w:eastAsia="es-ES"/>
        </w:rPr>
        <w:t xml:space="preserve">se comportaron como los economistas de la empresa habían previsto. </w:t>
      </w:r>
    </w:p>
    <w:p w:rsidR="00881D1A" w:rsidRPr="003C5D2B" w:rsidRDefault="00881D1A" w:rsidP="00B00D92">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La extracción de piritas durante los años ochenta siguió a buen ritmo: en torno a 600.000 o 700.000 toneladas anuales de piritas “crudas” de la masa San Dionisio y otras 250.000 toneladas de piritas “lavadas” procedentes de livixiación del mineral de cobre. Eso convertía a RTM en el mayor productor de piritas de</w:t>
      </w:r>
      <w:r w:rsidR="00FB0D37" w:rsidRPr="003C5D2B">
        <w:rPr>
          <w:rFonts w:ascii="Estrangelo Edessa" w:hAnsi="Estrangelo Edessa" w:cs="Estrangelo Edessa"/>
          <w:noProof/>
          <w:sz w:val="24"/>
          <w:szCs w:val="24"/>
          <w:lang w:eastAsia="es-ES"/>
        </w:rPr>
        <w:t xml:space="preserve">l mundo, </w:t>
      </w:r>
      <w:r w:rsidRPr="003C5D2B">
        <w:rPr>
          <w:rFonts w:ascii="Estrangelo Edessa" w:hAnsi="Estrangelo Edessa" w:cs="Estrangelo Edessa"/>
          <w:noProof/>
          <w:sz w:val="24"/>
          <w:szCs w:val="24"/>
          <w:lang w:eastAsia="es-ES"/>
        </w:rPr>
        <w:t xml:space="preserve">con un porcentaje que osciló entre el 32 y el 40 por ciento </w:t>
      </w:r>
      <w:r w:rsidR="006D41BD">
        <w:rPr>
          <w:rFonts w:ascii="Estrangelo Edessa" w:hAnsi="Estrangelo Edessa" w:cs="Estrangelo Edessa"/>
          <w:noProof/>
          <w:sz w:val="24"/>
          <w:szCs w:val="24"/>
          <w:lang w:eastAsia="es-ES"/>
        </w:rPr>
        <w:t xml:space="preserve">del total </w:t>
      </w:r>
      <w:r w:rsidRPr="003C5D2B">
        <w:rPr>
          <w:rFonts w:ascii="Estrangelo Edessa" w:hAnsi="Estrangelo Edessa" w:cs="Estrangelo Edessa"/>
          <w:noProof/>
          <w:sz w:val="24"/>
          <w:szCs w:val="24"/>
          <w:lang w:eastAsia="es-ES"/>
        </w:rPr>
        <w:t xml:space="preserve">entre 1980 y 1985. El destino de las piritas </w:t>
      </w:r>
      <w:r w:rsidR="00FB0D37" w:rsidRPr="003C5D2B">
        <w:rPr>
          <w:rFonts w:ascii="Estrangelo Edessa" w:hAnsi="Estrangelo Edessa" w:cs="Estrangelo Edessa"/>
          <w:noProof/>
          <w:sz w:val="24"/>
          <w:szCs w:val="24"/>
          <w:lang w:eastAsia="es-ES"/>
        </w:rPr>
        <w:t xml:space="preserve">siguió siendo </w:t>
      </w:r>
      <w:r w:rsidRPr="003C5D2B">
        <w:rPr>
          <w:rFonts w:ascii="Estrangelo Edessa" w:hAnsi="Estrangelo Edessa" w:cs="Estrangelo Edessa"/>
          <w:noProof/>
          <w:sz w:val="24"/>
          <w:szCs w:val="24"/>
          <w:lang w:eastAsia="es-ES"/>
        </w:rPr>
        <w:t xml:space="preserve">las </w:t>
      </w:r>
      <w:r w:rsidR="00FB0D37" w:rsidRPr="003C5D2B">
        <w:rPr>
          <w:rFonts w:ascii="Estrangelo Edessa" w:hAnsi="Estrangelo Edessa" w:cs="Estrangelo Edessa"/>
          <w:noProof/>
          <w:sz w:val="24"/>
          <w:szCs w:val="24"/>
          <w:lang w:eastAsia="es-ES"/>
        </w:rPr>
        <w:t xml:space="preserve">dos </w:t>
      </w:r>
      <w:r w:rsidRPr="003C5D2B">
        <w:rPr>
          <w:rFonts w:ascii="Estrangelo Edessa" w:hAnsi="Estrangelo Edessa" w:cs="Estrangelo Edessa"/>
          <w:noProof/>
          <w:sz w:val="24"/>
          <w:szCs w:val="24"/>
          <w:lang w:eastAsia="es-ES"/>
        </w:rPr>
        <w:t xml:space="preserve">fábricas de ácido </w:t>
      </w:r>
      <w:r w:rsidR="00725DA9" w:rsidRPr="003C5D2B">
        <w:rPr>
          <w:rFonts w:ascii="Estrangelo Edessa" w:hAnsi="Estrangelo Edessa" w:cs="Estrangelo Edessa"/>
          <w:noProof/>
          <w:sz w:val="24"/>
          <w:szCs w:val="24"/>
          <w:lang w:eastAsia="es-ES"/>
        </w:rPr>
        <w:t xml:space="preserve">sulfúrico </w:t>
      </w:r>
      <w:r w:rsidRPr="003C5D2B">
        <w:rPr>
          <w:rFonts w:ascii="Estrangelo Edessa" w:hAnsi="Estrangelo Edessa" w:cs="Estrangelo Edessa"/>
          <w:noProof/>
          <w:sz w:val="24"/>
          <w:szCs w:val="24"/>
          <w:lang w:eastAsia="es-ES"/>
        </w:rPr>
        <w:t xml:space="preserve">que RTM mantenía en </w:t>
      </w:r>
      <w:r w:rsidR="00FB0D37" w:rsidRPr="003C5D2B">
        <w:rPr>
          <w:rFonts w:ascii="Estrangelo Edessa" w:hAnsi="Estrangelo Edessa" w:cs="Estrangelo Edessa"/>
          <w:sz w:val="24"/>
          <w:szCs w:val="24"/>
        </w:rPr>
        <w:t xml:space="preserve">el </w:t>
      </w:r>
      <w:r w:rsidR="00FB0D37" w:rsidRPr="003C5D2B">
        <w:rPr>
          <w:rFonts w:ascii="Estrangelo Edessa" w:hAnsi="Estrangelo Edessa" w:cs="Estrangelo Edessa"/>
          <w:noProof/>
          <w:sz w:val="24"/>
          <w:szCs w:val="24"/>
          <w:lang w:eastAsia="es-ES"/>
        </w:rPr>
        <w:t>polo químico de Huelva</w:t>
      </w:r>
      <w:r w:rsidR="006D41BD">
        <w:rPr>
          <w:rFonts w:ascii="Estrangelo Edessa" w:hAnsi="Estrangelo Edessa" w:cs="Estrangelo Edessa"/>
          <w:noProof/>
          <w:sz w:val="24"/>
          <w:szCs w:val="24"/>
          <w:lang w:eastAsia="es-ES"/>
        </w:rPr>
        <w:t>,</w:t>
      </w:r>
      <w:r w:rsidR="00FB0D37"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 xml:space="preserve">cuya </w:t>
      </w:r>
      <w:r w:rsidRPr="003C5D2B">
        <w:rPr>
          <w:rFonts w:ascii="Estrangelo Edessa" w:hAnsi="Estrangelo Edessa" w:cs="Estrangelo Edessa"/>
          <w:sz w:val="24"/>
          <w:szCs w:val="24"/>
        </w:rPr>
        <w:t xml:space="preserve">producción no </w:t>
      </w:r>
      <w:r w:rsidR="00B24488" w:rsidRPr="003C5D2B">
        <w:rPr>
          <w:rFonts w:ascii="Estrangelo Edessa" w:hAnsi="Estrangelo Edessa" w:cs="Estrangelo Edessa"/>
          <w:sz w:val="24"/>
          <w:szCs w:val="24"/>
        </w:rPr>
        <w:t>dejó</w:t>
      </w:r>
      <w:r w:rsidRPr="003C5D2B">
        <w:rPr>
          <w:rFonts w:ascii="Estrangelo Edessa" w:hAnsi="Estrangelo Edessa" w:cs="Estrangelo Edessa"/>
          <w:sz w:val="24"/>
          <w:szCs w:val="24"/>
        </w:rPr>
        <w:t xml:space="preserve"> de crecer desde las 134.000 toneladas anuales en 1971 a las 366.000 de 1985. </w:t>
      </w:r>
      <w:r w:rsidR="00FB0D37" w:rsidRPr="003C5D2B">
        <w:rPr>
          <w:rFonts w:ascii="Estrangelo Edessa" w:hAnsi="Estrangelo Edessa" w:cs="Estrangelo Edessa"/>
          <w:sz w:val="24"/>
          <w:szCs w:val="24"/>
        </w:rPr>
        <w:t xml:space="preserve">El </w:t>
      </w:r>
      <w:r w:rsidR="00EA5B9D" w:rsidRPr="003C5D2B">
        <w:rPr>
          <w:rFonts w:ascii="Estrangelo Edessa" w:hAnsi="Estrangelo Edessa" w:cs="Estrangelo Edessa"/>
          <w:sz w:val="24"/>
          <w:szCs w:val="24"/>
        </w:rPr>
        <w:t xml:space="preserve">cincuenta por ciento </w:t>
      </w:r>
      <w:r w:rsidR="00B00D92" w:rsidRPr="003C5D2B">
        <w:rPr>
          <w:rFonts w:ascii="Estrangelo Edessa" w:hAnsi="Estrangelo Edessa" w:cs="Estrangelo Edessa"/>
          <w:sz w:val="24"/>
          <w:szCs w:val="24"/>
        </w:rPr>
        <w:t xml:space="preserve">del ácido era adquirido por </w:t>
      </w:r>
      <w:r w:rsidRPr="003C5D2B">
        <w:rPr>
          <w:rFonts w:ascii="Estrangelo Edessa" w:hAnsi="Estrangelo Edessa" w:cs="Estrangelo Edessa"/>
          <w:noProof/>
          <w:sz w:val="24"/>
          <w:szCs w:val="24"/>
          <w:lang w:eastAsia="es-ES"/>
        </w:rPr>
        <w:t xml:space="preserve"> FESA (Fosfórico Español)</w:t>
      </w:r>
      <w:r w:rsidR="00B00D92" w:rsidRPr="003C5D2B">
        <w:rPr>
          <w:rFonts w:ascii="Estrangelo Edessa" w:hAnsi="Estrangelo Edessa" w:cs="Estrangelo Edessa"/>
          <w:noProof/>
          <w:sz w:val="24"/>
          <w:szCs w:val="24"/>
          <w:lang w:eastAsia="es-ES"/>
        </w:rPr>
        <w:t xml:space="preserve">, la otra mitad se distribuía entre </w:t>
      </w:r>
      <w:r w:rsidR="00EA5B9D" w:rsidRPr="003C5D2B">
        <w:rPr>
          <w:rFonts w:ascii="Estrangelo Edessa" w:hAnsi="Estrangelo Edessa" w:cs="Estrangelo Edessa"/>
          <w:noProof/>
          <w:sz w:val="24"/>
          <w:szCs w:val="24"/>
          <w:lang w:eastAsia="es-ES"/>
        </w:rPr>
        <w:t xml:space="preserve">otros clientes </w:t>
      </w:r>
      <w:r w:rsidR="00B00D92" w:rsidRPr="003C5D2B">
        <w:rPr>
          <w:rFonts w:ascii="Estrangelo Edessa" w:hAnsi="Estrangelo Edessa" w:cs="Estrangelo Edessa"/>
          <w:noProof/>
          <w:sz w:val="24"/>
          <w:szCs w:val="24"/>
          <w:lang w:eastAsia="es-ES"/>
        </w:rPr>
        <w:t xml:space="preserve">como </w:t>
      </w:r>
      <w:r w:rsidR="00725DA9" w:rsidRPr="003C5D2B">
        <w:rPr>
          <w:rFonts w:ascii="Estrangelo Edessa" w:hAnsi="Estrangelo Edessa" w:cs="Estrangelo Edessa"/>
          <w:noProof/>
          <w:sz w:val="24"/>
          <w:szCs w:val="24"/>
          <w:lang w:eastAsia="es-ES"/>
        </w:rPr>
        <w:t>la catalana</w:t>
      </w:r>
      <w:r w:rsidR="00EA5B9D"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Cros, que acabaría teniendo un</w:t>
      </w:r>
      <w:r w:rsidR="00725DA9" w:rsidRPr="003C5D2B">
        <w:rPr>
          <w:rFonts w:ascii="Estrangelo Edessa" w:hAnsi="Estrangelo Edessa" w:cs="Estrangelo Edessa"/>
          <w:noProof/>
          <w:sz w:val="24"/>
          <w:szCs w:val="24"/>
          <w:lang w:eastAsia="es-ES"/>
        </w:rPr>
        <w:t xml:space="preserve"> papel </w:t>
      </w:r>
      <w:r w:rsidRPr="003C5D2B">
        <w:rPr>
          <w:rFonts w:ascii="Estrangelo Edessa" w:hAnsi="Estrangelo Edessa" w:cs="Estrangelo Edessa"/>
          <w:noProof/>
          <w:sz w:val="24"/>
          <w:szCs w:val="24"/>
          <w:lang w:eastAsia="es-ES"/>
        </w:rPr>
        <w:t xml:space="preserve">decisivo en el devenir de </w:t>
      </w:r>
      <w:r w:rsidR="006D41BD">
        <w:rPr>
          <w:rFonts w:ascii="Estrangelo Edessa" w:hAnsi="Estrangelo Edessa" w:cs="Estrangelo Edessa"/>
          <w:noProof/>
          <w:sz w:val="24"/>
          <w:szCs w:val="24"/>
          <w:lang w:eastAsia="es-ES"/>
        </w:rPr>
        <w:t>la compañía minera</w:t>
      </w:r>
      <w:r w:rsidRPr="003C5D2B">
        <w:rPr>
          <w:rFonts w:ascii="Estrangelo Edessa" w:hAnsi="Estrangelo Edessa" w:cs="Estrangelo Edessa"/>
          <w:noProof/>
          <w:sz w:val="24"/>
          <w:szCs w:val="24"/>
          <w:lang w:eastAsia="es-ES"/>
        </w:rPr>
        <w:t>. La pirita flotada tenía buen mercado en países del mediterráneo, en competencia con las</w:t>
      </w:r>
      <w:r w:rsidR="00EA5B9D"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 xml:space="preserve">producciones de los países bálticos y </w:t>
      </w:r>
      <w:r w:rsidR="00EA5B9D" w:rsidRPr="003C5D2B">
        <w:rPr>
          <w:rFonts w:ascii="Estrangelo Edessa" w:hAnsi="Estrangelo Edessa" w:cs="Estrangelo Edessa"/>
          <w:noProof/>
          <w:sz w:val="24"/>
          <w:szCs w:val="24"/>
          <w:lang w:eastAsia="es-ES"/>
        </w:rPr>
        <w:t xml:space="preserve">de </w:t>
      </w:r>
      <w:r w:rsidRPr="003C5D2B">
        <w:rPr>
          <w:rFonts w:ascii="Estrangelo Edessa" w:hAnsi="Estrangelo Edessa" w:cs="Estrangelo Edessa"/>
          <w:noProof/>
          <w:sz w:val="24"/>
          <w:szCs w:val="24"/>
          <w:lang w:eastAsia="es-ES"/>
        </w:rPr>
        <w:t>Yugoslavia.</w:t>
      </w:r>
      <w:r w:rsidR="00B00D92"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sz w:val="24"/>
          <w:szCs w:val="24"/>
        </w:rPr>
        <w:t>En cualquier caso, pirita</w:t>
      </w:r>
      <w:r w:rsidR="00EA5B9D" w:rsidRPr="003C5D2B">
        <w:rPr>
          <w:rFonts w:ascii="Estrangelo Edessa" w:hAnsi="Estrangelo Edessa" w:cs="Estrangelo Edessa"/>
          <w:sz w:val="24"/>
          <w:szCs w:val="24"/>
        </w:rPr>
        <w:t>s</w:t>
      </w:r>
      <w:r w:rsidRPr="003C5D2B">
        <w:rPr>
          <w:rFonts w:ascii="Estrangelo Edessa" w:hAnsi="Estrangelo Edessa" w:cs="Estrangelo Edessa"/>
          <w:sz w:val="24"/>
          <w:szCs w:val="24"/>
        </w:rPr>
        <w:t xml:space="preserve"> </w:t>
      </w:r>
      <w:r w:rsidR="00EA5B9D" w:rsidRPr="003C5D2B">
        <w:rPr>
          <w:rFonts w:ascii="Estrangelo Edessa" w:hAnsi="Estrangelo Edessa" w:cs="Estrangelo Edessa"/>
          <w:sz w:val="24"/>
          <w:szCs w:val="24"/>
        </w:rPr>
        <w:t>y</w:t>
      </w:r>
      <w:r w:rsidRPr="003C5D2B">
        <w:rPr>
          <w:rFonts w:ascii="Estrangelo Edessa" w:hAnsi="Estrangelo Edessa" w:cs="Estrangelo Edessa"/>
          <w:sz w:val="24"/>
          <w:szCs w:val="24"/>
        </w:rPr>
        <w:t xml:space="preserve"> sulfúrico </w:t>
      </w:r>
      <w:r w:rsidR="00725DA9" w:rsidRPr="003C5D2B">
        <w:rPr>
          <w:rFonts w:ascii="Estrangelo Edessa" w:hAnsi="Estrangelo Edessa" w:cs="Estrangelo Edessa"/>
          <w:sz w:val="24"/>
          <w:szCs w:val="24"/>
        </w:rPr>
        <w:t xml:space="preserve">solo </w:t>
      </w:r>
      <w:r w:rsidRPr="003C5D2B">
        <w:rPr>
          <w:rFonts w:ascii="Estrangelo Edessa" w:hAnsi="Estrangelo Edessa" w:cs="Estrangelo Edessa"/>
          <w:sz w:val="24"/>
          <w:szCs w:val="24"/>
        </w:rPr>
        <w:t>representaban un porcentaje pequeño</w:t>
      </w:r>
      <w:r w:rsidR="00725DA9" w:rsidRPr="003C5D2B">
        <w:rPr>
          <w:rFonts w:ascii="Estrangelo Edessa" w:hAnsi="Estrangelo Edessa" w:cs="Estrangelo Edessa"/>
          <w:sz w:val="24"/>
          <w:szCs w:val="24"/>
        </w:rPr>
        <w:t xml:space="preserve"> en el volumen de negocios de Rí</w:t>
      </w:r>
      <w:r w:rsidRPr="003C5D2B">
        <w:rPr>
          <w:rFonts w:ascii="Estrangelo Edessa" w:hAnsi="Estrangelo Edessa" w:cs="Estrangelo Edessa"/>
          <w:sz w:val="24"/>
          <w:szCs w:val="24"/>
        </w:rPr>
        <w:t>o Tinto</w:t>
      </w:r>
      <w:r w:rsidR="00725DA9" w:rsidRPr="003C5D2B">
        <w:rPr>
          <w:rFonts w:ascii="Estrangelo Edessa" w:hAnsi="Estrangelo Edessa" w:cs="Estrangelo Edessa"/>
          <w:sz w:val="24"/>
          <w:szCs w:val="24"/>
        </w:rPr>
        <w:t xml:space="preserve"> Minera</w:t>
      </w:r>
      <w:r w:rsidRPr="003C5D2B">
        <w:rPr>
          <w:rFonts w:ascii="Estrangelo Edessa" w:hAnsi="Estrangelo Edessa" w:cs="Estrangelo Edessa"/>
          <w:sz w:val="24"/>
          <w:szCs w:val="24"/>
        </w:rPr>
        <w:t>; en concreto, las piritas el 7,1 por ciento y el sulfúrico el 3,4 por ciento</w:t>
      </w:r>
      <w:r w:rsidRPr="003C5D2B">
        <w:rPr>
          <w:rStyle w:val="Refdenotaalpie"/>
          <w:rFonts w:ascii="Estrangelo Edessa" w:hAnsi="Estrangelo Edessa" w:cs="Estrangelo Edessa"/>
          <w:sz w:val="24"/>
          <w:szCs w:val="24"/>
        </w:rPr>
        <w:footnoteReference w:id="78"/>
      </w:r>
      <w:r w:rsidRPr="003C5D2B">
        <w:rPr>
          <w:rFonts w:ascii="Estrangelo Edessa" w:hAnsi="Estrangelo Edessa" w:cs="Estrangelo Edessa"/>
          <w:sz w:val="24"/>
          <w:szCs w:val="24"/>
        </w:rPr>
        <w:t>.</w:t>
      </w:r>
    </w:p>
    <w:p w:rsidR="00564FD4" w:rsidRPr="003C5D2B" w:rsidRDefault="00564FD4" w:rsidP="00564FD4">
      <w:pPr>
        <w:spacing w:after="0" w:line="240" w:lineRule="auto"/>
        <w:ind w:firstLine="708"/>
        <w:jc w:val="both"/>
        <w:rPr>
          <w:rFonts w:ascii="Estrangelo Edessa" w:eastAsia="Calibri" w:hAnsi="Estrangelo Edessa" w:cs="Estrangelo Edessa"/>
          <w:sz w:val="24"/>
          <w:szCs w:val="24"/>
        </w:rPr>
      </w:pPr>
      <w:r w:rsidRPr="003C5D2B">
        <w:rPr>
          <w:rFonts w:ascii="Estrangelo Edessa" w:eastAsia="Calibri" w:hAnsi="Estrangelo Edessa" w:cs="Estrangelo Edessa"/>
          <w:sz w:val="24"/>
          <w:szCs w:val="24"/>
        </w:rPr>
        <w:lastRenderedPageBreak/>
        <w:t xml:space="preserve">La segunda línea en orden  a los beneficios de RTM fue la producción del </w:t>
      </w:r>
      <w:proofErr w:type="spellStart"/>
      <w:r w:rsidRPr="003C5D2B">
        <w:rPr>
          <w:rFonts w:ascii="Estrangelo Edessa" w:eastAsia="Calibri" w:hAnsi="Estrangelo Edessa" w:cs="Estrangelo Edessa"/>
          <w:sz w:val="24"/>
          <w:szCs w:val="24"/>
        </w:rPr>
        <w:t>bullión</w:t>
      </w:r>
      <w:proofErr w:type="spellEnd"/>
      <w:r w:rsidRPr="003C5D2B">
        <w:rPr>
          <w:rFonts w:ascii="Estrangelo Edessa" w:eastAsia="Calibri" w:hAnsi="Estrangelo Edessa" w:cs="Estrangelo Edessa"/>
          <w:sz w:val="24"/>
          <w:szCs w:val="24"/>
        </w:rPr>
        <w:t xml:space="preserve"> de oro y plata que suponía el 21,7 por ciento del negocio. </w:t>
      </w:r>
      <w:r w:rsidRPr="003C5D2B">
        <w:rPr>
          <w:rFonts w:ascii="Estrangelo Edessa" w:hAnsi="Estrangelo Edessa" w:cs="Estrangelo Edessa"/>
          <w:sz w:val="24"/>
          <w:szCs w:val="24"/>
        </w:rPr>
        <w:t xml:space="preserve">En 1979, el Departamento de Exploración estimaba la mineralización de </w:t>
      </w:r>
      <w:proofErr w:type="spellStart"/>
      <w:r w:rsidRPr="003C5D2B">
        <w:rPr>
          <w:rFonts w:ascii="Estrangelo Edessa" w:hAnsi="Estrangelo Edessa" w:cs="Estrangelo Edessa"/>
          <w:sz w:val="24"/>
          <w:szCs w:val="24"/>
        </w:rPr>
        <w:t>gossan</w:t>
      </w:r>
      <w:proofErr w:type="spellEnd"/>
      <w:r w:rsidRPr="003C5D2B">
        <w:rPr>
          <w:rFonts w:ascii="Estrangelo Edessa" w:hAnsi="Estrangelo Edessa" w:cs="Estrangelo Edessa"/>
          <w:sz w:val="24"/>
          <w:szCs w:val="24"/>
        </w:rPr>
        <w:t xml:space="preserve"> en 25 millones de toneladas por encima del límite mínimo de rentabilidad de un gramo de oro por tonelada, capaces de ofrecer 50,8 toneladas</w:t>
      </w:r>
      <w:r w:rsidRPr="003C5D2B">
        <w:rPr>
          <w:rStyle w:val="Refdenotaalpie"/>
          <w:rFonts w:ascii="Estrangelo Edessa" w:hAnsi="Estrangelo Edessa" w:cs="Estrangelo Edessa"/>
          <w:sz w:val="24"/>
          <w:szCs w:val="24"/>
        </w:rPr>
        <w:footnoteReference w:id="79"/>
      </w:r>
      <w:r w:rsidRPr="003C5D2B">
        <w:rPr>
          <w:rFonts w:ascii="Estrangelo Edessa" w:hAnsi="Estrangelo Edessa" w:cs="Estrangelo Edessa"/>
          <w:sz w:val="24"/>
          <w:szCs w:val="24"/>
        </w:rPr>
        <w:t xml:space="preserve">. Ampliada en varias ocasiones la planta de tratamiento en </w:t>
      </w:r>
      <w:proofErr w:type="spellStart"/>
      <w:r w:rsidRPr="003C5D2B">
        <w:rPr>
          <w:rFonts w:ascii="Estrangelo Edessa" w:hAnsi="Estrangelo Edessa" w:cs="Estrangelo Edessa"/>
          <w:sz w:val="24"/>
          <w:szCs w:val="24"/>
        </w:rPr>
        <w:t>Riotinto</w:t>
      </w:r>
      <w:proofErr w:type="spellEnd"/>
      <w:r w:rsidRPr="003C5D2B">
        <w:rPr>
          <w:rFonts w:ascii="Estrangelo Edessa" w:hAnsi="Estrangelo Edessa" w:cs="Estrangelo Edessa"/>
          <w:sz w:val="24"/>
          <w:szCs w:val="24"/>
        </w:rPr>
        <w:t xml:space="preserve">, la producción alcanzó en 1985 la cifra record de 4,3 toneladas de oro y 59,2 toneladas de plata. </w:t>
      </w:r>
    </w:p>
    <w:p w:rsidR="000C6C2E" w:rsidRPr="003C5D2B" w:rsidRDefault="00B00D92" w:rsidP="000C6C2E">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noProof/>
          <w:sz w:val="24"/>
          <w:szCs w:val="24"/>
          <w:lang w:eastAsia="es-ES"/>
        </w:rPr>
        <w:t xml:space="preserve">El interés prioritario de Rio Tinto Minera </w:t>
      </w:r>
      <w:r w:rsidR="00EF6841">
        <w:rPr>
          <w:rFonts w:ascii="Estrangelo Edessa" w:hAnsi="Estrangelo Edessa" w:cs="Estrangelo Edessa"/>
          <w:noProof/>
          <w:sz w:val="24"/>
          <w:szCs w:val="24"/>
          <w:lang w:eastAsia="es-ES"/>
        </w:rPr>
        <w:t xml:space="preserve">seguía siendo la extracción y tratamiento del mineral de cobre. El arranque </w:t>
      </w:r>
      <w:r w:rsidRPr="003C5D2B">
        <w:rPr>
          <w:rFonts w:ascii="Estrangelo Edessa" w:hAnsi="Estrangelo Edessa" w:cs="Estrangelo Edessa"/>
          <w:noProof/>
          <w:sz w:val="24"/>
          <w:szCs w:val="24"/>
          <w:lang w:eastAsia="es-ES"/>
        </w:rPr>
        <w:t>en Cerro Colorado –en 1986 se le estimaba una reserva de 181 millones de toneladas</w:t>
      </w:r>
      <w:r w:rsidR="000C6C2E" w:rsidRPr="003C5D2B">
        <w:rPr>
          <w:rFonts w:ascii="Estrangelo Edessa" w:hAnsi="Estrangelo Edessa" w:cs="Estrangelo Edessa"/>
          <w:noProof/>
          <w:sz w:val="24"/>
          <w:szCs w:val="24"/>
          <w:lang w:eastAsia="es-ES"/>
        </w:rPr>
        <w:t xml:space="preserve"> con una ley media de 0,4 por ciento</w:t>
      </w:r>
      <w:r w:rsidRPr="003C5D2B">
        <w:rPr>
          <w:rFonts w:ascii="Estrangelo Edessa" w:hAnsi="Estrangelo Edessa" w:cs="Estrangelo Edessa"/>
          <w:noProof/>
          <w:sz w:val="24"/>
          <w:szCs w:val="24"/>
          <w:lang w:eastAsia="es-ES"/>
        </w:rPr>
        <w:t xml:space="preserve">- </w:t>
      </w:r>
      <w:r w:rsidR="006D41BD">
        <w:rPr>
          <w:rFonts w:ascii="Estrangelo Edessa" w:hAnsi="Estrangelo Edessa" w:cs="Estrangelo Edessa"/>
          <w:noProof/>
          <w:sz w:val="24"/>
          <w:szCs w:val="24"/>
          <w:lang w:eastAsia="es-ES"/>
        </w:rPr>
        <w:t xml:space="preserve"> incrementó </w:t>
      </w:r>
      <w:r w:rsidR="00EF6841">
        <w:rPr>
          <w:rFonts w:ascii="Estrangelo Edessa" w:hAnsi="Estrangelo Edessa" w:cs="Estrangelo Edessa"/>
          <w:noProof/>
          <w:sz w:val="24"/>
          <w:szCs w:val="24"/>
          <w:lang w:eastAsia="es-ES"/>
        </w:rPr>
        <w:t xml:space="preserve">su escala desde </w:t>
      </w:r>
      <w:r w:rsidR="00881D1A" w:rsidRPr="003C5D2B">
        <w:rPr>
          <w:rFonts w:ascii="Estrangelo Edessa" w:hAnsi="Estrangelo Edessa" w:cs="Estrangelo Edessa"/>
          <w:noProof/>
          <w:sz w:val="24"/>
          <w:szCs w:val="24"/>
          <w:lang w:eastAsia="es-ES"/>
        </w:rPr>
        <w:t>4,6 a 7,1 millones de toneladas al año</w:t>
      </w:r>
      <w:r w:rsidR="000C6C2E" w:rsidRPr="003C5D2B">
        <w:rPr>
          <w:rFonts w:ascii="Estrangelo Edessa" w:hAnsi="Estrangelo Edessa" w:cs="Estrangelo Edessa"/>
          <w:sz w:val="24"/>
          <w:szCs w:val="24"/>
        </w:rPr>
        <w:t xml:space="preserve">. </w:t>
      </w:r>
      <w:r w:rsidR="00EA5B9D" w:rsidRPr="003C5D2B">
        <w:rPr>
          <w:rFonts w:ascii="Estrangelo Edessa" w:hAnsi="Estrangelo Edessa" w:cs="Estrangelo Edessa"/>
          <w:sz w:val="24"/>
          <w:szCs w:val="24"/>
        </w:rPr>
        <w:t xml:space="preserve">A la otra fuente, </w:t>
      </w:r>
      <w:r w:rsidR="000C6C2E" w:rsidRPr="003C5D2B">
        <w:rPr>
          <w:rFonts w:ascii="Estrangelo Edessa" w:hAnsi="Estrangelo Edessa" w:cs="Estrangelo Edessa"/>
          <w:sz w:val="24"/>
          <w:szCs w:val="24"/>
        </w:rPr>
        <w:t xml:space="preserve">las cloritas de </w:t>
      </w:r>
      <w:r w:rsidR="00881D1A" w:rsidRPr="003C5D2B">
        <w:rPr>
          <w:rFonts w:ascii="Estrangelo Edessa" w:hAnsi="Estrangelo Edessa" w:cs="Estrangelo Edessa"/>
          <w:sz w:val="24"/>
          <w:szCs w:val="24"/>
        </w:rPr>
        <w:t>Alfredo</w:t>
      </w:r>
      <w:r w:rsidR="00EA5B9D" w:rsidRPr="003C5D2B">
        <w:rPr>
          <w:rFonts w:ascii="Estrangelo Edessa" w:hAnsi="Estrangelo Edessa" w:cs="Estrangelo Edessa"/>
          <w:sz w:val="24"/>
          <w:szCs w:val="24"/>
        </w:rPr>
        <w:t xml:space="preserve">, se </w:t>
      </w:r>
      <w:r w:rsidR="00881D1A" w:rsidRPr="003C5D2B">
        <w:rPr>
          <w:rFonts w:ascii="Estrangelo Edessa" w:hAnsi="Estrangelo Edessa" w:cs="Estrangelo Edessa"/>
          <w:sz w:val="24"/>
          <w:szCs w:val="24"/>
        </w:rPr>
        <w:t xml:space="preserve"> </w:t>
      </w:r>
      <w:r w:rsidR="00EA5B9D" w:rsidRPr="003C5D2B">
        <w:rPr>
          <w:rFonts w:ascii="Estrangelo Edessa" w:hAnsi="Estrangelo Edessa" w:cs="Estrangelo Edessa"/>
          <w:sz w:val="24"/>
          <w:szCs w:val="24"/>
        </w:rPr>
        <w:t xml:space="preserve">le suponía en </w:t>
      </w:r>
      <w:r w:rsidR="00881D1A" w:rsidRPr="003C5D2B">
        <w:rPr>
          <w:rFonts w:ascii="Estrangelo Edessa" w:hAnsi="Estrangelo Edessa" w:cs="Estrangelo Edessa"/>
          <w:sz w:val="24"/>
          <w:szCs w:val="24"/>
        </w:rPr>
        <w:t xml:space="preserve">1986 </w:t>
      </w:r>
      <w:r w:rsidR="00EA5B9D" w:rsidRPr="003C5D2B">
        <w:rPr>
          <w:rFonts w:ascii="Estrangelo Edessa" w:hAnsi="Estrangelo Edessa" w:cs="Estrangelo Edessa"/>
          <w:sz w:val="24"/>
          <w:szCs w:val="24"/>
        </w:rPr>
        <w:t xml:space="preserve">una reserva </w:t>
      </w:r>
      <w:r w:rsidR="002922A6" w:rsidRPr="003C5D2B">
        <w:rPr>
          <w:rFonts w:ascii="Estrangelo Edessa" w:hAnsi="Estrangelo Edessa" w:cs="Estrangelo Edessa"/>
          <w:sz w:val="24"/>
          <w:szCs w:val="24"/>
        </w:rPr>
        <w:t>d</w:t>
      </w:r>
      <w:r w:rsidR="00EA5B9D" w:rsidRPr="003C5D2B">
        <w:rPr>
          <w:rFonts w:ascii="Estrangelo Edessa" w:hAnsi="Estrangelo Edessa" w:cs="Estrangelo Edessa"/>
          <w:sz w:val="24"/>
          <w:szCs w:val="24"/>
        </w:rPr>
        <w:t xml:space="preserve">e </w:t>
      </w:r>
      <w:r w:rsidR="00881D1A" w:rsidRPr="003C5D2B">
        <w:rPr>
          <w:rFonts w:ascii="Estrangelo Edessa" w:hAnsi="Estrangelo Edessa" w:cs="Estrangelo Edessa"/>
          <w:sz w:val="24"/>
          <w:szCs w:val="24"/>
        </w:rPr>
        <w:t>3,3 millones de toneladas</w:t>
      </w:r>
      <w:r w:rsidR="00EA5B9D" w:rsidRPr="003C5D2B">
        <w:rPr>
          <w:rFonts w:ascii="Estrangelo Edessa" w:hAnsi="Estrangelo Edessa" w:cs="Estrangelo Edessa"/>
          <w:sz w:val="24"/>
          <w:szCs w:val="24"/>
        </w:rPr>
        <w:t xml:space="preserve">, con una ley 1,64 por ciento, </w:t>
      </w:r>
      <w:r w:rsidR="00881D1A" w:rsidRPr="003C5D2B">
        <w:rPr>
          <w:rFonts w:ascii="Estrangelo Edessa" w:hAnsi="Estrangelo Edessa" w:cs="Estrangelo Edessa"/>
          <w:sz w:val="24"/>
          <w:szCs w:val="24"/>
        </w:rPr>
        <w:t xml:space="preserve"> </w:t>
      </w:r>
      <w:r w:rsidR="00EA5B9D" w:rsidRPr="003C5D2B">
        <w:rPr>
          <w:rFonts w:ascii="Estrangelo Edessa" w:hAnsi="Estrangelo Edessa" w:cs="Estrangelo Edessa"/>
          <w:sz w:val="24"/>
          <w:szCs w:val="24"/>
        </w:rPr>
        <w:t xml:space="preserve">de las que se pretendían </w:t>
      </w:r>
      <w:r w:rsidR="00881D1A" w:rsidRPr="003C5D2B">
        <w:rPr>
          <w:rFonts w:ascii="Estrangelo Edessa" w:hAnsi="Estrangelo Edessa" w:cs="Estrangelo Edessa"/>
          <w:sz w:val="24"/>
          <w:szCs w:val="24"/>
        </w:rPr>
        <w:t>extraer 0,7 millones al año</w:t>
      </w:r>
      <w:r w:rsidR="000A3BB3" w:rsidRPr="003C5D2B">
        <w:rPr>
          <w:rFonts w:ascii="Estrangelo Edessa" w:hAnsi="Estrangelo Edessa" w:cs="Estrangelo Edessa"/>
          <w:sz w:val="24"/>
          <w:szCs w:val="24"/>
        </w:rPr>
        <w:t xml:space="preserve"> que </w:t>
      </w:r>
      <w:r w:rsidR="006D41BD">
        <w:rPr>
          <w:rFonts w:ascii="Estrangelo Edessa" w:hAnsi="Estrangelo Edessa" w:cs="Estrangelo Edessa"/>
          <w:sz w:val="24"/>
          <w:szCs w:val="24"/>
        </w:rPr>
        <w:t xml:space="preserve">se </w:t>
      </w:r>
      <w:r w:rsidR="000A3BB3" w:rsidRPr="003C5D2B">
        <w:rPr>
          <w:rFonts w:ascii="Estrangelo Edessa" w:hAnsi="Estrangelo Edessa" w:cs="Estrangelo Edessa"/>
          <w:sz w:val="24"/>
          <w:szCs w:val="24"/>
        </w:rPr>
        <w:t>trata</w:t>
      </w:r>
      <w:r w:rsidR="006D41BD">
        <w:rPr>
          <w:rFonts w:ascii="Estrangelo Edessa" w:hAnsi="Estrangelo Edessa" w:cs="Estrangelo Edessa"/>
          <w:sz w:val="24"/>
          <w:szCs w:val="24"/>
        </w:rPr>
        <w:t xml:space="preserve">ban </w:t>
      </w:r>
      <w:r w:rsidR="000A3BB3" w:rsidRPr="003C5D2B">
        <w:rPr>
          <w:rFonts w:ascii="Estrangelo Edessa" w:hAnsi="Estrangelo Edessa" w:cs="Estrangelo Edessa"/>
          <w:sz w:val="24"/>
          <w:szCs w:val="24"/>
        </w:rPr>
        <w:t>in situ por una planta de machaqueo</w:t>
      </w:r>
      <w:r w:rsidR="00881D1A" w:rsidRPr="003C5D2B">
        <w:rPr>
          <w:rFonts w:ascii="Estrangelo Edessa" w:hAnsi="Estrangelo Edessa" w:cs="Estrangelo Edessa"/>
          <w:sz w:val="24"/>
          <w:szCs w:val="24"/>
        </w:rPr>
        <w:t>.</w:t>
      </w:r>
      <w:r w:rsidR="000C6C2E" w:rsidRPr="003C5D2B">
        <w:rPr>
          <w:rFonts w:ascii="Estrangelo Edessa" w:hAnsi="Estrangelo Edessa" w:cs="Estrangelo Edessa"/>
          <w:sz w:val="24"/>
          <w:szCs w:val="24"/>
        </w:rPr>
        <w:t xml:space="preserve"> </w:t>
      </w:r>
      <w:r w:rsidR="000A3BB3" w:rsidRPr="003C5D2B">
        <w:rPr>
          <w:rFonts w:ascii="Estrangelo Edessa" w:hAnsi="Estrangelo Edessa" w:cs="Estrangelo Edessa"/>
          <w:noProof/>
          <w:sz w:val="24"/>
          <w:szCs w:val="24"/>
          <w:lang w:eastAsia="es-ES"/>
        </w:rPr>
        <w:t>Los minerales de ambas procedencias -con una ley media</w:t>
      </w:r>
      <w:r w:rsidR="000C6C2E" w:rsidRPr="003C5D2B">
        <w:rPr>
          <w:rFonts w:ascii="Estrangelo Edessa" w:hAnsi="Estrangelo Edessa" w:cs="Estrangelo Edessa"/>
          <w:noProof/>
          <w:sz w:val="24"/>
          <w:szCs w:val="24"/>
          <w:lang w:eastAsia="es-ES"/>
        </w:rPr>
        <w:t xml:space="preserve"> ponderada</w:t>
      </w:r>
      <w:r w:rsidR="0021780D" w:rsidRPr="003C5D2B">
        <w:rPr>
          <w:rFonts w:ascii="Estrangelo Edessa" w:hAnsi="Estrangelo Edessa" w:cs="Estrangelo Edessa"/>
          <w:noProof/>
          <w:sz w:val="24"/>
          <w:szCs w:val="24"/>
          <w:lang w:eastAsia="es-ES"/>
        </w:rPr>
        <w:t xml:space="preserve"> de 0,6 por ciento- se unían</w:t>
      </w:r>
      <w:r w:rsidR="000A3BB3" w:rsidRPr="003C5D2B">
        <w:rPr>
          <w:rFonts w:ascii="Estrangelo Edessa" w:hAnsi="Estrangelo Edessa" w:cs="Estrangelo Edessa"/>
          <w:noProof/>
          <w:sz w:val="24"/>
          <w:szCs w:val="24"/>
          <w:lang w:eastAsia="es-ES"/>
        </w:rPr>
        <w:t xml:space="preserve"> en</w:t>
      </w:r>
      <w:r w:rsidR="00881D1A" w:rsidRPr="003C5D2B">
        <w:rPr>
          <w:rFonts w:ascii="Estrangelo Edessa" w:hAnsi="Estrangelo Edessa" w:cs="Estrangelo Edessa"/>
          <w:noProof/>
          <w:sz w:val="24"/>
          <w:szCs w:val="24"/>
          <w:lang w:eastAsia="es-ES"/>
        </w:rPr>
        <w:t xml:space="preserve"> la</w:t>
      </w:r>
      <w:r w:rsidR="002922A6" w:rsidRPr="003C5D2B">
        <w:rPr>
          <w:rFonts w:ascii="Estrangelo Edessa" w:hAnsi="Estrangelo Edessa" w:cs="Estrangelo Edessa"/>
          <w:noProof/>
          <w:sz w:val="24"/>
          <w:szCs w:val="24"/>
          <w:lang w:eastAsia="es-ES"/>
        </w:rPr>
        <w:t>s</w:t>
      </w:r>
      <w:r w:rsidR="00881D1A" w:rsidRPr="003C5D2B">
        <w:rPr>
          <w:rFonts w:ascii="Estrangelo Edessa" w:hAnsi="Estrangelo Edessa" w:cs="Estrangelo Edessa"/>
          <w:noProof/>
          <w:sz w:val="24"/>
          <w:szCs w:val="24"/>
          <w:lang w:eastAsia="es-ES"/>
        </w:rPr>
        <w:t xml:space="preserve"> planta</w:t>
      </w:r>
      <w:r w:rsidR="002922A6" w:rsidRPr="003C5D2B">
        <w:rPr>
          <w:rFonts w:ascii="Estrangelo Edessa" w:hAnsi="Estrangelo Edessa" w:cs="Estrangelo Edessa"/>
          <w:noProof/>
          <w:sz w:val="24"/>
          <w:szCs w:val="24"/>
          <w:lang w:eastAsia="es-ES"/>
        </w:rPr>
        <w:t>s</w:t>
      </w:r>
      <w:r w:rsidR="00881D1A" w:rsidRPr="003C5D2B">
        <w:rPr>
          <w:rFonts w:ascii="Estrangelo Edessa" w:hAnsi="Estrangelo Edessa" w:cs="Estrangelo Edessa"/>
          <w:noProof/>
          <w:sz w:val="24"/>
          <w:szCs w:val="24"/>
          <w:lang w:eastAsia="es-ES"/>
        </w:rPr>
        <w:t xml:space="preserve"> de</w:t>
      </w:r>
      <w:r w:rsidR="002922A6" w:rsidRPr="003C5D2B">
        <w:rPr>
          <w:rFonts w:ascii="Estrangelo Edessa" w:hAnsi="Estrangelo Edessa" w:cs="Estrangelo Edessa"/>
          <w:noProof/>
          <w:sz w:val="24"/>
          <w:szCs w:val="24"/>
          <w:lang w:eastAsia="es-ES"/>
        </w:rPr>
        <w:t xml:space="preserve">  moliendas y</w:t>
      </w:r>
      <w:r w:rsidR="00881D1A" w:rsidRPr="003C5D2B">
        <w:rPr>
          <w:rFonts w:ascii="Estrangelo Edessa" w:hAnsi="Estrangelo Edessa" w:cs="Estrangelo Edessa"/>
          <w:noProof/>
          <w:sz w:val="24"/>
          <w:szCs w:val="24"/>
          <w:lang w:eastAsia="es-ES"/>
        </w:rPr>
        <w:t xml:space="preserve"> concentrados de Riotinto</w:t>
      </w:r>
      <w:r w:rsidR="000C6C2E" w:rsidRPr="003C5D2B">
        <w:rPr>
          <w:rFonts w:ascii="Estrangelo Edessa" w:hAnsi="Estrangelo Edessa" w:cs="Estrangelo Edessa"/>
          <w:noProof/>
          <w:sz w:val="24"/>
          <w:szCs w:val="24"/>
          <w:lang w:eastAsia="es-ES"/>
        </w:rPr>
        <w:t xml:space="preserve">. </w:t>
      </w:r>
      <w:r w:rsidR="00375EF9" w:rsidRPr="003C5D2B">
        <w:rPr>
          <w:rFonts w:ascii="Estrangelo Edessa" w:hAnsi="Estrangelo Edessa" w:cs="Estrangelo Edessa"/>
          <w:noProof/>
          <w:sz w:val="24"/>
          <w:szCs w:val="24"/>
          <w:lang w:eastAsia="es-ES"/>
        </w:rPr>
        <w:t xml:space="preserve">Por su parte, </w:t>
      </w:r>
      <w:r w:rsidR="00EF6841">
        <w:rPr>
          <w:rFonts w:ascii="Estrangelo Edessa" w:hAnsi="Estrangelo Edessa" w:cs="Estrangelo Edessa"/>
          <w:noProof/>
          <w:sz w:val="24"/>
          <w:szCs w:val="24"/>
          <w:lang w:eastAsia="es-ES"/>
        </w:rPr>
        <w:t>la lixiviación de las piritas p</w:t>
      </w:r>
      <w:proofErr w:type="spellStart"/>
      <w:r w:rsidR="00D365F9" w:rsidRPr="003C5D2B">
        <w:rPr>
          <w:rFonts w:ascii="Estrangelo Edessa" w:hAnsi="Estrangelo Edessa" w:cs="Estrangelo Edessa"/>
          <w:sz w:val="24"/>
          <w:szCs w:val="24"/>
        </w:rPr>
        <w:t>roducía</w:t>
      </w:r>
      <w:proofErr w:type="spellEnd"/>
      <w:r w:rsidR="00375EF9" w:rsidRPr="003C5D2B">
        <w:rPr>
          <w:rFonts w:ascii="Estrangelo Edessa" w:hAnsi="Estrangelo Edessa" w:cs="Estrangelo Edessa"/>
          <w:sz w:val="24"/>
          <w:szCs w:val="24"/>
        </w:rPr>
        <w:t xml:space="preserve"> 500 gramos de cobre en cáscaras por cada </w:t>
      </w:r>
      <w:r w:rsidR="00881D1A" w:rsidRPr="003C5D2B">
        <w:rPr>
          <w:rFonts w:ascii="Estrangelo Edessa" w:hAnsi="Estrangelo Edessa" w:cs="Estrangelo Edessa"/>
          <w:sz w:val="24"/>
          <w:szCs w:val="24"/>
        </w:rPr>
        <w:t>metro cúbico de agua</w:t>
      </w:r>
      <w:r w:rsidR="00375EF9" w:rsidRPr="003C5D2B">
        <w:rPr>
          <w:rFonts w:ascii="Estrangelo Edessa" w:hAnsi="Estrangelo Edessa" w:cs="Estrangelo Edessa"/>
          <w:sz w:val="24"/>
          <w:szCs w:val="24"/>
        </w:rPr>
        <w:t xml:space="preserve"> empleada</w:t>
      </w:r>
      <w:r w:rsidR="00881D1A" w:rsidRPr="003C5D2B">
        <w:rPr>
          <w:rStyle w:val="Refdenotaalpie"/>
          <w:rFonts w:ascii="Estrangelo Edessa" w:hAnsi="Estrangelo Edessa" w:cs="Estrangelo Edessa"/>
          <w:sz w:val="24"/>
          <w:szCs w:val="24"/>
        </w:rPr>
        <w:footnoteReference w:id="80"/>
      </w:r>
      <w:r w:rsidR="00375EF9" w:rsidRPr="003C5D2B">
        <w:rPr>
          <w:rFonts w:ascii="Estrangelo Edessa" w:hAnsi="Estrangelo Edessa" w:cs="Estrangelo Edessa"/>
          <w:sz w:val="24"/>
          <w:szCs w:val="24"/>
        </w:rPr>
        <w:t xml:space="preserve">. </w:t>
      </w:r>
    </w:p>
    <w:p w:rsidR="00EF6841" w:rsidRDefault="00EF6841" w:rsidP="00D365F9">
      <w:pPr>
        <w:spacing w:after="0" w:line="240" w:lineRule="auto"/>
        <w:jc w:val="both"/>
        <w:rPr>
          <w:rFonts w:ascii="Estrangelo Edessa" w:hAnsi="Estrangelo Edessa" w:cs="Estrangelo Edessa"/>
          <w:sz w:val="20"/>
          <w:szCs w:val="20"/>
        </w:rPr>
      </w:pPr>
    </w:p>
    <w:p w:rsidR="00D365F9" w:rsidRPr="003C5D2B" w:rsidRDefault="00D365F9" w:rsidP="00D365F9">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Cuadro 2. Minería y metalurgia del cobre. 1976-1986. Mineral extraído </w:t>
      </w:r>
      <w:r w:rsidR="00564FD4" w:rsidRPr="003C5D2B">
        <w:rPr>
          <w:rFonts w:ascii="Estrangelo Edessa" w:hAnsi="Estrangelo Edessa" w:cs="Estrangelo Edessa"/>
          <w:sz w:val="20"/>
          <w:szCs w:val="20"/>
        </w:rPr>
        <w:t xml:space="preserve">en Cerro Colorado </w:t>
      </w:r>
      <w:r w:rsidRPr="003C5D2B">
        <w:rPr>
          <w:rFonts w:ascii="Estrangelo Edessa" w:hAnsi="Estrangelo Edessa" w:cs="Estrangelo Edessa"/>
          <w:sz w:val="20"/>
          <w:szCs w:val="20"/>
        </w:rPr>
        <w:t>(miles de toneladas). Producción de concentrados y cobre en concentrados (toneladas). Costes de las operaciones (millones de pesetas)</w:t>
      </w:r>
    </w:p>
    <w:p w:rsidR="00D365F9" w:rsidRPr="003C5D2B" w:rsidRDefault="00D365F9" w:rsidP="00D365F9">
      <w:pPr>
        <w:spacing w:after="0" w:line="240" w:lineRule="auto"/>
        <w:jc w:val="both"/>
        <w:rPr>
          <w:rFonts w:ascii="Estrangelo Edessa" w:hAnsi="Estrangelo Edessa" w:cs="Estrangelo Edessa"/>
          <w:sz w:val="20"/>
          <w:szCs w:val="20"/>
        </w:rPr>
      </w:pPr>
    </w:p>
    <w:tbl>
      <w:tblPr>
        <w:tblStyle w:val="Tablaconcuadrcula"/>
        <w:tblW w:w="0" w:type="auto"/>
        <w:jc w:val="center"/>
        <w:tblLook w:val="04A0"/>
      </w:tblPr>
      <w:tblGrid>
        <w:gridCol w:w="620"/>
        <w:gridCol w:w="1735"/>
        <w:gridCol w:w="1260"/>
        <w:gridCol w:w="1539"/>
        <w:gridCol w:w="1193"/>
      </w:tblGrid>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años</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Mineral movido</w:t>
            </w:r>
          </w:p>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en Cerro Colorado</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Concentrado</w:t>
            </w:r>
          </w:p>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Producido</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Cobre </w:t>
            </w:r>
          </w:p>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en concentrados</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Costes de </w:t>
            </w:r>
          </w:p>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operaciones</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1976</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12.295</w:t>
            </w:r>
          </w:p>
        </w:tc>
        <w:tc>
          <w:tcPr>
            <w:tcW w:w="0" w:type="auto"/>
          </w:tcPr>
          <w:p w:rsidR="00D365F9" w:rsidRPr="003C5D2B" w:rsidRDefault="00D365F9" w:rsidP="007E7495">
            <w:pPr>
              <w:jc w:val="both"/>
              <w:rPr>
                <w:rFonts w:ascii="Estrangelo Edessa" w:hAnsi="Estrangelo Edessa" w:cs="Estrangelo Edessa"/>
                <w:sz w:val="20"/>
                <w:szCs w:val="20"/>
              </w:rPr>
            </w:pP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15.645</w:t>
            </w:r>
          </w:p>
        </w:tc>
        <w:tc>
          <w:tcPr>
            <w:tcW w:w="0" w:type="auto"/>
          </w:tcPr>
          <w:p w:rsidR="00D365F9" w:rsidRPr="003C5D2B" w:rsidRDefault="00D365F9" w:rsidP="007E7495">
            <w:pPr>
              <w:jc w:val="both"/>
              <w:rPr>
                <w:rFonts w:ascii="Estrangelo Edessa" w:hAnsi="Estrangelo Edessa" w:cs="Estrangelo Edessa"/>
                <w:sz w:val="20"/>
                <w:szCs w:val="20"/>
              </w:rPr>
            </w:pP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1977</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10.748</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94.493</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16.344</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6.815</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1978</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10.317</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91.895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15.645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7.401</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1979</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13.318</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104.025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17.801</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8.693</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1980</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16.412</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107.849</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18.256</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11.519</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1981</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20.110</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140.667</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26.515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16.502</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1982</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20.302</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153.313</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31.696</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18.031</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1983</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20.231</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162.348</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31.902</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20.227</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1984</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24.425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193.094</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38.012</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24.570</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1985</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23.880</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187.468</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33.334</w:t>
            </w: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25.125</w:t>
            </w:r>
          </w:p>
        </w:tc>
      </w:tr>
      <w:tr w:rsidR="00D365F9" w:rsidRPr="003C5D2B" w:rsidTr="008D110B">
        <w:trPr>
          <w:jc w:val="center"/>
        </w:trPr>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1986</w:t>
            </w:r>
          </w:p>
        </w:tc>
        <w:tc>
          <w:tcPr>
            <w:tcW w:w="0" w:type="auto"/>
          </w:tcPr>
          <w:p w:rsidR="00D365F9" w:rsidRPr="003C5D2B" w:rsidRDefault="00D365F9" w:rsidP="007E7495">
            <w:pPr>
              <w:jc w:val="both"/>
              <w:rPr>
                <w:rFonts w:ascii="Estrangelo Edessa" w:hAnsi="Estrangelo Edessa" w:cs="Estrangelo Edessa"/>
                <w:sz w:val="20"/>
                <w:szCs w:val="20"/>
              </w:rPr>
            </w:pPr>
          </w:p>
        </w:tc>
        <w:tc>
          <w:tcPr>
            <w:tcW w:w="0" w:type="auto"/>
          </w:tcPr>
          <w:p w:rsidR="00D365F9" w:rsidRPr="003C5D2B" w:rsidRDefault="00D365F9" w:rsidP="007E7495">
            <w:pPr>
              <w:jc w:val="both"/>
              <w:rPr>
                <w:rFonts w:ascii="Estrangelo Edessa" w:hAnsi="Estrangelo Edessa" w:cs="Estrangelo Edessa"/>
                <w:sz w:val="20"/>
                <w:szCs w:val="20"/>
              </w:rPr>
            </w:pPr>
          </w:p>
        </w:tc>
        <w:tc>
          <w:tcPr>
            <w:tcW w:w="0" w:type="auto"/>
          </w:tcPr>
          <w:p w:rsidR="00D365F9" w:rsidRPr="003C5D2B" w:rsidRDefault="00D365F9" w:rsidP="007E7495">
            <w:pPr>
              <w:jc w:val="both"/>
              <w:rPr>
                <w:rFonts w:ascii="Estrangelo Edessa" w:hAnsi="Estrangelo Edessa" w:cs="Estrangelo Edessa"/>
                <w:sz w:val="20"/>
                <w:szCs w:val="20"/>
              </w:rPr>
            </w:pPr>
          </w:p>
        </w:tc>
        <w:tc>
          <w:tcPr>
            <w:tcW w:w="0" w:type="auto"/>
          </w:tcPr>
          <w:p w:rsidR="00D365F9" w:rsidRPr="003C5D2B" w:rsidRDefault="00D365F9" w:rsidP="007E7495">
            <w:pPr>
              <w:jc w:val="both"/>
              <w:rPr>
                <w:rFonts w:ascii="Estrangelo Edessa" w:hAnsi="Estrangelo Edessa" w:cs="Estrangelo Edessa"/>
                <w:sz w:val="20"/>
                <w:szCs w:val="20"/>
              </w:rPr>
            </w:pPr>
            <w:r w:rsidRPr="003C5D2B">
              <w:rPr>
                <w:rFonts w:ascii="Estrangelo Edessa" w:hAnsi="Estrangelo Edessa" w:cs="Estrangelo Edessa"/>
                <w:sz w:val="20"/>
                <w:szCs w:val="20"/>
              </w:rPr>
              <w:t>24.223</w:t>
            </w:r>
          </w:p>
        </w:tc>
      </w:tr>
    </w:tbl>
    <w:p w:rsidR="00D365F9" w:rsidRPr="003C5D2B" w:rsidRDefault="00D365F9" w:rsidP="00D365F9">
      <w:pPr>
        <w:spacing w:after="0" w:line="240" w:lineRule="auto"/>
        <w:jc w:val="both"/>
        <w:rPr>
          <w:rFonts w:ascii="Estrangelo Edessa" w:eastAsia="Calibri" w:hAnsi="Estrangelo Edessa" w:cs="Estrangelo Edessa"/>
          <w:sz w:val="20"/>
          <w:szCs w:val="20"/>
        </w:rPr>
      </w:pPr>
      <w:r w:rsidRPr="003C5D2B">
        <w:rPr>
          <w:rFonts w:ascii="Estrangelo Edessa" w:eastAsia="Calibri" w:hAnsi="Estrangelo Edessa" w:cs="Estrangelo Edessa"/>
          <w:sz w:val="20"/>
          <w:szCs w:val="20"/>
        </w:rPr>
        <w:t xml:space="preserve"> </w:t>
      </w:r>
    </w:p>
    <w:p w:rsidR="003B488E" w:rsidRPr="003C5D2B" w:rsidRDefault="00375EF9" w:rsidP="000C6C2E">
      <w:pPr>
        <w:spacing w:after="0" w:line="240" w:lineRule="auto"/>
        <w:ind w:firstLine="708"/>
        <w:jc w:val="both"/>
        <w:rPr>
          <w:rFonts w:ascii="Estrangelo Edessa" w:eastAsia="Calibri" w:hAnsi="Estrangelo Edessa" w:cs="Estrangelo Edessa"/>
          <w:sz w:val="24"/>
          <w:szCs w:val="24"/>
        </w:rPr>
      </w:pPr>
      <w:r w:rsidRPr="003C5D2B">
        <w:rPr>
          <w:rFonts w:ascii="Estrangelo Edessa" w:hAnsi="Estrangelo Edessa" w:cs="Estrangelo Edessa"/>
          <w:sz w:val="24"/>
          <w:szCs w:val="24"/>
        </w:rPr>
        <w:t xml:space="preserve">Concentrados y cáscaras son enviados a </w:t>
      </w:r>
      <w:r w:rsidR="00881D1A" w:rsidRPr="003C5D2B">
        <w:rPr>
          <w:rFonts w:ascii="Estrangelo Edessa" w:hAnsi="Estrangelo Edessa" w:cs="Estrangelo Edessa"/>
          <w:noProof/>
          <w:sz w:val="24"/>
          <w:szCs w:val="24"/>
          <w:lang w:eastAsia="es-ES"/>
        </w:rPr>
        <w:t>la fundición de Huelva</w:t>
      </w:r>
      <w:r w:rsidR="000C6C2E" w:rsidRPr="003C5D2B">
        <w:rPr>
          <w:rFonts w:ascii="Estrangelo Edessa" w:hAnsi="Estrangelo Edessa" w:cs="Estrangelo Edessa"/>
          <w:noProof/>
          <w:sz w:val="24"/>
          <w:szCs w:val="24"/>
          <w:lang w:eastAsia="es-ES"/>
        </w:rPr>
        <w:t xml:space="preserve"> </w:t>
      </w:r>
      <w:r w:rsidR="00881D1A" w:rsidRPr="003C5D2B">
        <w:rPr>
          <w:rFonts w:ascii="Estrangelo Edessa" w:hAnsi="Estrangelo Edessa" w:cs="Estrangelo Edessa"/>
          <w:noProof/>
          <w:sz w:val="24"/>
          <w:szCs w:val="24"/>
          <w:lang w:eastAsia="es-ES"/>
        </w:rPr>
        <w:t xml:space="preserve"> </w:t>
      </w:r>
      <w:r w:rsidRPr="003C5D2B">
        <w:rPr>
          <w:rFonts w:ascii="Estrangelo Edessa" w:hAnsi="Estrangelo Edessa" w:cs="Estrangelo Edessa"/>
          <w:noProof/>
          <w:sz w:val="24"/>
          <w:szCs w:val="24"/>
          <w:lang w:eastAsia="es-ES"/>
        </w:rPr>
        <w:t xml:space="preserve">junto a </w:t>
      </w:r>
      <w:r w:rsidR="00881D1A" w:rsidRPr="003C5D2B">
        <w:rPr>
          <w:rFonts w:ascii="Estrangelo Edessa" w:hAnsi="Estrangelo Edessa" w:cs="Estrangelo Edessa"/>
          <w:noProof/>
          <w:sz w:val="24"/>
          <w:szCs w:val="24"/>
          <w:lang w:eastAsia="es-ES"/>
        </w:rPr>
        <w:t xml:space="preserve">otros concentrados </w:t>
      </w:r>
      <w:r w:rsidRPr="003C5D2B">
        <w:rPr>
          <w:rFonts w:ascii="Estrangelo Edessa" w:hAnsi="Estrangelo Edessa" w:cs="Estrangelo Edessa"/>
          <w:noProof/>
          <w:sz w:val="24"/>
          <w:szCs w:val="24"/>
          <w:lang w:eastAsia="es-ES"/>
        </w:rPr>
        <w:t>importados en los</w:t>
      </w:r>
      <w:r w:rsidR="00D365F9" w:rsidRPr="003C5D2B">
        <w:rPr>
          <w:rFonts w:ascii="Estrangelo Edessa" w:hAnsi="Estrangelo Edessa" w:cs="Estrangelo Edessa"/>
          <w:noProof/>
          <w:sz w:val="24"/>
          <w:szCs w:val="24"/>
          <w:lang w:eastAsia="es-ES"/>
        </w:rPr>
        <w:t xml:space="preserve"> años</w:t>
      </w:r>
      <w:r w:rsidRPr="003C5D2B">
        <w:rPr>
          <w:rFonts w:ascii="Estrangelo Edessa" w:hAnsi="Estrangelo Edessa" w:cs="Estrangelo Edessa"/>
          <w:noProof/>
          <w:sz w:val="24"/>
          <w:szCs w:val="24"/>
          <w:lang w:eastAsia="es-ES"/>
        </w:rPr>
        <w:t xml:space="preserve"> ochenta de </w:t>
      </w:r>
      <w:r w:rsidRPr="003C5D2B">
        <w:rPr>
          <w:rFonts w:ascii="Estrangelo Edessa" w:eastAsia="Calibri" w:hAnsi="Estrangelo Edessa" w:cs="Estrangelo Edessa"/>
          <w:sz w:val="24"/>
          <w:szCs w:val="24"/>
        </w:rPr>
        <w:t>Papúa, Chile, Marruecos y México</w:t>
      </w:r>
      <w:r w:rsidR="00881D1A" w:rsidRPr="003C5D2B">
        <w:rPr>
          <w:rStyle w:val="Refdenotaalpie"/>
          <w:rFonts w:ascii="Estrangelo Edessa" w:hAnsi="Estrangelo Edessa" w:cs="Estrangelo Edessa"/>
          <w:sz w:val="24"/>
          <w:szCs w:val="24"/>
        </w:rPr>
        <w:footnoteReference w:id="81"/>
      </w:r>
      <w:r w:rsidR="00881D1A" w:rsidRPr="003C5D2B">
        <w:rPr>
          <w:rFonts w:ascii="Estrangelo Edessa" w:hAnsi="Estrangelo Edessa" w:cs="Estrangelo Edessa"/>
          <w:noProof/>
          <w:sz w:val="24"/>
          <w:szCs w:val="24"/>
          <w:lang w:eastAsia="es-ES"/>
        </w:rPr>
        <w:t xml:space="preserve">. </w:t>
      </w:r>
      <w:r w:rsidR="00D365F9" w:rsidRPr="003C5D2B">
        <w:rPr>
          <w:rFonts w:ascii="Estrangelo Edessa" w:hAnsi="Estrangelo Edessa" w:cs="Estrangelo Edessa"/>
          <w:noProof/>
          <w:sz w:val="24"/>
          <w:szCs w:val="24"/>
          <w:lang w:eastAsia="es-ES"/>
        </w:rPr>
        <w:t xml:space="preserve">La </w:t>
      </w:r>
      <w:r w:rsidRPr="003C5D2B">
        <w:rPr>
          <w:rFonts w:ascii="Estrangelo Edessa" w:hAnsi="Estrangelo Edessa" w:cs="Estrangelo Edessa"/>
          <w:noProof/>
          <w:sz w:val="24"/>
          <w:szCs w:val="24"/>
          <w:lang w:eastAsia="es-ES"/>
        </w:rPr>
        <w:t>producción de cátodos de cobre con una ley de casi el cien por cien no h</w:t>
      </w:r>
      <w:r w:rsidR="003C3E8E" w:rsidRPr="003C5D2B">
        <w:rPr>
          <w:rFonts w:ascii="Estrangelo Edessa" w:hAnsi="Estrangelo Edessa" w:cs="Estrangelo Edessa"/>
          <w:noProof/>
          <w:sz w:val="24"/>
          <w:szCs w:val="24"/>
          <w:lang w:eastAsia="es-ES"/>
        </w:rPr>
        <w:t>izo</w:t>
      </w:r>
      <w:r w:rsidRPr="003C5D2B">
        <w:rPr>
          <w:rFonts w:ascii="Estrangelo Edessa" w:hAnsi="Estrangelo Edessa" w:cs="Estrangelo Edessa"/>
          <w:noProof/>
          <w:sz w:val="24"/>
          <w:szCs w:val="24"/>
          <w:lang w:eastAsia="es-ES"/>
        </w:rPr>
        <w:t xml:space="preserve"> más que crecer</w:t>
      </w:r>
      <w:r w:rsidR="00D365F9" w:rsidRPr="003C5D2B">
        <w:rPr>
          <w:rFonts w:ascii="Estrangelo Edessa" w:hAnsi="Estrangelo Edessa" w:cs="Estrangelo Edessa"/>
          <w:noProof/>
          <w:sz w:val="24"/>
          <w:szCs w:val="24"/>
          <w:lang w:eastAsia="es-ES"/>
        </w:rPr>
        <w:t>. Rí</w:t>
      </w:r>
      <w:r w:rsidRPr="003C5D2B">
        <w:rPr>
          <w:rFonts w:ascii="Estrangelo Edessa" w:hAnsi="Estrangelo Edessa" w:cs="Estrangelo Edessa"/>
          <w:noProof/>
          <w:sz w:val="24"/>
          <w:szCs w:val="24"/>
          <w:lang w:eastAsia="es-ES"/>
        </w:rPr>
        <w:t xml:space="preserve">o Tinto producía una media 108.000 toneladas anuales de las 155.000 de toda España. Se trata de un cobre </w:t>
      </w:r>
      <w:r w:rsidR="003B488E" w:rsidRPr="003C5D2B">
        <w:rPr>
          <w:rFonts w:ascii="Estrangelo Edessa" w:eastAsia="Calibri" w:hAnsi="Estrangelo Edessa" w:cs="Estrangelo Edessa"/>
          <w:sz w:val="24"/>
          <w:szCs w:val="24"/>
        </w:rPr>
        <w:t xml:space="preserve">considerado de “alto grado” por las bolsas de metales de Londres y Nueva York cuyo destino se ha invertido en los últimos años: </w:t>
      </w:r>
      <w:r w:rsidR="0084415A">
        <w:rPr>
          <w:rFonts w:ascii="Estrangelo Edessa" w:eastAsia="Calibri" w:hAnsi="Estrangelo Edessa" w:cs="Estrangelo Edessa"/>
          <w:sz w:val="24"/>
          <w:szCs w:val="24"/>
        </w:rPr>
        <w:t xml:space="preserve">si </w:t>
      </w:r>
      <w:r w:rsidR="003B488E" w:rsidRPr="003C5D2B">
        <w:rPr>
          <w:rFonts w:ascii="Estrangelo Edessa" w:eastAsia="Calibri" w:hAnsi="Estrangelo Edessa" w:cs="Estrangelo Edessa"/>
          <w:sz w:val="24"/>
          <w:szCs w:val="24"/>
        </w:rPr>
        <w:t xml:space="preserve">en 1976 el </w:t>
      </w:r>
      <w:r w:rsidR="0084415A">
        <w:rPr>
          <w:rFonts w:ascii="Estrangelo Edessa" w:eastAsia="Calibri" w:hAnsi="Estrangelo Edessa" w:cs="Estrangelo Edessa"/>
          <w:sz w:val="24"/>
          <w:szCs w:val="24"/>
        </w:rPr>
        <w:t xml:space="preserve">setenta </w:t>
      </w:r>
      <w:r w:rsidR="003B488E" w:rsidRPr="003C5D2B">
        <w:rPr>
          <w:rFonts w:ascii="Estrangelo Edessa" w:eastAsia="Calibri" w:hAnsi="Estrangelo Edessa" w:cs="Estrangelo Edessa"/>
          <w:sz w:val="24"/>
          <w:szCs w:val="24"/>
        </w:rPr>
        <w:t xml:space="preserve">por ciento se vendía en España; en 1985 dos terceras partes se vendía en el exterior, a Francia, Reino Unido e Italia principalmente. Los compradores nacionales seguían siendo </w:t>
      </w:r>
      <w:r w:rsidR="00D365F9" w:rsidRPr="003C5D2B">
        <w:rPr>
          <w:rFonts w:ascii="Estrangelo Edessa" w:eastAsia="Calibri" w:hAnsi="Estrangelo Edessa" w:cs="Estrangelo Edessa"/>
          <w:sz w:val="24"/>
          <w:szCs w:val="24"/>
        </w:rPr>
        <w:t>SECEM-</w:t>
      </w:r>
      <w:proofErr w:type="spellStart"/>
      <w:r w:rsidR="00D365F9" w:rsidRPr="003C5D2B">
        <w:rPr>
          <w:rFonts w:ascii="Estrangelo Edessa" w:eastAsia="Calibri" w:hAnsi="Estrangelo Edessa" w:cs="Estrangelo Edessa"/>
          <w:sz w:val="24"/>
          <w:szCs w:val="24"/>
        </w:rPr>
        <w:t>Ibercobre</w:t>
      </w:r>
      <w:proofErr w:type="spellEnd"/>
      <w:r w:rsidR="00D365F9" w:rsidRPr="003C5D2B">
        <w:rPr>
          <w:rFonts w:ascii="Estrangelo Edessa" w:eastAsia="Calibri" w:hAnsi="Estrangelo Edessa" w:cs="Estrangelo Edessa"/>
          <w:sz w:val="24"/>
          <w:szCs w:val="24"/>
        </w:rPr>
        <w:t xml:space="preserve"> </w:t>
      </w:r>
      <w:r w:rsidR="003B488E" w:rsidRPr="003C5D2B">
        <w:rPr>
          <w:rFonts w:ascii="Estrangelo Edessa" w:eastAsia="Calibri" w:hAnsi="Estrangelo Edessa" w:cs="Estrangelo Edessa"/>
          <w:sz w:val="24"/>
          <w:szCs w:val="24"/>
        </w:rPr>
        <w:t xml:space="preserve">en Córdoba y SIA Santa Bárbara en Asturias. </w:t>
      </w:r>
    </w:p>
    <w:p w:rsidR="00D44A05" w:rsidRPr="003C5D2B" w:rsidRDefault="00EB6329" w:rsidP="00C70BDD">
      <w:pPr>
        <w:spacing w:after="0" w:line="240" w:lineRule="auto"/>
        <w:ind w:firstLine="708"/>
        <w:jc w:val="both"/>
        <w:rPr>
          <w:rFonts w:ascii="Estrangelo Edessa" w:eastAsia="Calibri" w:hAnsi="Estrangelo Edessa" w:cs="Estrangelo Edessa"/>
          <w:sz w:val="24"/>
          <w:szCs w:val="24"/>
        </w:rPr>
      </w:pPr>
      <w:r w:rsidRPr="003C5D2B">
        <w:rPr>
          <w:rFonts w:ascii="Estrangelo Edessa" w:hAnsi="Estrangelo Edessa" w:cs="Estrangelo Edessa"/>
          <w:sz w:val="24"/>
          <w:szCs w:val="24"/>
        </w:rPr>
        <w:t xml:space="preserve">La estrategia </w:t>
      </w:r>
      <w:r w:rsidR="00C70BDD" w:rsidRPr="003C5D2B">
        <w:rPr>
          <w:rFonts w:ascii="Estrangelo Edessa" w:hAnsi="Estrangelo Edessa" w:cs="Estrangelo Edessa"/>
          <w:sz w:val="24"/>
          <w:szCs w:val="24"/>
        </w:rPr>
        <w:t xml:space="preserve">expansiva </w:t>
      </w:r>
      <w:r w:rsidRPr="003C5D2B">
        <w:rPr>
          <w:rFonts w:ascii="Estrangelo Edessa" w:hAnsi="Estrangelo Edessa" w:cs="Estrangelo Edessa"/>
          <w:sz w:val="24"/>
          <w:szCs w:val="24"/>
        </w:rPr>
        <w:t>de R</w:t>
      </w:r>
      <w:r w:rsidR="00C70BDD" w:rsidRPr="003C5D2B">
        <w:rPr>
          <w:rFonts w:ascii="Estrangelo Edessa" w:hAnsi="Estrangelo Edessa" w:cs="Estrangelo Edessa"/>
          <w:sz w:val="24"/>
          <w:szCs w:val="24"/>
        </w:rPr>
        <w:t xml:space="preserve">ío Tinto Minera </w:t>
      </w:r>
      <w:r w:rsidRPr="003C5D2B">
        <w:rPr>
          <w:rFonts w:ascii="Estrangelo Edessa" w:hAnsi="Estrangelo Edessa" w:cs="Estrangelo Edessa"/>
          <w:sz w:val="24"/>
          <w:szCs w:val="24"/>
        </w:rPr>
        <w:t xml:space="preserve">a partir de 1978 </w:t>
      </w:r>
      <w:r w:rsidR="00C70BDD" w:rsidRPr="003C5D2B">
        <w:rPr>
          <w:rFonts w:ascii="Estrangelo Edessa" w:hAnsi="Estrangelo Edessa" w:cs="Estrangelo Edessa"/>
          <w:sz w:val="24"/>
          <w:szCs w:val="24"/>
        </w:rPr>
        <w:t xml:space="preserve">terminó siendo ruinosa. </w:t>
      </w:r>
      <w:r w:rsidRPr="003C5D2B">
        <w:rPr>
          <w:rFonts w:ascii="Estrangelo Edessa" w:hAnsi="Estrangelo Edessa" w:cs="Estrangelo Edessa"/>
          <w:sz w:val="24"/>
          <w:szCs w:val="24"/>
        </w:rPr>
        <w:t xml:space="preserve">Las pérdidas </w:t>
      </w:r>
      <w:r w:rsidR="00C70BDD" w:rsidRPr="003C5D2B">
        <w:rPr>
          <w:rFonts w:ascii="Estrangelo Edessa" w:hAnsi="Estrangelo Edessa" w:cs="Estrangelo Edessa"/>
          <w:sz w:val="24"/>
          <w:szCs w:val="24"/>
        </w:rPr>
        <w:t xml:space="preserve">se acumularon </w:t>
      </w:r>
      <w:r w:rsidRPr="003C5D2B">
        <w:rPr>
          <w:rFonts w:ascii="Estrangelo Edessa" w:hAnsi="Estrangelo Edessa" w:cs="Estrangelo Edessa"/>
          <w:sz w:val="24"/>
          <w:szCs w:val="24"/>
        </w:rPr>
        <w:t>en los años siguientes: entre 1977 y 1986</w:t>
      </w:r>
      <w:r w:rsidR="00C70BDD"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sobrepasaron los doce mil millones de pesetas</w:t>
      </w:r>
      <w:r w:rsidR="003C3E8E" w:rsidRPr="003C5D2B">
        <w:rPr>
          <w:rFonts w:ascii="Estrangelo Edessa" w:hAnsi="Estrangelo Edessa" w:cs="Estrangelo Edessa"/>
          <w:sz w:val="24"/>
          <w:szCs w:val="24"/>
        </w:rPr>
        <w:t xml:space="preserve"> y las</w:t>
      </w:r>
      <w:r w:rsidR="00D44A05" w:rsidRPr="003C5D2B">
        <w:rPr>
          <w:rFonts w:ascii="Estrangelo Edessa" w:eastAsia="Calibri" w:hAnsi="Estrangelo Edessa" w:cs="Estrangelo Edessa"/>
          <w:sz w:val="24"/>
          <w:szCs w:val="24"/>
        </w:rPr>
        <w:t xml:space="preserve"> previsiones entre 1987 y 1992 arrojaban unas pérdidas </w:t>
      </w:r>
      <w:r w:rsidR="00564FD4" w:rsidRPr="003C5D2B">
        <w:rPr>
          <w:rFonts w:ascii="Estrangelo Edessa" w:eastAsia="Calibri" w:hAnsi="Estrangelo Edessa" w:cs="Estrangelo Edessa"/>
          <w:sz w:val="24"/>
          <w:szCs w:val="24"/>
        </w:rPr>
        <w:t xml:space="preserve">adicionales </w:t>
      </w:r>
      <w:r w:rsidR="00D44A05" w:rsidRPr="003C5D2B">
        <w:rPr>
          <w:rFonts w:ascii="Estrangelo Edessa" w:eastAsia="Calibri" w:hAnsi="Estrangelo Edessa" w:cs="Estrangelo Edessa"/>
          <w:sz w:val="24"/>
          <w:szCs w:val="24"/>
        </w:rPr>
        <w:t xml:space="preserve">de 33.149 millones. </w:t>
      </w:r>
      <w:r w:rsidR="00C70BDD" w:rsidRPr="003C5D2B">
        <w:rPr>
          <w:rFonts w:ascii="Estrangelo Edessa" w:eastAsia="Calibri" w:hAnsi="Estrangelo Edessa" w:cs="Estrangelo Edessa"/>
          <w:sz w:val="24"/>
          <w:szCs w:val="24"/>
        </w:rPr>
        <w:t>El descalabro</w:t>
      </w:r>
      <w:r w:rsidR="00D44A05" w:rsidRPr="003C5D2B">
        <w:rPr>
          <w:rFonts w:ascii="Estrangelo Edessa" w:hAnsi="Estrangelo Edessa" w:cs="Estrangelo Edessa"/>
          <w:sz w:val="24"/>
          <w:szCs w:val="24"/>
        </w:rPr>
        <w:t xml:space="preserve">, sin embargo, no correspondía por igual a todas las líneas del negocio. En </w:t>
      </w:r>
      <w:r w:rsidR="0084415A">
        <w:rPr>
          <w:rFonts w:ascii="Estrangelo Edessa" w:hAnsi="Estrangelo Edessa" w:cs="Estrangelo Edessa"/>
          <w:sz w:val="24"/>
          <w:szCs w:val="24"/>
        </w:rPr>
        <w:t xml:space="preserve">el año </w:t>
      </w:r>
      <w:r w:rsidR="00D44A05" w:rsidRPr="003C5D2B">
        <w:rPr>
          <w:rFonts w:ascii="Estrangelo Edessa" w:hAnsi="Estrangelo Edessa" w:cs="Estrangelo Edessa"/>
          <w:sz w:val="24"/>
          <w:szCs w:val="24"/>
        </w:rPr>
        <w:t xml:space="preserve">1986 sobre una pérdida </w:t>
      </w:r>
      <w:r w:rsidR="00564FD4" w:rsidRPr="003C5D2B">
        <w:rPr>
          <w:rFonts w:ascii="Estrangelo Edessa" w:hAnsi="Estrangelo Edessa" w:cs="Estrangelo Edessa"/>
          <w:sz w:val="24"/>
          <w:szCs w:val="24"/>
        </w:rPr>
        <w:lastRenderedPageBreak/>
        <w:t>total</w:t>
      </w:r>
      <w:r w:rsidR="00C70BDD" w:rsidRPr="003C5D2B">
        <w:rPr>
          <w:rFonts w:ascii="Estrangelo Edessa" w:hAnsi="Estrangelo Edessa" w:cs="Estrangelo Edessa"/>
          <w:sz w:val="24"/>
          <w:szCs w:val="24"/>
        </w:rPr>
        <w:t xml:space="preserve"> </w:t>
      </w:r>
      <w:r w:rsidR="00D44A05" w:rsidRPr="003C5D2B">
        <w:rPr>
          <w:rFonts w:ascii="Estrangelo Edessa" w:hAnsi="Estrangelo Edessa" w:cs="Estrangelo Edessa"/>
          <w:sz w:val="24"/>
          <w:szCs w:val="24"/>
        </w:rPr>
        <w:t>de cinco mil millones de peseta</w:t>
      </w:r>
      <w:r w:rsidR="00FA7D9D" w:rsidRPr="003C5D2B">
        <w:rPr>
          <w:rFonts w:ascii="Estrangelo Edessa" w:hAnsi="Estrangelo Edessa" w:cs="Estrangelo Edessa"/>
          <w:sz w:val="24"/>
          <w:szCs w:val="24"/>
        </w:rPr>
        <w:t>s</w:t>
      </w:r>
      <w:r w:rsidR="00D44A05" w:rsidRPr="003C5D2B">
        <w:rPr>
          <w:rFonts w:ascii="Estrangelo Edessa" w:hAnsi="Estrangelo Edessa" w:cs="Estrangelo Edessa"/>
          <w:sz w:val="24"/>
          <w:szCs w:val="24"/>
        </w:rPr>
        <w:t xml:space="preserve">, la venta del </w:t>
      </w:r>
      <w:proofErr w:type="spellStart"/>
      <w:r w:rsidR="00724AB5" w:rsidRPr="003C5D2B">
        <w:rPr>
          <w:rFonts w:ascii="Estrangelo Edessa" w:hAnsi="Estrangelo Edessa" w:cs="Estrangelo Edessa"/>
          <w:sz w:val="24"/>
          <w:szCs w:val="24"/>
        </w:rPr>
        <w:t>bullión</w:t>
      </w:r>
      <w:proofErr w:type="spellEnd"/>
      <w:r w:rsidR="00D44A05" w:rsidRPr="003C5D2B">
        <w:rPr>
          <w:rFonts w:ascii="Estrangelo Edessa" w:hAnsi="Estrangelo Edessa" w:cs="Estrangelo Edessa"/>
          <w:sz w:val="24"/>
          <w:szCs w:val="24"/>
        </w:rPr>
        <w:t xml:space="preserve"> aportaba </w:t>
      </w:r>
      <w:r w:rsidR="003E4978">
        <w:rPr>
          <w:rFonts w:ascii="Estrangelo Edessa" w:hAnsi="Estrangelo Edessa" w:cs="Estrangelo Edessa"/>
          <w:sz w:val="24"/>
          <w:szCs w:val="24"/>
        </w:rPr>
        <w:t xml:space="preserve">unas </w:t>
      </w:r>
      <w:r w:rsidR="00D44A05" w:rsidRPr="003C5D2B">
        <w:rPr>
          <w:rFonts w:ascii="Estrangelo Edessa" w:hAnsi="Estrangelo Edessa" w:cs="Estrangelo Edessa"/>
          <w:sz w:val="24"/>
          <w:szCs w:val="24"/>
        </w:rPr>
        <w:t>ganancias de 2</w:t>
      </w:r>
      <w:r w:rsidR="00C70BDD" w:rsidRPr="003C5D2B">
        <w:rPr>
          <w:rFonts w:ascii="Estrangelo Edessa" w:hAnsi="Estrangelo Edessa" w:cs="Estrangelo Edessa"/>
          <w:sz w:val="24"/>
          <w:szCs w:val="24"/>
        </w:rPr>
        <w:t>.</w:t>
      </w:r>
      <w:r w:rsidR="00D44A05" w:rsidRPr="003C5D2B">
        <w:rPr>
          <w:rFonts w:ascii="Estrangelo Edessa" w:hAnsi="Estrangelo Edessa" w:cs="Estrangelo Edessa"/>
          <w:sz w:val="24"/>
          <w:szCs w:val="24"/>
        </w:rPr>
        <w:t>418 millones de pesetas, la de piritas 606 millones y la de cátodos 1.100 millones. Las pérdidas se acumulaban en la actividad minera, espec</w:t>
      </w:r>
      <w:r w:rsidR="00C70BDD" w:rsidRPr="003C5D2B">
        <w:rPr>
          <w:rFonts w:ascii="Estrangelo Edessa" w:hAnsi="Estrangelo Edessa" w:cs="Estrangelo Edessa"/>
          <w:sz w:val="24"/>
          <w:szCs w:val="24"/>
        </w:rPr>
        <w:t>íficamente</w:t>
      </w:r>
      <w:r w:rsidR="00D44A05" w:rsidRPr="003C5D2B">
        <w:rPr>
          <w:rFonts w:ascii="Estrangelo Edessa" w:hAnsi="Estrangelo Edessa" w:cs="Estrangelo Edessa"/>
          <w:sz w:val="24"/>
          <w:szCs w:val="24"/>
        </w:rPr>
        <w:t xml:space="preserve"> en la minería del cobre en Cerro Colorado </w:t>
      </w:r>
      <w:r w:rsidR="00C70BDD" w:rsidRPr="003C5D2B">
        <w:rPr>
          <w:rFonts w:ascii="Estrangelo Edessa" w:hAnsi="Estrangelo Edessa" w:cs="Estrangelo Edessa"/>
          <w:sz w:val="24"/>
          <w:szCs w:val="24"/>
        </w:rPr>
        <w:t>que sumaba</w:t>
      </w:r>
      <w:r w:rsidR="00D44A05" w:rsidRPr="003C5D2B">
        <w:rPr>
          <w:rFonts w:ascii="Estrangelo Edessa" w:hAnsi="Estrangelo Edessa" w:cs="Estrangelo Edessa"/>
          <w:sz w:val="24"/>
          <w:szCs w:val="24"/>
        </w:rPr>
        <w:t xml:space="preserve"> pérdidas de </w:t>
      </w:r>
      <w:r w:rsidR="00D44A05" w:rsidRPr="003C5D2B">
        <w:rPr>
          <w:rFonts w:ascii="Estrangelo Edessa" w:eastAsia="Calibri" w:hAnsi="Estrangelo Edessa" w:cs="Estrangelo Edessa"/>
          <w:sz w:val="24"/>
          <w:szCs w:val="24"/>
        </w:rPr>
        <w:t>7</w:t>
      </w:r>
      <w:r w:rsidR="00FA7D9D" w:rsidRPr="003C5D2B">
        <w:rPr>
          <w:rFonts w:ascii="Estrangelo Edessa" w:eastAsia="Calibri" w:hAnsi="Estrangelo Edessa" w:cs="Estrangelo Edessa"/>
          <w:sz w:val="24"/>
          <w:szCs w:val="24"/>
        </w:rPr>
        <w:t>.</w:t>
      </w:r>
      <w:r w:rsidR="00D44A05" w:rsidRPr="003C5D2B">
        <w:rPr>
          <w:rFonts w:ascii="Estrangelo Edessa" w:eastAsia="Calibri" w:hAnsi="Estrangelo Edessa" w:cs="Estrangelo Edessa"/>
          <w:sz w:val="24"/>
          <w:szCs w:val="24"/>
        </w:rPr>
        <w:t>059 mil millones de pesetas</w:t>
      </w:r>
      <w:r w:rsidR="00C70BDD" w:rsidRPr="003C5D2B">
        <w:rPr>
          <w:rFonts w:ascii="Estrangelo Edessa" w:eastAsia="Calibri" w:hAnsi="Estrangelo Edessa" w:cs="Estrangelo Edessa"/>
          <w:sz w:val="24"/>
          <w:szCs w:val="24"/>
        </w:rPr>
        <w:t xml:space="preserve"> y era </w:t>
      </w:r>
      <w:r w:rsidR="00D44A05" w:rsidRPr="003C5D2B">
        <w:rPr>
          <w:rFonts w:ascii="Estrangelo Edessa" w:eastAsia="Calibri" w:hAnsi="Estrangelo Edessa" w:cs="Estrangelo Edessa"/>
          <w:sz w:val="24"/>
          <w:szCs w:val="24"/>
        </w:rPr>
        <w:t xml:space="preserve">considerada un “sumidero de dinero”. </w:t>
      </w:r>
    </w:p>
    <w:p w:rsidR="00A65E60" w:rsidRPr="003C5D2B" w:rsidRDefault="00A65E60"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t>La primera causa de las perdidas e</w:t>
      </w:r>
      <w:r w:rsidR="00564FD4" w:rsidRPr="003C5D2B">
        <w:rPr>
          <w:rFonts w:ascii="Estrangelo Edessa" w:hAnsi="Estrangelo Edessa" w:cs="Estrangelo Edessa"/>
          <w:sz w:val="24"/>
          <w:szCs w:val="24"/>
        </w:rPr>
        <w:t>ra</w:t>
      </w:r>
      <w:r w:rsidRPr="003C5D2B">
        <w:rPr>
          <w:rFonts w:ascii="Estrangelo Edessa" w:hAnsi="Estrangelo Edessa" w:cs="Estrangelo Edessa"/>
          <w:sz w:val="24"/>
          <w:szCs w:val="24"/>
        </w:rPr>
        <w:t xml:space="preserve"> la continuada caída de los precios de las m</w:t>
      </w:r>
      <w:r w:rsidR="007E7495" w:rsidRPr="003C5D2B">
        <w:rPr>
          <w:rFonts w:ascii="Estrangelo Edessa" w:hAnsi="Estrangelo Edessa" w:cs="Estrangelo Edessa"/>
          <w:sz w:val="24"/>
          <w:szCs w:val="24"/>
        </w:rPr>
        <w:t>aterias primas a partir de 1981, (cuadro 3)</w:t>
      </w:r>
    </w:p>
    <w:p w:rsidR="00E66B51" w:rsidRDefault="00E66B51" w:rsidP="000226B5">
      <w:pPr>
        <w:spacing w:after="0" w:line="240" w:lineRule="auto"/>
        <w:jc w:val="both"/>
        <w:rPr>
          <w:rFonts w:ascii="Estrangelo Edessa" w:hAnsi="Estrangelo Edessa" w:cs="Estrangelo Edessa"/>
          <w:sz w:val="20"/>
          <w:szCs w:val="20"/>
        </w:rPr>
      </w:pPr>
    </w:p>
    <w:p w:rsidR="00293569" w:rsidRDefault="00293569" w:rsidP="000226B5">
      <w:pPr>
        <w:spacing w:after="0" w:line="240" w:lineRule="auto"/>
        <w:jc w:val="both"/>
        <w:rPr>
          <w:rFonts w:ascii="Estrangelo Edessa" w:hAnsi="Estrangelo Edessa" w:cs="Estrangelo Edessa"/>
          <w:sz w:val="20"/>
          <w:szCs w:val="20"/>
        </w:rPr>
      </w:pPr>
    </w:p>
    <w:p w:rsidR="00A65E60" w:rsidRPr="003C5D2B" w:rsidRDefault="00A65E60"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Cuadro</w:t>
      </w:r>
      <w:r w:rsidR="00C70BDD" w:rsidRPr="003C5D2B">
        <w:rPr>
          <w:rFonts w:ascii="Estrangelo Edessa" w:hAnsi="Estrangelo Edessa" w:cs="Estrangelo Edessa"/>
          <w:sz w:val="20"/>
          <w:szCs w:val="20"/>
        </w:rPr>
        <w:t xml:space="preserve"> 3</w:t>
      </w:r>
      <w:r w:rsidRPr="003C5D2B">
        <w:rPr>
          <w:rFonts w:ascii="Estrangelo Edessa" w:hAnsi="Estrangelo Edessa" w:cs="Estrangelo Edessa"/>
          <w:sz w:val="20"/>
          <w:szCs w:val="20"/>
        </w:rPr>
        <w:t>. Precio del cobre (centavos de dólar la libra), oro y plata (dólares la onza)</w:t>
      </w:r>
    </w:p>
    <w:p w:rsidR="00A65E60" w:rsidRPr="003C5D2B" w:rsidRDefault="00A65E60"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w:t>
      </w:r>
    </w:p>
    <w:tbl>
      <w:tblPr>
        <w:tblStyle w:val="Tablaconcuadrcula"/>
        <w:tblW w:w="0" w:type="auto"/>
        <w:jc w:val="center"/>
        <w:tblLook w:val="04A0"/>
      </w:tblPr>
      <w:tblGrid>
        <w:gridCol w:w="620"/>
        <w:gridCol w:w="707"/>
        <w:gridCol w:w="767"/>
        <w:gridCol w:w="666"/>
      </w:tblGrid>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años</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Cobre</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Oro</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Plata</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1977</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59,36</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147,71</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4,63</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1978</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61,79</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193,71</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5,93</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1979</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90,1</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307</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11,11</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1980</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99,12</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613</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20,87</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1981</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79,02</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460</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10,52</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1982</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67,19</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375,9</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7,92</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1983</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72,15</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424,2</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11,45</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1984</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62,5</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360,4</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eastAsia="Times New Roman" w:hAnsi="Estrangelo Edessa" w:cs="Estrangelo Edessa"/>
                <w:color w:val="000000"/>
                <w:sz w:val="20"/>
                <w:szCs w:val="20"/>
                <w:lang w:eastAsia="es-ES"/>
              </w:rPr>
              <w:t>8,1</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1985</w:t>
            </w:r>
          </w:p>
        </w:tc>
        <w:tc>
          <w:tcPr>
            <w:tcW w:w="0" w:type="auto"/>
          </w:tcPr>
          <w:p w:rsidR="00A65E60" w:rsidRPr="003C5D2B" w:rsidRDefault="003E4978" w:rsidP="000226B5">
            <w:pPr>
              <w:jc w:val="both"/>
              <w:rPr>
                <w:rFonts w:ascii="Estrangelo Edessa" w:hAnsi="Estrangelo Edessa" w:cs="Estrangelo Edessa"/>
                <w:sz w:val="20"/>
                <w:szCs w:val="20"/>
              </w:rPr>
            </w:pPr>
            <w:r>
              <w:rPr>
                <w:rFonts w:ascii="Estrangelo Edessa" w:hAnsi="Estrangelo Edessa" w:cs="Estrangelo Edessa"/>
                <w:sz w:val="20"/>
                <w:szCs w:val="20"/>
              </w:rPr>
              <w:t>66,9</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317</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6,2</w:t>
            </w:r>
          </w:p>
        </w:tc>
      </w:tr>
      <w:tr w:rsidR="00A65E60" w:rsidRPr="003C5D2B" w:rsidTr="008D110B">
        <w:trPr>
          <w:jc w:val="center"/>
        </w:trPr>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1986</w:t>
            </w:r>
          </w:p>
        </w:tc>
        <w:tc>
          <w:tcPr>
            <w:tcW w:w="0" w:type="auto"/>
          </w:tcPr>
          <w:p w:rsidR="00A65E60" w:rsidRPr="003C5D2B" w:rsidRDefault="003E4978" w:rsidP="000226B5">
            <w:pPr>
              <w:jc w:val="both"/>
              <w:rPr>
                <w:rFonts w:ascii="Estrangelo Edessa" w:hAnsi="Estrangelo Edessa" w:cs="Estrangelo Edessa"/>
                <w:sz w:val="20"/>
                <w:szCs w:val="20"/>
              </w:rPr>
            </w:pPr>
            <w:r>
              <w:rPr>
                <w:rFonts w:ascii="Estrangelo Edessa" w:hAnsi="Estrangelo Edessa" w:cs="Estrangelo Edessa"/>
                <w:sz w:val="20"/>
                <w:szCs w:val="20"/>
              </w:rPr>
              <w:t>66,0</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350</w:t>
            </w:r>
          </w:p>
        </w:tc>
        <w:tc>
          <w:tcPr>
            <w:tcW w:w="0" w:type="auto"/>
          </w:tcPr>
          <w:p w:rsidR="00A65E60" w:rsidRPr="003C5D2B" w:rsidRDefault="00A65E6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5,6</w:t>
            </w:r>
          </w:p>
        </w:tc>
      </w:tr>
    </w:tbl>
    <w:p w:rsidR="0084415A" w:rsidRDefault="0084415A" w:rsidP="007E7495">
      <w:pPr>
        <w:spacing w:after="0" w:line="240" w:lineRule="auto"/>
        <w:ind w:firstLine="708"/>
        <w:jc w:val="both"/>
        <w:rPr>
          <w:rFonts w:ascii="Estrangelo Edessa" w:hAnsi="Estrangelo Edessa" w:cs="Estrangelo Edessa"/>
          <w:sz w:val="24"/>
          <w:szCs w:val="24"/>
        </w:rPr>
      </w:pPr>
    </w:p>
    <w:p w:rsidR="00AE40D9" w:rsidRPr="003C5D2B" w:rsidRDefault="008D766D" w:rsidP="007E7495">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sz w:val="24"/>
          <w:szCs w:val="24"/>
        </w:rPr>
        <w:t xml:space="preserve">El cobre en los mercados mundiales continuó </w:t>
      </w:r>
      <w:r w:rsidR="007E7495" w:rsidRPr="003C5D2B">
        <w:rPr>
          <w:rFonts w:ascii="Estrangelo Edessa" w:hAnsi="Estrangelo Edessa" w:cs="Estrangelo Edessa"/>
          <w:sz w:val="24"/>
          <w:szCs w:val="24"/>
        </w:rPr>
        <w:t xml:space="preserve">el </w:t>
      </w:r>
      <w:r w:rsidRPr="003C5D2B">
        <w:rPr>
          <w:rFonts w:ascii="Estrangelo Edessa" w:hAnsi="Estrangelo Edessa" w:cs="Estrangelo Edessa"/>
          <w:sz w:val="24"/>
          <w:szCs w:val="24"/>
        </w:rPr>
        <w:t>largo proceso de depreciación que</w:t>
      </w:r>
      <w:r w:rsidR="007E7495" w:rsidRPr="003C5D2B">
        <w:rPr>
          <w:rFonts w:ascii="Estrangelo Edessa" w:hAnsi="Estrangelo Edessa" w:cs="Estrangelo Edessa"/>
          <w:sz w:val="24"/>
          <w:szCs w:val="24"/>
        </w:rPr>
        <w:t xml:space="preserve"> había iniciado</w:t>
      </w:r>
      <w:r w:rsidRPr="003C5D2B">
        <w:rPr>
          <w:rFonts w:ascii="Estrangelo Edessa" w:hAnsi="Estrangelo Edessa" w:cs="Estrangelo Edessa"/>
          <w:sz w:val="24"/>
          <w:szCs w:val="24"/>
        </w:rPr>
        <w:t xml:space="preserve"> </w:t>
      </w:r>
      <w:r w:rsidR="008D110B" w:rsidRPr="003C5D2B">
        <w:rPr>
          <w:rFonts w:ascii="Estrangelo Edessa" w:hAnsi="Estrangelo Edessa" w:cs="Estrangelo Edessa"/>
          <w:sz w:val="24"/>
          <w:szCs w:val="24"/>
        </w:rPr>
        <w:t xml:space="preserve">en </w:t>
      </w:r>
      <w:r w:rsidRPr="003C5D2B">
        <w:rPr>
          <w:rFonts w:ascii="Estrangelo Edessa" w:hAnsi="Estrangelo Edessa" w:cs="Estrangelo Edessa"/>
          <w:sz w:val="24"/>
          <w:szCs w:val="24"/>
        </w:rPr>
        <w:t xml:space="preserve">los setenta. En </w:t>
      </w:r>
      <w:r w:rsidR="007E7495" w:rsidRPr="003C5D2B">
        <w:rPr>
          <w:rFonts w:ascii="Estrangelo Edessa" w:hAnsi="Estrangelo Edessa" w:cs="Estrangelo Edessa"/>
          <w:sz w:val="24"/>
          <w:szCs w:val="24"/>
        </w:rPr>
        <w:t xml:space="preserve">libras de </w:t>
      </w:r>
      <w:r w:rsidRPr="003C5D2B">
        <w:rPr>
          <w:rFonts w:ascii="Estrangelo Edessa" w:hAnsi="Estrangelo Edessa" w:cs="Estrangelo Edessa"/>
          <w:sz w:val="24"/>
          <w:szCs w:val="24"/>
        </w:rPr>
        <w:t>1982</w:t>
      </w:r>
      <w:r w:rsidR="007E7495"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el precio de la tonelada de alta calidad estaba en 2984 libras en 197</w:t>
      </w:r>
      <w:r w:rsidR="00EF6841">
        <w:rPr>
          <w:rFonts w:ascii="Estrangelo Edessa" w:hAnsi="Estrangelo Edessa" w:cs="Estrangelo Edessa"/>
          <w:sz w:val="24"/>
          <w:szCs w:val="24"/>
        </w:rPr>
        <w:t xml:space="preserve">4 y cayó hasta las  847 en 1982, y </w:t>
      </w:r>
      <w:r w:rsidR="00CA3F85" w:rsidRPr="003C5D2B">
        <w:rPr>
          <w:rFonts w:ascii="Estrangelo Edessa" w:hAnsi="Estrangelo Edessa" w:cs="Estrangelo Edessa"/>
          <w:sz w:val="24"/>
          <w:szCs w:val="24"/>
        </w:rPr>
        <w:t>a</w:t>
      </w:r>
      <w:r w:rsidR="008D110B" w:rsidRPr="003C5D2B">
        <w:rPr>
          <w:rFonts w:ascii="Estrangelo Edessa" w:eastAsia="Calibri" w:hAnsi="Estrangelo Edessa" w:cs="Estrangelo Edessa"/>
          <w:sz w:val="24"/>
          <w:szCs w:val="24"/>
        </w:rPr>
        <w:t xml:space="preserve"> finales de 1986 </w:t>
      </w:r>
      <w:r w:rsidR="00CA3F85" w:rsidRPr="003C5D2B">
        <w:rPr>
          <w:rFonts w:ascii="Estrangelo Edessa" w:eastAsia="Calibri" w:hAnsi="Estrangelo Edessa" w:cs="Estrangelo Edessa"/>
          <w:sz w:val="24"/>
          <w:szCs w:val="24"/>
        </w:rPr>
        <w:t xml:space="preserve">era en términos reales un 34 por ciento inferior al de 1980. </w:t>
      </w:r>
      <w:r w:rsidRPr="003C5D2B">
        <w:rPr>
          <w:rFonts w:ascii="Estrangelo Edessa" w:hAnsi="Estrangelo Edessa" w:cs="Estrangelo Edessa"/>
          <w:sz w:val="24"/>
          <w:szCs w:val="24"/>
        </w:rPr>
        <w:t xml:space="preserve">Las </w:t>
      </w:r>
      <w:r w:rsidR="002A701C" w:rsidRPr="003C5D2B">
        <w:rPr>
          <w:rFonts w:ascii="Estrangelo Edessa" w:hAnsi="Estrangelo Edessa" w:cs="Estrangelo Edessa"/>
          <w:sz w:val="24"/>
          <w:szCs w:val="24"/>
        </w:rPr>
        <w:t xml:space="preserve">buenas expectativas del mercado del cobre en 1979 y 1980 no solo no se mantuvieron sino que </w:t>
      </w:r>
      <w:r w:rsidR="00CA3F85" w:rsidRPr="003C5D2B">
        <w:rPr>
          <w:rFonts w:ascii="Estrangelo Edessa" w:hAnsi="Estrangelo Edessa" w:cs="Estrangelo Edessa"/>
          <w:sz w:val="24"/>
          <w:szCs w:val="24"/>
        </w:rPr>
        <w:t xml:space="preserve">contradijeron </w:t>
      </w:r>
      <w:r w:rsidR="00C848D1" w:rsidRPr="003C5D2B">
        <w:rPr>
          <w:rFonts w:ascii="Estrangelo Edessa" w:eastAsia="Calibri" w:hAnsi="Estrangelo Edessa" w:cs="Estrangelo Edessa"/>
          <w:sz w:val="24"/>
          <w:szCs w:val="24"/>
        </w:rPr>
        <w:t xml:space="preserve">las proyecciones a largo plazo de ingenieros y economistas que </w:t>
      </w:r>
      <w:r w:rsidR="00CA3F85" w:rsidRPr="003C5D2B">
        <w:rPr>
          <w:rFonts w:ascii="Estrangelo Edessa" w:eastAsia="Calibri" w:hAnsi="Estrangelo Edessa" w:cs="Estrangelo Edessa"/>
          <w:sz w:val="24"/>
          <w:szCs w:val="24"/>
        </w:rPr>
        <w:t>había</w:t>
      </w:r>
      <w:r w:rsidR="00EF6841">
        <w:rPr>
          <w:rFonts w:ascii="Estrangelo Edessa" w:eastAsia="Calibri" w:hAnsi="Estrangelo Edessa" w:cs="Estrangelo Edessa"/>
          <w:sz w:val="24"/>
          <w:szCs w:val="24"/>
        </w:rPr>
        <w:t>n</w:t>
      </w:r>
      <w:r w:rsidR="00CA3F85" w:rsidRPr="003C5D2B">
        <w:rPr>
          <w:rFonts w:ascii="Estrangelo Edessa" w:eastAsia="Calibri" w:hAnsi="Estrangelo Edessa" w:cs="Estrangelo Edessa"/>
          <w:sz w:val="24"/>
          <w:szCs w:val="24"/>
        </w:rPr>
        <w:t xml:space="preserve"> prescrito </w:t>
      </w:r>
      <w:r w:rsidR="00C848D1" w:rsidRPr="003C5D2B">
        <w:rPr>
          <w:rFonts w:ascii="Estrangelo Edessa" w:eastAsia="Calibri" w:hAnsi="Estrangelo Edessa" w:cs="Estrangelo Edessa"/>
          <w:sz w:val="24"/>
          <w:szCs w:val="24"/>
        </w:rPr>
        <w:t xml:space="preserve">un precio </w:t>
      </w:r>
      <w:r w:rsidR="00CA3F85" w:rsidRPr="003C5D2B">
        <w:rPr>
          <w:rFonts w:ascii="Estrangelo Edessa" w:eastAsia="Calibri" w:hAnsi="Estrangelo Edessa" w:cs="Estrangelo Edessa"/>
          <w:sz w:val="24"/>
          <w:szCs w:val="24"/>
        </w:rPr>
        <w:t xml:space="preserve">medio de </w:t>
      </w:r>
      <w:r w:rsidR="00C848D1" w:rsidRPr="003C5D2B">
        <w:rPr>
          <w:rFonts w:ascii="Estrangelo Edessa" w:eastAsia="Calibri" w:hAnsi="Estrangelo Edessa" w:cs="Estrangelo Edessa"/>
          <w:sz w:val="24"/>
          <w:szCs w:val="24"/>
        </w:rPr>
        <w:t xml:space="preserve">981 </w:t>
      </w:r>
      <w:r w:rsidR="00CA3F85" w:rsidRPr="003C5D2B">
        <w:rPr>
          <w:rFonts w:ascii="Estrangelo Edessa" w:eastAsia="Calibri" w:hAnsi="Estrangelo Edessa" w:cs="Estrangelo Edessa"/>
          <w:sz w:val="24"/>
          <w:szCs w:val="24"/>
        </w:rPr>
        <w:t xml:space="preserve">libras </w:t>
      </w:r>
      <w:r w:rsidR="00C848D1" w:rsidRPr="003C5D2B">
        <w:rPr>
          <w:rFonts w:ascii="Estrangelo Edessa" w:eastAsia="Calibri" w:hAnsi="Estrangelo Edessa" w:cs="Estrangelo Edessa"/>
          <w:sz w:val="24"/>
          <w:szCs w:val="24"/>
        </w:rPr>
        <w:t>entre 1981 y 1994</w:t>
      </w:r>
      <w:r w:rsidR="00C848D1" w:rsidRPr="003C5D2B">
        <w:rPr>
          <w:rStyle w:val="Refdenotaalpie"/>
          <w:rFonts w:ascii="Estrangelo Edessa" w:eastAsia="Calibri" w:hAnsi="Estrangelo Edessa" w:cs="Estrangelo Edessa"/>
          <w:sz w:val="24"/>
          <w:szCs w:val="24"/>
        </w:rPr>
        <w:footnoteReference w:id="82"/>
      </w:r>
      <w:r w:rsidR="002A701C" w:rsidRPr="003C5D2B">
        <w:rPr>
          <w:rFonts w:ascii="Estrangelo Edessa" w:eastAsia="Calibri" w:hAnsi="Estrangelo Edessa" w:cs="Estrangelo Edessa"/>
          <w:sz w:val="24"/>
          <w:szCs w:val="24"/>
        </w:rPr>
        <w:t>.</w:t>
      </w:r>
      <w:r w:rsidR="00C848D1" w:rsidRPr="003C5D2B">
        <w:rPr>
          <w:rFonts w:ascii="Estrangelo Edessa" w:eastAsia="Calibri" w:hAnsi="Estrangelo Edessa" w:cs="Estrangelo Edessa"/>
          <w:sz w:val="24"/>
          <w:szCs w:val="24"/>
        </w:rPr>
        <w:t xml:space="preserve"> </w:t>
      </w:r>
      <w:r w:rsidR="00CA3F85" w:rsidRPr="003C5D2B">
        <w:rPr>
          <w:rFonts w:ascii="Estrangelo Edessa" w:eastAsia="Calibri" w:hAnsi="Estrangelo Edessa" w:cs="Estrangelo Edessa"/>
          <w:sz w:val="24"/>
          <w:szCs w:val="24"/>
        </w:rPr>
        <w:t xml:space="preserve">Las pérdidas en las </w:t>
      </w:r>
      <w:r w:rsidR="00EF6841">
        <w:rPr>
          <w:rFonts w:ascii="Estrangelo Edessa" w:eastAsia="Calibri" w:hAnsi="Estrangelo Edessa" w:cs="Estrangelo Edessa"/>
          <w:sz w:val="24"/>
          <w:szCs w:val="24"/>
        </w:rPr>
        <w:t xml:space="preserve">sociedades </w:t>
      </w:r>
      <w:r w:rsidR="00CA3F85" w:rsidRPr="003C5D2B">
        <w:rPr>
          <w:rFonts w:ascii="Estrangelo Edessa" w:eastAsia="Calibri" w:hAnsi="Estrangelo Edessa" w:cs="Estrangelo Edessa"/>
          <w:sz w:val="24"/>
          <w:szCs w:val="24"/>
        </w:rPr>
        <w:t>mineras eran cuantiosas</w:t>
      </w:r>
      <w:r w:rsidRPr="003C5D2B">
        <w:rPr>
          <w:rStyle w:val="Refdenotaalpie"/>
          <w:rFonts w:ascii="Estrangelo Edessa" w:hAnsi="Estrangelo Edessa" w:cs="Estrangelo Edessa"/>
          <w:sz w:val="24"/>
          <w:szCs w:val="24"/>
        </w:rPr>
        <w:footnoteReference w:id="83"/>
      </w:r>
      <w:r w:rsidRPr="003C5D2B">
        <w:rPr>
          <w:rFonts w:ascii="Estrangelo Edessa" w:hAnsi="Estrangelo Edessa" w:cs="Estrangelo Edessa"/>
          <w:sz w:val="24"/>
          <w:szCs w:val="24"/>
        </w:rPr>
        <w:t xml:space="preserve">. De hecho, </w:t>
      </w:r>
      <w:r w:rsidR="00CA3F85" w:rsidRPr="003C5D2B">
        <w:rPr>
          <w:rFonts w:ascii="Estrangelo Edessa" w:hAnsi="Estrangelo Edessa" w:cs="Estrangelo Edessa"/>
          <w:sz w:val="24"/>
          <w:szCs w:val="24"/>
        </w:rPr>
        <w:t>en la década de los ochenta</w:t>
      </w:r>
      <w:r w:rsidR="00AE40D9" w:rsidRPr="003C5D2B">
        <w:rPr>
          <w:rFonts w:ascii="Estrangelo Edessa" w:hAnsi="Estrangelo Edessa" w:cs="Estrangelo Edessa"/>
          <w:noProof/>
          <w:sz w:val="24"/>
          <w:szCs w:val="24"/>
          <w:lang w:eastAsia="es-ES"/>
        </w:rPr>
        <w:t xml:space="preserve"> cerraron 43 minas de cobre en todo el mundo, 17 en Estados Unidos, entre las que se encuentran</w:t>
      </w:r>
      <w:r w:rsidR="00C848D1" w:rsidRPr="003C5D2B">
        <w:rPr>
          <w:rFonts w:ascii="Estrangelo Edessa" w:hAnsi="Estrangelo Edessa" w:cs="Estrangelo Edessa"/>
          <w:noProof/>
          <w:sz w:val="24"/>
          <w:szCs w:val="24"/>
          <w:lang w:eastAsia="es-ES"/>
        </w:rPr>
        <w:t xml:space="preserve"> las</w:t>
      </w:r>
      <w:r w:rsidR="00AE40D9" w:rsidRPr="003C5D2B">
        <w:rPr>
          <w:rFonts w:ascii="Estrangelo Edessa" w:hAnsi="Estrangelo Edessa" w:cs="Estrangelo Edessa"/>
          <w:noProof/>
          <w:sz w:val="24"/>
          <w:szCs w:val="24"/>
          <w:lang w:eastAsia="es-ES"/>
        </w:rPr>
        <w:t xml:space="preserve"> históricas Butte de </w:t>
      </w:r>
      <w:r w:rsidR="00C848D1" w:rsidRPr="003C5D2B">
        <w:rPr>
          <w:rFonts w:ascii="Estrangelo Edessa" w:hAnsi="Estrangelo Edessa" w:cs="Estrangelo Edessa"/>
          <w:noProof/>
          <w:sz w:val="24"/>
          <w:szCs w:val="24"/>
          <w:lang w:eastAsia="es-ES"/>
        </w:rPr>
        <w:t xml:space="preserve">la compañía </w:t>
      </w:r>
      <w:r w:rsidR="00AE40D9" w:rsidRPr="003C5D2B">
        <w:rPr>
          <w:rFonts w:ascii="Estrangelo Edessa" w:hAnsi="Estrangelo Edessa" w:cs="Estrangelo Edessa"/>
          <w:noProof/>
          <w:sz w:val="24"/>
          <w:szCs w:val="24"/>
          <w:lang w:eastAsia="es-ES"/>
        </w:rPr>
        <w:t>Anaconda y Bingham de Asarco</w:t>
      </w:r>
      <w:r w:rsidR="006E0046">
        <w:rPr>
          <w:rFonts w:ascii="Estrangelo Edessa" w:hAnsi="Estrangelo Edessa" w:cs="Estrangelo Edessa"/>
          <w:noProof/>
          <w:sz w:val="24"/>
          <w:szCs w:val="24"/>
          <w:lang w:eastAsia="es-ES"/>
        </w:rPr>
        <w:t>, pionera en la minería masiva de bajas leyes de cobre</w:t>
      </w:r>
      <w:r w:rsidR="00AE40D9" w:rsidRPr="003C5D2B">
        <w:rPr>
          <w:rStyle w:val="Refdenotaalpie"/>
          <w:rFonts w:ascii="Estrangelo Edessa" w:hAnsi="Estrangelo Edessa" w:cs="Estrangelo Edessa"/>
          <w:noProof/>
          <w:sz w:val="24"/>
          <w:szCs w:val="24"/>
          <w:lang w:eastAsia="es-ES"/>
        </w:rPr>
        <w:footnoteReference w:id="84"/>
      </w:r>
      <w:r w:rsidR="00AE40D9" w:rsidRPr="003C5D2B">
        <w:rPr>
          <w:rFonts w:ascii="Estrangelo Edessa" w:hAnsi="Estrangelo Edessa" w:cs="Estrangelo Edessa"/>
          <w:noProof/>
          <w:sz w:val="24"/>
          <w:szCs w:val="24"/>
          <w:lang w:eastAsia="es-ES"/>
        </w:rPr>
        <w:t xml:space="preserve"> . </w:t>
      </w:r>
    </w:p>
    <w:p w:rsidR="008D766D" w:rsidRPr="003C5D2B" w:rsidRDefault="00AE40D9"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t xml:space="preserve">La caída de precios hay que </w:t>
      </w:r>
      <w:r w:rsidR="00CA3F85" w:rsidRPr="003C5D2B">
        <w:rPr>
          <w:rFonts w:ascii="Estrangelo Edessa" w:hAnsi="Estrangelo Edessa" w:cs="Estrangelo Edessa"/>
          <w:sz w:val="24"/>
          <w:szCs w:val="24"/>
        </w:rPr>
        <w:t>atribuirla a u</w:t>
      </w:r>
      <w:r w:rsidRPr="003C5D2B">
        <w:rPr>
          <w:rFonts w:ascii="Estrangelo Edessa" w:hAnsi="Estrangelo Edessa" w:cs="Estrangelo Edessa"/>
          <w:sz w:val="24"/>
          <w:szCs w:val="24"/>
        </w:rPr>
        <w:t>na reducción  de la demanda industrial derivada de las dos crisis del petróleo en los setenta</w:t>
      </w:r>
      <w:r w:rsidR="00024DF4" w:rsidRPr="003C5D2B">
        <w:rPr>
          <w:rFonts w:ascii="Estrangelo Edessa" w:hAnsi="Estrangelo Edessa" w:cs="Estrangelo Edessa"/>
          <w:sz w:val="24"/>
          <w:szCs w:val="24"/>
        </w:rPr>
        <w:t>, a la sustitución del cobre por el aluminio y las fibras ópticas por parte de los grandes consumidores</w:t>
      </w:r>
      <w:r w:rsidR="00024DF4" w:rsidRPr="003C5D2B">
        <w:rPr>
          <w:rStyle w:val="Refdenotaalpie"/>
          <w:rFonts w:ascii="Estrangelo Edessa" w:hAnsi="Estrangelo Edessa" w:cs="Estrangelo Edessa"/>
          <w:sz w:val="24"/>
          <w:szCs w:val="24"/>
        </w:rPr>
        <w:footnoteReference w:id="85"/>
      </w:r>
      <w:r w:rsidR="00024DF4"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y </w:t>
      </w:r>
      <w:r w:rsidR="004E287E" w:rsidRPr="003C5D2B">
        <w:rPr>
          <w:rFonts w:ascii="Estrangelo Edessa" w:hAnsi="Estrangelo Edessa" w:cs="Estrangelo Edessa"/>
          <w:sz w:val="24"/>
          <w:szCs w:val="24"/>
        </w:rPr>
        <w:t xml:space="preserve">al </w:t>
      </w:r>
      <w:r w:rsidR="009229DE" w:rsidRPr="003C5D2B">
        <w:rPr>
          <w:rFonts w:ascii="Estrangelo Edessa" w:hAnsi="Estrangelo Edessa" w:cs="Estrangelo Edessa"/>
          <w:sz w:val="24"/>
          <w:szCs w:val="24"/>
        </w:rPr>
        <w:t>alto precio del dinero derivado de</w:t>
      </w:r>
      <w:r w:rsidRPr="003C5D2B">
        <w:rPr>
          <w:rFonts w:ascii="Estrangelo Edessa" w:hAnsi="Estrangelo Edessa" w:cs="Estrangelo Edessa"/>
          <w:sz w:val="24"/>
          <w:szCs w:val="24"/>
        </w:rPr>
        <w:t xml:space="preserve"> las políticas monetaristas implantadas por </w:t>
      </w:r>
      <w:proofErr w:type="spellStart"/>
      <w:r w:rsidRPr="003C5D2B">
        <w:rPr>
          <w:rFonts w:ascii="Estrangelo Edessa" w:hAnsi="Estrangelo Edessa" w:cs="Estrangelo Edessa"/>
          <w:sz w:val="24"/>
          <w:szCs w:val="24"/>
        </w:rPr>
        <w:t>Thatcher</w:t>
      </w:r>
      <w:proofErr w:type="spellEnd"/>
      <w:r w:rsidRPr="003C5D2B">
        <w:rPr>
          <w:rFonts w:ascii="Estrangelo Edessa" w:hAnsi="Estrangelo Edessa" w:cs="Estrangelo Edessa"/>
          <w:sz w:val="24"/>
          <w:szCs w:val="24"/>
        </w:rPr>
        <w:t xml:space="preserve"> </w:t>
      </w:r>
      <w:r w:rsidR="009229DE" w:rsidRPr="003C5D2B">
        <w:rPr>
          <w:rFonts w:ascii="Estrangelo Edessa" w:hAnsi="Estrangelo Edessa" w:cs="Estrangelo Edessa"/>
          <w:sz w:val="24"/>
          <w:szCs w:val="24"/>
        </w:rPr>
        <w:t xml:space="preserve">y Reagan en 1980. La prioridad de contener los precios </w:t>
      </w:r>
      <w:r w:rsidR="003E4978">
        <w:rPr>
          <w:rFonts w:ascii="Estrangelo Edessa" w:hAnsi="Estrangelo Edessa" w:cs="Estrangelo Edessa"/>
          <w:sz w:val="24"/>
          <w:szCs w:val="24"/>
        </w:rPr>
        <w:t xml:space="preserve">por parte de las políticas económicas </w:t>
      </w:r>
      <w:r w:rsidR="00CE5607">
        <w:rPr>
          <w:rFonts w:ascii="Estrangelo Edessa" w:hAnsi="Estrangelo Edessa" w:cs="Estrangelo Edessa"/>
          <w:sz w:val="24"/>
          <w:szCs w:val="24"/>
        </w:rPr>
        <w:t xml:space="preserve"> neo-liberales </w:t>
      </w:r>
      <w:r w:rsidR="003E4978">
        <w:rPr>
          <w:rFonts w:ascii="Estrangelo Edessa" w:hAnsi="Estrangelo Edessa" w:cs="Estrangelo Edessa"/>
          <w:sz w:val="24"/>
          <w:szCs w:val="24"/>
        </w:rPr>
        <w:t xml:space="preserve">imperantes </w:t>
      </w:r>
      <w:r w:rsidR="009229DE" w:rsidRPr="003C5D2B">
        <w:rPr>
          <w:rFonts w:ascii="Estrangelo Edessa" w:hAnsi="Estrangelo Edessa" w:cs="Estrangelo Edessa"/>
          <w:sz w:val="24"/>
          <w:szCs w:val="24"/>
        </w:rPr>
        <w:t xml:space="preserve">no </w:t>
      </w:r>
      <w:r w:rsidR="00CE5607">
        <w:rPr>
          <w:rFonts w:ascii="Estrangelo Edessa" w:hAnsi="Estrangelo Edessa" w:cs="Estrangelo Edessa"/>
          <w:sz w:val="24"/>
          <w:szCs w:val="24"/>
        </w:rPr>
        <w:t>hacía prever q</w:t>
      </w:r>
      <w:r w:rsidR="009229DE" w:rsidRPr="003C5D2B">
        <w:rPr>
          <w:rFonts w:ascii="Estrangelo Edessa" w:hAnsi="Estrangelo Edessa" w:cs="Estrangelo Edessa"/>
          <w:sz w:val="24"/>
          <w:szCs w:val="24"/>
        </w:rPr>
        <w:t xml:space="preserve">ue estos </w:t>
      </w:r>
      <w:r w:rsidR="00CE5607">
        <w:rPr>
          <w:rFonts w:ascii="Estrangelo Edessa" w:hAnsi="Estrangelo Edessa" w:cs="Estrangelo Edessa"/>
          <w:sz w:val="24"/>
          <w:szCs w:val="24"/>
        </w:rPr>
        <w:t xml:space="preserve">pudieran </w:t>
      </w:r>
      <w:r w:rsidR="009229DE" w:rsidRPr="003C5D2B">
        <w:rPr>
          <w:rFonts w:ascii="Estrangelo Edessa" w:hAnsi="Estrangelo Edessa" w:cs="Estrangelo Edessa"/>
          <w:sz w:val="24"/>
          <w:szCs w:val="24"/>
        </w:rPr>
        <w:t xml:space="preserve">alcanzar niveles </w:t>
      </w:r>
      <w:r w:rsidR="00CE5607">
        <w:rPr>
          <w:rFonts w:ascii="Estrangelo Edessa" w:hAnsi="Estrangelo Edessa" w:cs="Estrangelo Edessa"/>
          <w:sz w:val="24"/>
          <w:szCs w:val="24"/>
        </w:rPr>
        <w:t xml:space="preserve">rentables en </w:t>
      </w:r>
      <w:r w:rsidR="009229DE" w:rsidRPr="003C5D2B">
        <w:rPr>
          <w:rFonts w:ascii="Estrangelo Edessa" w:hAnsi="Estrangelo Edessa" w:cs="Estrangelo Edessa"/>
          <w:sz w:val="24"/>
          <w:szCs w:val="24"/>
        </w:rPr>
        <w:t>minería del cobre</w:t>
      </w:r>
      <w:r w:rsidR="005C0D12" w:rsidRPr="003C5D2B">
        <w:rPr>
          <w:rFonts w:ascii="Estrangelo Edessa" w:hAnsi="Estrangelo Edessa" w:cs="Estrangelo Edessa"/>
          <w:sz w:val="24"/>
          <w:szCs w:val="24"/>
        </w:rPr>
        <w:t xml:space="preserve">, </w:t>
      </w:r>
      <w:r w:rsidR="00CE5607">
        <w:rPr>
          <w:rFonts w:ascii="Estrangelo Edessa" w:hAnsi="Estrangelo Edessa" w:cs="Estrangelo Edessa"/>
          <w:sz w:val="24"/>
          <w:szCs w:val="24"/>
        </w:rPr>
        <w:t xml:space="preserve">especialmente para las compañías que operaban en masas de baja ley de cobre como eran las arriba citadas y también Río Tinto Minera en Cerro Colorado. A todo ello, hay que unir </w:t>
      </w:r>
      <w:r w:rsidR="005C0D12" w:rsidRPr="003C5D2B">
        <w:rPr>
          <w:rFonts w:ascii="Estrangelo Edessa" w:hAnsi="Estrangelo Edessa" w:cs="Estrangelo Edessa"/>
          <w:sz w:val="24"/>
          <w:szCs w:val="24"/>
        </w:rPr>
        <w:t xml:space="preserve">que </w:t>
      </w:r>
      <w:r w:rsidR="00CE5607">
        <w:rPr>
          <w:rFonts w:ascii="Estrangelo Edessa" w:hAnsi="Estrangelo Edessa" w:cs="Estrangelo Edessa"/>
          <w:sz w:val="24"/>
          <w:szCs w:val="24"/>
        </w:rPr>
        <w:t xml:space="preserve">en los años ochenta resultaron </w:t>
      </w:r>
      <w:r w:rsidR="005C0D12" w:rsidRPr="003C5D2B">
        <w:rPr>
          <w:rFonts w:ascii="Estrangelo Edessa" w:hAnsi="Estrangelo Edessa" w:cs="Estrangelo Edessa"/>
          <w:sz w:val="24"/>
          <w:szCs w:val="24"/>
        </w:rPr>
        <w:t xml:space="preserve">definitivamente </w:t>
      </w:r>
      <w:r w:rsidR="00CE5607">
        <w:rPr>
          <w:rFonts w:ascii="Estrangelo Edessa" w:hAnsi="Estrangelo Edessa" w:cs="Estrangelo Edessa"/>
          <w:sz w:val="24"/>
          <w:szCs w:val="24"/>
        </w:rPr>
        <w:t>i</w:t>
      </w:r>
      <w:r w:rsidR="005C0D12" w:rsidRPr="003C5D2B">
        <w:rPr>
          <w:rFonts w:ascii="Estrangelo Edessa" w:hAnsi="Estrangelo Edessa" w:cs="Estrangelo Edessa"/>
          <w:sz w:val="24"/>
          <w:szCs w:val="24"/>
        </w:rPr>
        <w:t>nútiles los anteriores esfuerzos por regular los mercados.</w:t>
      </w:r>
      <w:r w:rsidR="009229DE" w:rsidRPr="003C5D2B">
        <w:rPr>
          <w:rFonts w:ascii="Estrangelo Edessa" w:hAnsi="Estrangelo Edessa" w:cs="Estrangelo Edessa"/>
          <w:sz w:val="24"/>
          <w:szCs w:val="24"/>
        </w:rPr>
        <w:t xml:space="preserve"> </w:t>
      </w:r>
    </w:p>
    <w:p w:rsidR="00024DF4" w:rsidRDefault="009229DE" w:rsidP="000226B5">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El precio del oro también cayó en los primeros años ochenta desde 613</w:t>
      </w:r>
      <w:r w:rsidR="00024DF4" w:rsidRPr="003C5D2B">
        <w:rPr>
          <w:rFonts w:ascii="Estrangelo Edessa" w:hAnsi="Estrangelo Edessa" w:cs="Estrangelo Edessa"/>
          <w:sz w:val="24"/>
          <w:szCs w:val="24"/>
        </w:rPr>
        <w:t xml:space="preserve"> dólares la onza </w:t>
      </w:r>
      <w:r w:rsidRPr="003C5D2B">
        <w:rPr>
          <w:rFonts w:ascii="Estrangelo Edessa" w:hAnsi="Estrangelo Edessa" w:cs="Estrangelo Edessa"/>
          <w:sz w:val="24"/>
          <w:szCs w:val="24"/>
        </w:rPr>
        <w:t xml:space="preserve">en 1980 </w:t>
      </w:r>
      <w:r w:rsidR="00024DF4" w:rsidRPr="003C5D2B">
        <w:rPr>
          <w:rFonts w:ascii="Estrangelo Edessa" w:hAnsi="Estrangelo Edessa" w:cs="Estrangelo Edessa"/>
          <w:sz w:val="24"/>
          <w:szCs w:val="24"/>
        </w:rPr>
        <w:t xml:space="preserve">a </w:t>
      </w:r>
      <w:r w:rsidRPr="003C5D2B">
        <w:rPr>
          <w:rFonts w:ascii="Estrangelo Edessa" w:hAnsi="Estrangelo Edessa" w:cs="Estrangelo Edessa"/>
          <w:sz w:val="24"/>
          <w:szCs w:val="24"/>
        </w:rPr>
        <w:t xml:space="preserve">317 en 1985; a partir de este año se estabilizan en torno a </w:t>
      </w:r>
      <w:r w:rsidR="00024DF4" w:rsidRPr="003C5D2B">
        <w:rPr>
          <w:rFonts w:ascii="Estrangelo Edessa" w:hAnsi="Estrangelo Edessa" w:cs="Estrangelo Edessa"/>
          <w:sz w:val="24"/>
          <w:szCs w:val="24"/>
        </w:rPr>
        <w:t xml:space="preserve">los </w:t>
      </w:r>
      <w:r w:rsidRPr="003C5D2B">
        <w:rPr>
          <w:rFonts w:ascii="Estrangelo Edessa" w:hAnsi="Estrangelo Edessa" w:cs="Estrangelo Edessa"/>
          <w:sz w:val="24"/>
          <w:szCs w:val="24"/>
        </w:rPr>
        <w:t xml:space="preserve">400 </w:t>
      </w:r>
      <w:r w:rsidR="00024DF4" w:rsidRPr="003C5D2B">
        <w:rPr>
          <w:rFonts w:ascii="Estrangelo Edessa" w:hAnsi="Estrangelo Edessa" w:cs="Estrangelo Edessa"/>
          <w:sz w:val="24"/>
          <w:szCs w:val="24"/>
        </w:rPr>
        <w:t xml:space="preserve">dólares. </w:t>
      </w:r>
      <w:r w:rsidR="00CE5607">
        <w:rPr>
          <w:rFonts w:ascii="Estrangelo Edessa" w:hAnsi="Estrangelo Edessa" w:cs="Estrangelo Edessa"/>
          <w:sz w:val="24"/>
          <w:szCs w:val="24"/>
        </w:rPr>
        <w:t>Aún así, l</w:t>
      </w:r>
      <w:r w:rsidR="004E287E" w:rsidRPr="003C5D2B">
        <w:rPr>
          <w:rFonts w:ascii="Estrangelo Edessa" w:hAnsi="Estrangelo Edessa" w:cs="Estrangelo Edessa"/>
          <w:sz w:val="24"/>
          <w:szCs w:val="24"/>
        </w:rPr>
        <w:t>a minería del oro era</w:t>
      </w:r>
      <w:r w:rsidRPr="003C5D2B">
        <w:rPr>
          <w:rFonts w:ascii="Estrangelo Edessa" w:hAnsi="Estrangelo Edessa" w:cs="Estrangelo Edessa"/>
          <w:sz w:val="24"/>
          <w:szCs w:val="24"/>
        </w:rPr>
        <w:t xml:space="preserve"> la única en expansión en todo el mundo, especialmente en USA, Brasil, China y Australia</w:t>
      </w:r>
      <w:r w:rsidR="00024DF4" w:rsidRPr="003C5D2B">
        <w:rPr>
          <w:rFonts w:ascii="Estrangelo Edessa" w:hAnsi="Estrangelo Edessa" w:cs="Estrangelo Edessa"/>
          <w:sz w:val="24"/>
          <w:szCs w:val="24"/>
        </w:rPr>
        <w:t>. El precio de la plata experiment</w:t>
      </w:r>
      <w:r w:rsidR="004E287E" w:rsidRPr="003C5D2B">
        <w:rPr>
          <w:rFonts w:ascii="Estrangelo Edessa" w:hAnsi="Estrangelo Edessa" w:cs="Estrangelo Edessa"/>
          <w:sz w:val="24"/>
          <w:szCs w:val="24"/>
        </w:rPr>
        <w:t>ó</w:t>
      </w:r>
      <w:r w:rsidR="00024DF4" w:rsidRPr="003C5D2B">
        <w:rPr>
          <w:rFonts w:ascii="Estrangelo Edessa" w:hAnsi="Estrangelo Edessa" w:cs="Estrangelo Edessa"/>
          <w:sz w:val="24"/>
          <w:szCs w:val="24"/>
        </w:rPr>
        <w:t xml:space="preserve"> el </w:t>
      </w:r>
      <w:r w:rsidR="00024DF4" w:rsidRPr="003C5D2B">
        <w:rPr>
          <w:rFonts w:ascii="Estrangelo Edessa" w:hAnsi="Estrangelo Edessa" w:cs="Estrangelo Edessa"/>
          <w:sz w:val="24"/>
          <w:szCs w:val="24"/>
        </w:rPr>
        <w:lastRenderedPageBreak/>
        <w:t xml:space="preserve">mismo proceso que el del oro: caída de 9 a 6 dólares la onza entre 1980 y 1985 y mantenimiento en torno a los 6 dólares </w:t>
      </w:r>
      <w:r w:rsidR="004E287E" w:rsidRPr="003C5D2B">
        <w:rPr>
          <w:rFonts w:ascii="Estrangelo Edessa" w:hAnsi="Estrangelo Edessa" w:cs="Estrangelo Edessa"/>
          <w:sz w:val="24"/>
          <w:szCs w:val="24"/>
        </w:rPr>
        <w:t>con posterioridad</w:t>
      </w:r>
      <w:r w:rsidR="00024DF4" w:rsidRPr="003C5D2B">
        <w:rPr>
          <w:rStyle w:val="Refdenotaalpie"/>
          <w:rFonts w:ascii="Estrangelo Edessa" w:eastAsia="Calibri" w:hAnsi="Estrangelo Edessa" w:cs="Estrangelo Edessa"/>
          <w:sz w:val="24"/>
          <w:szCs w:val="24"/>
        </w:rPr>
        <w:footnoteReference w:id="86"/>
      </w:r>
      <w:r w:rsidR="00024DF4" w:rsidRPr="003C5D2B">
        <w:rPr>
          <w:rFonts w:ascii="Estrangelo Edessa" w:hAnsi="Estrangelo Edessa" w:cs="Estrangelo Edessa"/>
          <w:sz w:val="24"/>
          <w:szCs w:val="24"/>
        </w:rPr>
        <w:t>.</w:t>
      </w:r>
    </w:p>
    <w:p w:rsidR="001368F9" w:rsidRPr="003C5D2B" w:rsidRDefault="001368F9" w:rsidP="001368F9">
      <w:pPr>
        <w:spacing w:after="0" w:line="240" w:lineRule="auto"/>
        <w:ind w:firstLine="708"/>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Los mercados no solo empujaban los precios a la baja sino que, además, siguieron comportándose de una manera “errática”</w:t>
      </w:r>
      <w:r w:rsidRPr="003C5D2B">
        <w:rPr>
          <w:rStyle w:val="Refdenotaalpie"/>
          <w:rFonts w:ascii="Estrangelo Edessa" w:hAnsi="Estrangelo Edessa" w:cs="Estrangelo Edessa"/>
          <w:sz w:val="24"/>
          <w:szCs w:val="24"/>
        </w:rPr>
        <w:footnoteReference w:id="87"/>
      </w:r>
      <w:r w:rsidRPr="003C5D2B">
        <w:rPr>
          <w:rFonts w:ascii="Estrangelo Edessa" w:hAnsi="Estrangelo Edessa" w:cs="Estrangelo Edessa"/>
          <w:noProof/>
          <w:sz w:val="24"/>
          <w:szCs w:val="24"/>
          <w:lang w:eastAsia="es-ES"/>
        </w:rPr>
        <w:t xml:space="preserve">. RTM estaba sujeta, por tanto, a una absoluta incertidumbre debido, por un lado, a la rigidez </w:t>
      </w:r>
      <w:r w:rsidR="003E4978">
        <w:rPr>
          <w:rFonts w:ascii="Estrangelo Edessa" w:hAnsi="Estrangelo Edessa" w:cs="Estrangelo Edessa"/>
          <w:noProof/>
          <w:sz w:val="24"/>
          <w:szCs w:val="24"/>
          <w:lang w:eastAsia="es-ES"/>
        </w:rPr>
        <w:t xml:space="preserve">derivada </w:t>
      </w:r>
      <w:r w:rsidRPr="003C5D2B">
        <w:rPr>
          <w:rFonts w:ascii="Estrangelo Edessa" w:hAnsi="Estrangelo Edessa" w:cs="Estrangelo Edessa"/>
          <w:noProof/>
          <w:sz w:val="24"/>
          <w:szCs w:val="24"/>
          <w:lang w:eastAsia="es-ES"/>
        </w:rPr>
        <w:t xml:space="preserve">de sus estrategias expansivas a medio plazo –aumento de la extracción, inversiones en maquinaria, </w:t>
      </w:r>
      <w:r w:rsidR="008D110B" w:rsidRPr="003C5D2B">
        <w:rPr>
          <w:rFonts w:ascii="Estrangelo Edessa" w:hAnsi="Estrangelo Edessa" w:cs="Estrangelo Edessa"/>
          <w:noProof/>
          <w:sz w:val="24"/>
          <w:szCs w:val="24"/>
          <w:lang w:eastAsia="es-ES"/>
        </w:rPr>
        <w:t xml:space="preserve">nueva trituradora en 1979, </w:t>
      </w:r>
      <w:r w:rsidRPr="003C5D2B">
        <w:rPr>
          <w:rFonts w:ascii="Estrangelo Edessa" w:hAnsi="Estrangelo Edessa" w:cs="Estrangelo Edessa"/>
          <w:noProof/>
          <w:sz w:val="24"/>
          <w:szCs w:val="24"/>
          <w:lang w:eastAsia="es-ES"/>
        </w:rPr>
        <w:t xml:space="preserve">aumento del horno Flash en 1985 en Huelva-, de las obligaciones de las nuevas regulaciones laborales en democracia y, </w:t>
      </w:r>
      <w:r w:rsidR="003E4978">
        <w:rPr>
          <w:rFonts w:ascii="Estrangelo Edessa" w:hAnsi="Estrangelo Edessa" w:cs="Estrangelo Edessa"/>
          <w:noProof/>
          <w:sz w:val="24"/>
          <w:szCs w:val="24"/>
          <w:lang w:eastAsia="es-ES"/>
        </w:rPr>
        <w:t xml:space="preserve">por </w:t>
      </w:r>
      <w:r w:rsidRPr="003C5D2B">
        <w:rPr>
          <w:rFonts w:ascii="Estrangelo Edessa" w:hAnsi="Estrangelo Edessa" w:cs="Estrangelo Edessa"/>
          <w:noProof/>
          <w:sz w:val="24"/>
          <w:szCs w:val="24"/>
          <w:lang w:eastAsia="es-ES"/>
        </w:rPr>
        <w:t xml:space="preserve">otro, a la volatilidad de los mercados de sus productos.  </w:t>
      </w:r>
    </w:p>
    <w:p w:rsidR="001368F9" w:rsidRPr="003C5D2B" w:rsidRDefault="001368F9" w:rsidP="001368F9">
      <w:pPr>
        <w:spacing w:after="0" w:line="240" w:lineRule="auto"/>
        <w:ind w:firstLine="708"/>
        <w:jc w:val="both"/>
        <w:rPr>
          <w:rFonts w:ascii="Estrangelo Edessa" w:eastAsia="Calibri" w:hAnsi="Estrangelo Edessa" w:cs="Estrangelo Edessa"/>
          <w:sz w:val="24"/>
          <w:szCs w:val="24"/>
        </w:rPr>
      </w:pPr>
      <w:r w:rsidRPr="003C5D2B">
        <w:rPr>
          <w:rFonts w:ascii="Estrangelo Edessa" w:hAnsi="Estrangelo Edessa" w:cs="Estrangelo Edessa"/>
          <w:sz w:val="24"/>
          <w:szCs w:val="24"/>
        </w:rPr>
        <w:t xml:space="preserve">Para tratar de paliar </w:t>
      </w:r>
      <w:r w:rsidR="008D110B" w:rsidRPr="003C5D2B">
        <w:rPr>
          <w:rFonts w:ascii="Estrangelo Edessa" w:hAnsi="Estrangelo Edessa" w:cs="Estrangelo Edessa"/>
          <w:sz w:val="24"/>
          <w:szCs w:val="24"/>
        </w:rPr>
        <w:t>tales</w:t>
      </w:r>
      <w:r w:rsidRPr="003C5D2B">
        <w:rPr>
          <w:rFonts w:ascii="Estrangelo Edessa" w:hAnsi="Estrangelo Edessa" w:cs="Estrangelo Edessa"/>
          <w:sz w:val="24"/>
          <w:szCs w:val="24"/>
        </w:rPr>
        <w:t xml:space="preserve"> incertidumbres, RTM acuerda destinar la mitad de la producción de cobre a los mercados de futuro. Se trata de evitar así que el concentrado de importación se compre en origen a un precio mayor que el que obtenga el cobre refinado tres meses después</w:t>
      </w:r>
      <w:r w:rsidRPr="003C5D2B">
        <w:rPr>
          <w:rStyle w:val="Refdenotaalpie"/>
          <w:rFonts w:ascii="Estrangelo Edessa" w:hAnsi="Estrangelo Edessa" w:cs="Estrangelo Edessa"/>
          <w:sz w:val="24"/>
          <w:szCs w:val="24"/>
        </w:rPr>
        <w:footnoteReference w:id="88"/>
      </w:r>
      <w:r w:rsidRPr="003C5D2B">
        <w:rPr>
          <w:rFonts w:ascii="Estrangelo Edessa" w:hAnsi="Estrangelo Edessa" w:cs="Estrangelo Edessa"/>
          <w:sz w:val="24"/>
          <w:szCs w:val="24"/>
        </w:rPr>
        <w:t xml:space="preserve">. Con ello se trataba de  “evitar la especulación”, un objetivo de dudosa consecución porque ponía en manos de especuladores la manipulación de cantidades y precios en el porvenir. </w:t>
      </w:r>
    </w:p>
    <w:p w:rsidR="00657AA4" w:rsidRDefault="004020C5" w:rsidP="001368F9">
      <w:pPr>
        <w:spacing w:after="0" w:line="240" w:lineRule="auto"/>
        <w:jc w:val="both"/>
        <w:rPr>
          <w:rFonts w:ascii="Estrangelo Edessa" w:hAnsi="Estrangelo Edessa" w:cs="Estrangelo Edessa"/>
          <w:noProof/>
          <w:sz w:val="24"/>
          <w:szCs w:val="24"/>
          <w:lang w:eastAsia="es-ES"/>
        </w:rPr>
      </w:pPr>
      <w:r w:rsidRPr="003C5D2B">
        <w:rPr>
          <w:rFonts w:ascii="Estrangelo Edessa" w:hAnsi="Estrangelo Edessa" w:cs="Estrangelo Edessa"/>
          <w:noProof/>
          <w:sz w:val="24"/>
          <w:szCs w:val="24"/>
          <w:lang w:eastAsia="es-ES"/>
        </w:rPr>
        <w:tab/>
      </w:r>
    </w:p>
    <w:p w:rsidR="00A62AC5" w:rsidRPr="003C5D2B" w:rsidRDefault="00D24DF9" w:rsidP="00657AA4">
      <w:pPr>
        <w:spacing w:after="0" w:line="240" w:lineRule="auto"/>
        <w:ind w:firstLine="708"/>
        <w:jc w:val="both"/>
        <w:rPr>
          <w:rFonts w:ascii="Estrangelo Edessa" w:hAnsi="Estrangelo Edessa" w:cs="Estrangelo Edessa"/>
          <w:sz w:val="24"/>
          <w:szCs w:val="24"/>
        </w:rPr>
      </w:pPr>
      <w:r w:rsidRPr="003C5D2B">
        <w:rPr>
          <w:rFonts w:ascii="Estrangelo Edessa" w:eastAsia="Calibri" w:hAnsi="Estrangelo Edessa" w:cs="Estrangelo Edessa"/>
          <w:sz w:val="24"/>
          <w:szCs w:val="24"/>
        </w:rPr>
        <w:t xml:space="preserve">La </w:t>
      </w:r>
      <w:r w:rsidR="001368F9" w:rsidRPr="003C5D2B">
        <w:rPr>
          <w:rFonts w:ascii="Estrangelo Edessa" w:eastAsia="Calibri" w:hAnsi="Estrangelo Edessa" w:cs="Estrangelo Edessa"/>
          <w:sz w:val="24"/>
          <w:szCs w:val="24"/>
        </w:rPr>
        <w:t>segunda</w:t>
      </w:r>
      <w:r w:rsidRPr="003C5D2B">
        <w:rPr>
          <w:rFonts w:ascii="Estrangelo Edessa" w:eastAsia="Calibri" w:hAnsi="Estrangelo Edessa" w:cs="Estrangelo Edessa"/>
          <w:sz w:val="24"/>
          <w:szCs w:val="24"/>
        </w:rPr>
        <w:t xml:space="preserve"> causa de</w:t>
      </w:r>
      <w:r w:rsidR="006868AD" w:rsidRPr="003C5D2B">
        <w:rPr>
          <w:rFonts w:ascii="Estrangelo Edessa" w:eastAsia="Calibri" w:hAnsi="Estrangelo Edessa" w:cs="Estrangelo Edessa"/>
          <w:sz w:val="24"/>
          <w:szCs w:val="24"/>
        </w:rPr>
        <w:t xml:space="preserve"> los balances de</w:t>
      </w:r>
      <w:r w:rsidRPr="003C5D2B">
        <w:rPr>
          <w:rFonts w:ascii="Estrangelo Edessa" w:eastAsia="Calibri" w:hAnsi="Estrangelo Edessa" w:cs="Estrangelo Edessa"/>
          <w:sz w:val="24"/>
          <w:szCs w:val="24"/>
        </w:rPr>
        <w:t>ficit</w:t>
      </w:r>
      <w:r w:rsidR="006868AD" w:rsidRPr="003C5D2B">
        <w:rPr>
          <w:rFonts w:ascii="Estrangelo Edessa" w:eastAsia="Calibri" w:hAnsi="Estrangelo Edessa" w:cs="Estrangelo Edessa"/>
          <w:sz w:val="24"/>
          <w:szCs w:val="24"/>
        </w:rPr>
        <w:t>arios de RTM</w:t>
      </w:r>
      <w:r w:rsidRPr="003C5D2B">
        <w:rPr>
          <w:rFonts w:ascii="Estrangelo Edessa" w:eastAsia="Calibri" w:hAnsi="Estrangelo Edessa" w:cs="Estrangelo Edessa"/>
          <w:sz w:val="24"/>
          <w:szCs w:val="24"/>
        </w:rPr>
        <w:t xml:space="preserve"> estaba </w:t>
      </w:r>
      <w:r w:rsidR="005C0D12" w:rsidRPr="003C5D2B">
        <w:rPr>
          <w:rFonts w:ascii="Estrangelo Edessa" w:hAnsi="Estrangelo Edessa" w:cs="Estrangelo Edessa"/>
          <w:sz w:val="24"/>
          <w:szCs w:val="24"/>
        </w:rPr>
        <w:t xml:space="preserve">en </w:t>
      </w:r>
      <w:r w:rsidR="006868AD" w:rsidRPr="003C5D2B">
        <w:rPr>
          <w:rFonts w:ascii="Estrangelo Edessa" w:hAnsi="Estrangelo Edessa" w:cs="Estrangelo Edessa"/>
          <w:sz w:val="24"/>
          <w:szCs w:val="24"/>
        </w:rPr>
        <w:t>el aumento de los costes de extracción minera. E</w:t>
      </w:r>
      <w:r w:rsidR="006868AD" w:rsidRPr="003C5D2B">
        <w:rPr>
          <w:rFonts w:ascii="Estrangelo Edessa" w:eastAsia="Calibri" w:hAnsi="Estrangelo Edessa" w:cs="Estrangelo Edessa"/>
          <w:sz w:val="24"/>
          <w:szCs w:val="24"/>
        </w:rPr>
        <w:t xml:space="preserve">ntre 1982 y 1986, se incrementaron un 40 por ciento desde 18 a 24 mil millones de pesetas. En 1986, el coste unitario de la tonelada de cobre minero superaba en 155.000 pesetas el precio de venta. El primer motivo del incremento de costes era </w:t>
      </w:r>
      <w:r w:rsidR="005C0D12" w:rsidRPr="003C5D2B">
        <w:rPr>
          <w:rFonts w:ascii="Estrangelo Edessa" w:hAnsi="Estrangelo Edessa" w:cs="Estrangelo Edessa"/>
          <w:sz w:val="24"/>
          <w:szCs w:val="24"/>
        </w:rPr>
        <w:t xml:space="preserve">la </w:t>
      </w:r>
      <w:r w:rsidRPr="003C5D2B">
        <w:rPr>
          <w:rFonts w:ascii="Estrangelo Edessa" w:hAnsi="Estrangelo Edessa" w:cs="Estrangelo Edessa"/>
          <w:sz w:val="24"/>
          <w:szCs w:val="24"/>
        </w:rPr>
        <w:t xml:space="preserve">disminución </w:t>
      </w:r>
      <w:r w:rsidR="005C0D12" w:rsidRPr="003C5D2B">
        <w:rPr>
          <w:rFonts w:ascii="Estrangelo Edessa" w:hAnsi="Estrangelo Edessa" w:cs="Estrangelo Edessa"/>
          <w:sz w:val="24"/>
          <w:szCs w:val="24"/>
        </w:rPr>
        <w:t xml:space="preserve">progresiva de las leyes de los minerales, </w:t>
      </w:r>
      <w:r w:rsidR="006868AD" w:rsidRPr="003C5D2B">
        <w:rPr>
          <w:rFonts w:ascii="Estrangelo Edessa" w:hAnsi="Estrangelo Edessa" w:cs="Estrangelo Edessa"/>
          <w:sz w:val="24"/>
          <w:szCs w:val="24"/>
        </w:rPr>
        <w:t>que obligaba a</w:t>
      </w:r>
      <w:r w:rsidR="005C0D12"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mover</w:t>
      </w:r>
      <w:r w:rsidR="005C0D12" w:rsidRPr="003C5D2B">
        <w:rPr>
          <w:rFonts w:ascii="Estrangelo Edessa" w:hAnsi="Estrangelo Edessa" w:cs="Estrangelo Edessa"/>
          <w:sz w:val="24"/>
          <w:szCs w:val="24"/>
        </w:rPr>
        <w:t xml:space="preserve"> crecientes cantidades de estéril para obtener la misma cantidad de producto. </w:t>
      </w:r>
      <w:r w:rsidR="00E205D3" w:rsidRPr="003C5D2B">
        <w:rPr>
          <w:rFonts w:ascii="Estrangelo Edessa" w:hAnsi="Estrangelo Edessa" w:cs="Estrangelo Edessa"/>
          <w:sz w:val="24"/>
          <w:szCs w:val="24"/>
        </w:rPr>
        <w:t>Las reservas de cobre de Cerro Colorado habían aumentado</w:t>
      </w:r>
      <w:r w:rsidRPr="003C5D2B">
        <w:rPr>
          <w:rFonts w:ascii="Estrangelo Edessa" w:hAnsi="Estrangelo Edessa" w:cs="Estrangelo Edessa"/>
          <w:sz w:val="24"/>
          <w:szCs w:val="24"/>
        </w:rPr>
        <w:t xml:space="preserve"> según los sondeos,</w:t>
      </w:r>
      <w:r w:rsidR="00E205D3" w:rsidRPr="003C5D2B">
        <w:rPr>
          <w:rFonts w:ascii="Estrangelo Edessa" w:hAnsi="Estrangelo Edessa" w:cs="Estrangelo Edessa"/>
          <w:sz w:val="24"/>
          <w:szCs w:val="24"/>
        </w:rPr>
        <w:t xml:space="preserve"> pero a leyes que caían de forma “alarmante”: de </w:t>
      </w:r>
      <w:r w:rsidR="00E205D3" w:rsidRPr="003C5D2B">
        <w:rPr>
          <w:rFonts w:ascii="Estrangelo Edessa" w:eastAsia="Calibri" w:hAnsi="Estrangelo Edessa" w:cs="Estrangelo Edessa"/>
          <w:sz w:val="24"/>
          <w:szCs w:val="24"/>
        </w:rPr>
        <w:t>0,70 por ciento en 1982 a 0,47 en 1987</w:t>
      </w:r>
      <w:r w:rsidR="003751E9" w:rsidRPr="003C5D2B">
        <w:rPr>
          <w:rStyle w:val="Refdenotaalpie"/>
          <w:rFonts w:ascii="Estrangelo Edessa" w:eastAsia="Calibri" w:hAnsi="Estrangelo Edessa" w:cs="Estrangelo Edessa"/>
          <w:sz w:val="24"/>
          <w:szCs w:val="24"/>
        </w:rPr>
        <w:footnoteReference w:id="89"/>
      </w:r>
      <w:r w:rsidR="00E205D3" w:rsidRPr="003C5D2B">
        <w:rPr>
          <w:rFonts w:ascii="Estrangelo Edessa" w:eastAsia="Calibri" w:hAnsi="Estrangelo Edessa" w:cs="Estrangelo Edessa"/>
          <w:sz w:val="24"/>
          <w:szCs w:val="24"/>
        </w:rPr>
        <w:t xml:space="preserve">. </w:t>
      </w:r>
      <w:r w:rsidR="005C0D12" w:rsidRPr="003C5D2B">
        <w:rPr>
          <w:rFonts w:ascii="Estrangelo Edessa" w:eastAsia="Calibri" w:hAnsi="Estrangelo Edessa" w:cs="Estrangelo Edessa"/>
          <w:sz w:val="24"/>
          <w:szCs w:val="24"/>
        </w:rPr>
        <w:t xml:space="preserve">El  </w:t>
      </w:r>
      <w:proofErr w:type="spellStart"/>
      <w:r w:rsidR="005C0D12" w:rsidRPr="003C5D2B">
        <w:rPr>
          <w:rFonts w:ascii="Estrangelo Edessa" w:eastAsia="Calibri" w:hAnsi="Estrangelo Edessa" w:cs="Estrangelo Edessa"/>
          <w:sz w:val="24"/>
          <w:szCs w:val="24"/>
        </w:rPr>
        <w:t>gossan</w:t>
      </w:r>
      <w:proofErr w:type="spellEnd"/>
      <w:r w:rsidR="005C0D12" w:rsidRPr="003C5D2B">
        <w:rPr>
          <w:rFonts w:ascii="Estrangelo Edessa" w:eastAsia="Calibri" w:hAnsi="Estrangelo Edessa" w:cs="Estrangelo Edessa"/>
          <w:sz w:val="24"/>
          <w:szCs w:val="24"/>
        </w:rPr>
        <w:t xml:space="preserve"> </w:t>
      </w:r>
      <w:r w:rsidR="00E205D3" w:rsidRPr="003C5D2B">
        <w:rPr>
          <w:rFonts w:ascii="Estrangelo Edessa" w:eastAsia="Calibri" w:hAnsi="Estrangelo Edessa" w:cs="Estrangelo Edessa"/>
          <w:sz w:val="24"/>
          <w:szCs w:val="24"/>
        </w:rPr>
        <w:t xml:space="preserve">también </w:t>
      </w:r>
      <w:r w:rsidR="003751E9" w:rsidRPr="003C5D2B">
        <w:rPr>
          <w:rFonts w:ascii="Estrangelo Edessa" w:eastAsia="Calibri" w:hAnsi="Estrangelo Edessa" w:cs="Estrangelo Edessa"/>
          <w:sz w:val="24"/>
          <w:szCs w:val="24"/>
        </w:rPr>
        <w:t xml:space="preserve">reducía </w:t>
      </w:r>
      <w:r w:rsidR="00E205D3" w:rsidRPr="003C5D2B">
        <w:rPr>
          <w:rFonts w:ascii="Estrangelo Edessa" w:eastAsia="Calibri" w:hAnsi="Estrangelo Edessa" w:cs="Estrangelo Edessa"/>
          <w:sz w:val="24"/>
          <w:szCs w:val="24"/>
        </w:rPr>
        <w:t xml:space="preserve">su contenido en oro: </w:t>
      </w:r>
      <w:r w:rsidR="005C0D12" w:rsidRPr="003C5D2B">
        <w:rPr>
          <w:rFonts w:ascii="Estrangelo Edessa" w:eastAsia="Calibri" w:hAnsi="Estrangelo Edessa" w:cs="Estrangelo Edessa"/>
          <w:sz w:val="24"/>
          <w:szCs w:val="24"/>
        </w:rPr>
        <w:t>de 1,96 gr la t</w:t>
      </w:r>
      <w:r w:rsidR="00E205D3" w:rsidRPr="003C5D2B">
        <w:rPr>
          <w:rFonts w:ascii="Estrangelo Edessa" w:eastAsia="Calibri" w:hAnsi="Estrangelo Edessa" w:cs="Estrangelo Edessa"/>
          <w:sz w:val="24"/>
          <w:szCs w:val="24"/>
        </w:rPr>
        <w:t xml:space="preserve">onelada </w:t>
      </w:r>
      <w:r w:rsidR="005C0D12" w:rsidRPr="003C5D2B">
        <w:rPr>
          <w:rFonts w:ascii="Estrangelo Edessa" w:eastAsia="Calibri" w:hAnsi="Estrangelo Edessa" w:cs="Estrangelo Edessa"/>
          <w:sz w:val="24"/>
          <w:szCs w:val="24"/>
        </w:rPr>
        <w:t>a 1,21. Solo la plata sub</w:t>
      </w:r>
      <w:r w:rsidR="003751E9" w:rsidRPr="003C5D2B">
        <w:rPr>
          <w:rFonts w:ascii="Estrangelo Edessa" w:eastAsia="Calibri" w:hAnsi="Estrangelo Edessa" w:cs="Estrangelo Edessa"/>
          <w:sz w:val="24"/>
          <w:szCs w:val="24"/>
        </w:rPr>
        <w:t xml:space="preserve">ía </w:t>
      </w:r>
      <w:r w:rsidR="005C0D12" w:rsidRPr="003C5D2B">
        <w:rPr>
          <w:rFonts w:ascii="Estrangelo Edessa" w:eastAsia="Calibri" w:hAnsi="Estrangelo Edessa" w:cs="Estrangelo Edessa"/>
          <w:sz w:val="24"/>
          <w:szCs w:val="24"/>
        </w:rPr>
        <w:t>de 53 a 67 gr</w:t>
      </w:r>
      <w:r w:rsidR="00A62AC5" w:rsidRPr="003C5D2B">
        <w:rPr>
          <w:rFonts w:ascii="Estrangelo Edessa" w:eastAsia="Calibri" w:hAnsi="Estrangelo Edessa" w:cs="Estrangelo Edessa"/>
          <w:sz w:val="24"/>
          <w:szCs w:val="24"/>
        </w:rPr>
        <w:t>amos</w:t>
      </w:r>
      <w:r w:rsidR="005C0D12" w:rsidRPr="003C5D2B">
        <w:rPr>
          <w:rFonts w:ascii="Estrangelo Edessa" w:eastAsia="Calibri" w:hAnsi="Estrangelo Edessa" w:cs="Estrangelo Edessa"/>
          <w:sz w:val="24"/>
          <w:szCs w:val="24"/>
        </w:rPr>
        <w:t xml:space="preserve"> por tonelada. </w:t>
      </w:r>
      <w:r w:rsidR="00E205D3" w:rsidRPr="003C5D2B">
        <w:rPr>
          <w:rFonts w:ascii="Estrangelo Edessa" w:eastAsia="Calibri" w:hAnsi="Estrangelo Edessa" w:cs="Estrangelo Edessa"/>
          <w:sz w:val="24"/>
          <w:szCs w:val="24"/>
        </w:rPr>
        <w:t xml:space="preserve">Con ello, a pesar de que la </w:t>
      </w:r>
      <w:r w:rsidR="003751E9" w:rsidRPr="003C5D2B">
        <w:rPr>
          <w:rFonts w:ascii="Estrangelo Edessa" w:eastAsia="Calibri" w:hAnsi="Estrangelo Edessa" w:cs="Estrangelo Edessa"/>
          <w:sz w:val="24"/>
          <w:szCs w:val="24"/>
        </w:rPr>
        <w:t xml:space="preserve">extracción </w:t>
      </w:r>
      <w:r w:rsidR="005C0D12" w:rsidRPr="003C5D2B">
        <w:rPr>
          <w:rFonts w:ascii="Estrangelo Edessa" w:eastAsia="Calibri" w:hAnsi="Estrangelo Edessa" w:cs="Estrangelo Edessa"/>
          <w:sz w:val="24"/>
          <w:szCs w:val="24"/>
        </w:rPr>
        <w:t>miner</w:t>
      </w:r>
      <w:r w:rsidR="003751E9" w:rsidRPr="003C5D2B">
        <w:rPr>
          <w:rFonts w:ascii="Estrangelo Edessa" w:eastAsia="Calibri" w:hAnsi="Estrangelo Edessa" w:cs="Estrangelo Edessa"/>
          <w:sz w:val="24"/>
          <w:szCs w:val="24"/>
        </w:rPr>
        <w:t xml:space="preserve">a </w:t>
      </w:r>
      <w:r w:rsidR="005C0D12" w:rsidRPr="003C5D2B">
        <w:rPr>
          <w:rFonts w:ascii="Estrangelo Edessa" w:eastAsia="Calibri" w:hAnsi="Estrangelo Edessa" w:cs="Estrangelo Edessa"/>
          <w:sz w:val="24"/>
          <w:szCs w:val="24"/>
        </w:rPr>
        <w:t>alcanza</w:t>
      </w:r>
      <w:r w:rsidR="003751E9" w:rsidRPr="003C5D2B">
        <w:rPr>
          <w:rFonts w:ascii="Estrangelo Edessa" w:eastAsia="Calibri" w:hAnsi="Estrangelo Edessa" w:cs="Estrangelo Edessa"/>
          <w:sz w:val="24"/>
          <w:szCs w:val="24"/>
        </w:rPr>
        <w:t>ba</w:t>
      </w:r>
      <w:r w:rsidR="005C0D12" w:rsidRPr="003C5D2B">
        <w:rPr>
          <w:rFonts w:ascii="Estrangelo Edessa" w:eastAsia="Calibri" w:hAnsi="Estrangelo Edessa" w:cs="Estrangelo Edessa"/>
          <w:sz w:val="24"/>
          <w:szCs w:val="24"/>
        </w:rPr>
        <w:t xml:space="preserve"> cifras records, la producción de </w:t>
      </w:r>
      <w:r w:rsidR="00E205D3" w:rsidRPr="003C5D2B">
        <w:rPr>
          <w:rFonts w:ascii="Estrangelo Edessa" w:eastAsia="Calibri" w:hAnsi="Estrangelo Edessa" w:cs="Estrangelo Edessa"/>
          <w:sz w:val="24"/>
          <w:szCs w:val="24"/>
        </w:rPr>
        <w:t xml:space="preserve">concentrados de </w:t>
      </w:r>
      <w:r w:rsidR="005C0D12" w:rsidRPr="003C5D2B">
        <w:rPr>
          <w:rFonts w:ascii="Estrangelo Edessa" w:eastAsia="Calibri" w:hAnsi="Estrangelo Edessa" w:cs="Estrangelo Edessa"/>
          <w:sz w:val="24"/>
          <w:szCs w:val="24"/>
        </w:rPr>
        <w:t xml:space="preserve">cobre </w:t>
      </w:r>
      <w:r w:rsidR="00E205D3" w:rsidRPr="003C5D2B">
        <w:rPr>
          <w:rFonts w:ascii="Estrangelo Edessa" w:eastAsia="Calibri" w:hAnsi="Estrangelo Edessa" w:cs="Estrangelo Edessa"/>
          <w:sz w:val="24"/>
          <w:szCs w:val="24"/>
        </w:rPr>
        <w:t xml:space="preserve">descendía; en concreto, </w:t>
      </w:r>
      <w:r w:rsidR="005C0D12" w:rsidRPr="003C5D2B">
        <w:rPr>
          <w:rFonts w:ascii="Estrangelo Edessa" w:eastAsia="Calibri" w:hAnsi="Estrangelo Edessa" w:cs="Estrangelo Edessa"/>
          <w:sz w:val="24"/>
          <w:szCs w:val="24"/>
        </w:rPr>
        <w:t>40</w:t>
      </w:r>
      <w:r w:rsidR="003751E9" w:rsidRPr="003C5D2B">
        <w:rPr>
          <w:rFonts w:ascii="Estrangelo Edessa" w:eastAsia="Calibri" w:hAnsi="Estrangelo Edessa" w:cs="Estrangelo Edessa"/>
          <w:sz w:val="24"/>
          <w:szCs w:val="24"/>
        </w:rPr>
        <w:t>.475 y</w:t>
      </w:r>
      <w:r w:rsidR="005C0D12" w:rsidRPr="003C5D2B">
        <w:rPr>
          <w:rFonts w:ascii="Estrangelo Edessa" w:eastAsia="Calibri" w:hAnsi="Estrangelo Edessa" w:cs="Estrangelo Edessa"/>
          <w:sz w:val="24"/>
          <w:szCs w:val="24"/>
        </w:rPr>
        <w:t xml:space="preserve"> 35</w:t>
      </w:r>
      <w:r w:rsidR="003751E9" w:rsidRPr="003C5D2B">
        <w:rPr>
          <w:rFonts w:ascii="Estrangelo Edessa" w:eastAsia="Calibri" w:hAnsi="Estrangelo Edessa" w:cs="Estrangelo Edessa"/>
          <w:sz w:val="24"/>
          <w:szCs w:val="24"/>
        </w:rPr>
        <w:t>.</w:t>
      </w:r>
      <w:r w:rsidR="005C0D12" w:rsidRPr="003C5D2B">
        <w:rPr>
          <w:rFonts w:ascii="Estrangelo Edessa" w:eastAsia="Calibri" w:hAnsi="Estrangelo Edessa" w:cs="Estrangelo Edessa"/>
          <w:sz w:val="24"/>
          <w:szCs w:val="24"/>
        </w:rPr>
        <w:t>441 t</w:t>
      </w:r>
      <w:r w:rsidR="00E205D3" w:rsidRPr="003C5D2B">
        <w:rPr>
          <w:rFonts w:ascii="Estrangelo Edessa" w:eastAsia="Calibri" w:hAnsi="Estrangelo Edessa" w:cs="Estrangelo Edessa"/>
          <w:sz w:val="24"/>
          <w:szCs w:val="24"/>
        </w:rPr>
        <w:t xml:space="preserve">oneladas en </w:t>
      </w:r>
      <w:r w:rsidR="005C0D12" w:rsidRPr="003C5D2B">
        <w:rPr>
          <w:rFonts w:ascii="Estrangelo Edessa" w:eastAsia="Calibri" w:hAnsi="Estrangelo Edessa" w:cs="Estrangelo Edessa"/>
          <w:sz w:val="24"/>
          <w:szCs w:val="24"/>
        </w:rPr>
        <w:t>1984 y 1985</w:t>
      </w:r>
      <w:r w:rsidR="00E205D3" w:rsidRPr="003C5D2B">
        <w:rPr>
          <w:rStyle w:val="Refdenotaalpie"/>
          <w:rFonts w:ascii="Estrangelo Edessa" w:hAnsi="Estrangelo Edessa" w:cs="Estrangelo Edessa"/>
          <w:sz w:val="24"/>
          <w:szCs w:val="24"/>
        </w:rPr>
        <w:footnoteReference w:id="90"/>
      </w:r>
      <w:r w:rsidR="005C0D12" w:rsidRPr="003C5D2B">
        <w:rPr>
          <w:rFonts w:ascii="Estrangelo Edessa" w:eastAsia="Calibri" w:hAnsi="Estrangelo Edessa" w:cs="Estrangelo Edessa"/>
          <w:sz w:val="24"/>
          <w:szCs w:val="24"/>
        </w:rPr>
        <w:t>.</w:t>
      </w:r>
      <w:r w:rsidR="00A62AC5" w:rsidRPr="003C5D2B">
        <w:rPr>
          <w:rFonts w:ascii="Estrangelo Edessa" w:eastAsia="Calibri" w:hAnsi="Estrangelo Edessa" w:cs="Estrangelo Edessa"/>
          <w:sz w:val="24"/>
          <w:szCs w:val="24"/>
        </w:rPr>
        <w:t xml:space="preserve"> La conclusión e</w:t>
      </w:r>
      <w:r w:rsidR="003751E9" w:rsidRPr="003C5D2B">
        <w:rPr>
          <w:rFonts w:ascii="Estrangelo Edessa" w:eastAsia="Calibri" w:hAnsi="Estrangelo Edessa" w:cs="Estrangelo Edessa"/>
          <w:sz w:val="24"/>
          <w:szCs w:val="24"/>
        </w:rPr>
        <w:t>ra</w:t>
      </w:r>
      <w:r w:rsidR="00A62AC5" w:rsidRPr="003C5D2B">
        <w:rPr>
          <w:rFonts w:ascii="Estrangelo Edessa" w:eastAsia="Calibri" w:hAnsi="Estrangelo Edessa" w:cs="Estrangelo Edessa"/>
          <w:sz w:val="24"/>
          <w:szCs w:val="24"/>
        </w:rPr>
        <w:t xml:space="preserve"> clara: </w:t>
      </w:r>
      <w:r w:rsidR="00A62AC5" w:rsidRPr="003C5D2B">
        <w:rPr>
          <w:rFonts w:ascii="Estrangelo Edessa" w:hAnsi="Estrangelo Edessa" w:cs="Estrangelo Edessa"/>
          <w:sz w:val="24"/>
          <w:szCs w:val="24"/>
        </w:rPr>
        <w:t>"la minería del cobre en minas de baja ley, tiene poco futuro"</w:t>
      </w:r>
      <w:r w:rsidR="00A62AC5" w:rsidRPr="003C5D2B">
        <w:rPr>
          <w:rStyle w:val="Refdenotaalpie"/>
          <w:rFonts w:ascii="Estrangelo Edessa" w:hAnsi="Estrangelo Edessa" w:cs="Estrangelo Edessa"/>
          <w:sz w:val="24"/>
          <w:szCs w:val="24"/>
        </w:rPr>
        <w:footnoteReference w:id="91"/>
      </w:r>
      <w:r w:rsidR="00A62AC5" w:rsidRPr="003C5D2B">
        <w:rPr>
          <w:rFonts w:ascii="Estrangelo Edessa" w:hAnsi="Estrangelo Edessa" w:cs="Estrangelo Edessa"/>
          <w:sz w:val="24"/>
          <w:szCs w:val="24"/>
        </w:rPr>
        <w:t>.</w:t>
      </w:r>
    </w:p>
    <w:p w:rsidR="007E44E0" w:rsidRPr="003C5D2B" w:rsidRDefault="00A62AC5" w:rsidP="006868AD">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r>
      <w:r w:rsidR="004F43F0" w:rsidRPr="003C5D2B">
        <w:rPr>
          <w:rFonts w:ascii="Estrangelo Edessa" w:eastAsia="Calibri" w:hAnsi="Estrangelo Edessa" w:cs="Estrangelo Edessa"/>
          <w:sz w:val="24"/>
          <w:szCs w:val="24"/>
        </w:rPr>
        <w:t xml:space="preserve">La </w:t>
      </w:r>
      <w:r w:rsidR="001368F9" w:rsidRPr="003C5D2B">
        <w:rPr>
          <w:rFonts w:ascii="Estrangelo Edessa" w:eastAsia="Calibri" w:hAnsi="Estrangelo Edessa" w:cs="Estrangelo Edessa"/>
          <w:sz w:val="24"/>
          <w:szCs w:val="24"/>
        </w:rPr>
        <w:t>tercera</w:t>
      </w:r>
      <w:r w:rsidR="00E04977" w:rsidRPr="003C5D2B">
        <w:rPr>
          <w:rFonts w:ascii="Estrangelo Edessa" w:eastAsia="Calibri" w:hAnsi="Estrangelo Edessa" w:cs="Estrangelo Edessa"/>
          <w:sz w:val="24"/>
          <w:szCs w:val="24"/>
        </w:rPr>
        <w:t xml:space="preserve"> </w:t>
      </w:r>
      <w:r w:rsidR="004F43F0" w:rsidRPr="003C5D2B">
        <w:rPr>
          <w:rFonts w:ascii="Estrangelo Edessa" w:eastAsia="Calibri" w:hAnsi="Estrangelo Edessa" w:cs="Estrangelo Edessa"/>
          <w:sz w:val="24"/>
          <w:szCs w:val="24"/>
        </w:rPr>
        <w:t>y más importante causa de l</w:t>
      </w:r>
      <w:r w:rsidR="00E04977" w:rsidRPr="003C5D2B">
        <w:rPr>
          <w:rFonts w:ascii="Estrangelo Edessa" w:eastAsia="Calibri" w:hAnsi="Estrangelo Edessa" w:cs="Estrangelo Edessa"/>
          <w:sz w:val="24"/>
          <w:szCs w:val="24"/>
        </w:rPr>
        <w:t>as pérdidas de Rí</w:t>
      </w:r>
      <w:r w:rsidR="004F43F0" w:rsidRPr="003C5D2B">
        <w:rPr>
          <w:rFonts w:ascii="Estrangelo Edessa" w:eastAsia="Calibri" w:hAnsi="Estrangelo Edessa" w:cs="Estrangelo Edessa"/>
          <w:sz w:val="24"/>
          <w:szCs w:val="24"/>
        </w:rPr>
        <w:t xml:space="preserve">o Tinto </w:t>
      </w:r>
      <w:r w:rsidR="00E04977" w:rsidRPr="003C5D2B">
        <w:rPr>
          <w:rFonts w:ascii="Estrangelo Edessa" w:eastAsia="Calibri" w:hAnsi="Estrangelo Edessa" w:cs="Estrangelo Edessa"/>
          <w:sz w:val="24"/>
          <w:szCs w:val="24"/>
        </w:rPr>
        <w:t xml:space="preserve">era el crecimiento imparable de la </w:t>
      </w:r>
      <w:r w:rsidR="004F43F0" w:rsidRPr="003C5D2B">
        <w:rPr>
          <w:rFonts w:ascii="Estrangelo Edessa" w:eastAsia="Calibri" w:hAnsi="Estrangelo Edessa" w:cs="Estrangelo Edessa"/>
          <w:sz w:val="24"/>
          <w:szCs w:val="24"/>
        </w:rPr>
        <w:t>deuda financiera</w:t>
      </w:r>
      <w:r w:rsidR="007E44E0" w:rsidRPr="003C5D2B">
        <w:rPr>
          <w:rFonts w:ascii="Estrangelo Edessa" w:eastAsia="Calibri" w:hAnsi="Estrangelo Edessa" w:cs="Estrangelo Edessa"/>
          <w:sz w:val="24"/>
          <w:szCs w:val="24"/>
        </w:rPr>
        <w:t xml:space="preserve"> –cuadro </w:t>
      </w:r>
      <w:r w:rsidR="00E04977" w:rsidRPr="003C5D2B">
        <w:rPr>
          <w:rFonts w:ascii="Estrangelo Edessa" w:eastAsia="Calibri" w:hAnsi="Estrangelo Edessa" w:cs="Estrangelo Edessa"/>
          <w:sz w:val="24"/>
          <w:szCs w:val="24"/>
        </w:rPr>
        <w:t>4</w:t>
      </w:r>
      <w:r w:rsidR="007E44E0" w:rsidRPr="003C5D2B">
        <w:rPr>
          <w:rFonts w:ascii="Estrangelo Edessa" w:eastAsia="Calibri" w:hAnsi="Estrangelo Edessa" w:cs="Estrangelo Edessa"/>
          <w:sz w:val="24"/>
          <w:szCs w:val="24"/>
        </w:rPr>
        <w:t>–</w:t>
      </w:r>
      <w:r w:rsidR="001368F9" w:rsidRPr="003C5D2B">
        <w:rPr>
          <w:rFonts w:ascii="Estrangelo Edessa" w:eastAsia="Calibri" w:hAnsi="Estrangelo Edessa" w:cs="Estrangelo Edessa"/>
          <w:sz w:val="24"/>
          <w:szCs w:val="24"/>
        </w:rPr>
        <w:t>,</w:t>
      </w:r>
      <w:r w:rsidR="007E44E0" w:rsidRPr="003C5D2B">
        <w:rPr>
          <w:rFonts w:ascii="Estrangelo Edessa" w:eastAsia="Calibri" w:hAnsi="Estrangelo Edessa" w:cs="Estrangelo Edessa"/>
          <w:sz w:val="24"/>
          <w:szCs w:val="24"/>
        </w:rPr>
        <w:t xml:space="preserve"> agravada por </w:t>
      </w:r>
      <w:r w:rsidR="007E44E0" w:rsidRPr="003C5D2B">
        <w:rPr>
          <w:rFonts w:ascii="Estrangelo Edessa" w:hAnsi="Estrangelo Edessa" w:cs="Estrangelo Edessa"/>
          <w:sz w:val="24"/>
          <w:szCs w:val="24"/>
        </w:rPr>
        <w:t xml:space="preserve">la extraordinaria subida de unos tipos de interés que habían sido negativos en términos reales durante los setenta </w:t>
      </w:r>
      <w:r w:rsidR="009602DD" w:rsidRPr="003C5D2B">
        <w:rPr>
          <w:rFonts w:ascii="Estrangelo Edessa" w:hAnsi="Estrangelo Edessa" w:cs="Estrangelo Edessa"/>
          <w:sz w:val="24"/>
          <w:szCs w:val="24"/>
        </w:rPr>
        <w:t>pero</w:t>
      </w:r>
      <w:r w:rsidR="007E44E0" w:rsidRPr="003C5D2B">
        <w:rPr>
          <w:rFonts w:ascii="Estrangelo Edessa" w:hAnsi="Estrangelo Edessa" w:cs="Estrangelo Edessa"/>
          <w:sz w:val="24"/>
          <w:szCs w:val="24"/>
        </w:rPr>
        <w:t xml:space="preserve"> alcanzaron bruscamente un nivel insoportable </w:t>
      </w:r>
      <w:r w:rsidR="00FA7D9D" w:rsidRPr="003C5D2B">
        <w:rPr>
          <w:rFonts w:ascii="Estrangelo Edessa" w:hAnsi="Estrangelo Edessa" w:cs="Estrangelo Edessa"/>
          <w:sz w:val="24"/>
          <w:szCs w:val="24"/>
        </w:rPr>
        <w:t>en los primeros años ochenta</w:t>
      </w:r>
      <w:r w:rsidR="007E44E0" w:rsidRPr="003C5D2B">
        <w:rPr>
          <w:rFonts w:ascii="Estrangelo Edessa" w:hAnsi="Estrangelo Edessa" w:cs="Estrangelo Edessa"/>
          <w:sz w:val="24"/>
          <w:szCs w:val="24"/>
        </w:rPr>
        <w:t xml:space="preserve">. Rio Tinto Minera, como tantos </w:t>
      </w:r>
      <w:r w:rsidR="001368F9" w:rsidRPr="003C5D2B">
        <w:rPr>
          <w:rFonts w:ascii="Estrangelo Edessa" w:hAnsi="Estrangelo Edessa" w:cs="Estrangelo Edessa"/>
          <w:sz w:val="24"/>
          <w:szCs w:val="24"/>
        </w:rPr>
        <w:t xml:space="preserve">países y empresas </w:t>
      </w:r>
      <w:r w:rsidR="007E44E0" w:rsidRPr="003C5D2B">
        <w:rPr>
          <w:rFonts w:ascii="Estrangelo Edessa" w:hAnsi="Estrangelo Edessa" w:cs="Estrangelo Edessa"/>
          <w:sz w:val="24"/>
          <w:szCs w:val="24"/>
        </w:rPr>
        <w:t xml:space="preserve">en esos años, fue una víctima más de las traumáticas medidas tomadas por los gobiernos de USA y GB para controlar la inflación al tiempo que la </w:t>
      </w:r>
      <w:r w:rsidR="00E04977" w:rsidRPr="003C5D2B">
        <w:rPr>
          <w:rFonts w:ascii="Estrangelo Edessa" w:hAnsi="Estrangelo Edessa" w:cs="Estrangelo Edessa"/>
          <w:sz w:val="24"/>
          <w:szCs w:val="24"/>
        </w:rPr>
        <w:t xml:space="preserve">amenaza </w:t>
      </w:r>
      <w:r w:rsidR="007E44E0" w:rsidRPr="003C5D2B">
        <w:rPr>
          <w:rFonts w:ascii="Estrangelo Edessa" w:hAnsi="Estrangelo Edessa" w:cs="Estrangelo Edessa"/>
          <w:sz w:val="24"/>
          <w:szCs w:val="24"/>
        </w:rPr>
        <w:t xml:space="preserve">obrera. El excesivo apalancamiento de la financiación de la </w:t>
      </w:r>
      <w:r w:rsidR="007E44E0" w:rsidRPr="003C5D2B">
        <w:rPr>
          <w:rFonts w:ascii="Estrangelo Edessa" w:hAnsi="Estrangelo Edessa" w:cs="Estrangelo Edessa"/>
          <w:sz w:val="24"/>
          <w:szCs w:val="24"/>
        </w:rPr>
        <w:lastRenderedPageBreak/>
        <w:t>empresa, que había sido el mot</w:t>
      </w:r>
      <w:r w:rsidR="00E04977" w:rsidRPr="003C5D2B">
        <w:rPr>
          <w:rFonts w:ascii="Estrangelo Edessa" w:hAnsi="Estrangelo Edessa" w:cs="Estrangelo Edessa"/>
          <w:sz w:val="24"/>
          <w:szCs w:val="24"/>
        </w:rPr>
        <w:t xml:space="preserve">or </w:t>
      </w:r>
      <w:r w:rsidR="007E44E0" w:rsidRPr="003C5D2B">
        <w:rPr>
          <w:rFonts w:ascii="Estrangelo Edessa" w:hAnsi="Estrangelo Edessa" w:cs="Estrangelo Edessa"/>
          <w:sz w:val="24"/>
          <w:szCs w:val="24"/>
        </w:rPr>
        <w:t xml:space="preserve">de la expansión en los años setenta, derivó en una estrategia suicida. </w:t>
      </w:r>
      <w:r w:rsidR="009602DD" w:rsidRPr="003C5D2B">
        <w:rPr>
          <w:rFonts w:ascii="Estrangelo Edessa" w:hAnsi="Estrangelo Edessa" w:cs="Estrangelo Edessa"/>
          <w:sz w:val="24"/>
          <w:szCs w:val="24"/>
        </w:rPr>
        <w:t>En 1982 la deuda era un 39 por ciento superior al patrimonio</w:t>
      </w:r>
      <w:r w:rsidR="00FA7D9D" w:rsidRPr="003C5D2B">
        <w:rPr>
          <w:rFonts w:ascii="Estrangelo Edessa" w:hAnsi="Estrangelo Edessa" w:cs="Estrangelo Edessa"/>
          <w:sz w:val="24"/>
          <w:szCs w:val="24"/>
        </w:rPr>
        <w:t>;</w:t>
      </w:r>
      <w:r w:rsidR="009602DD" w:rsidRPr="003C5D2B">
        <w:rPr>
          <w:rFonts w:ascii="Estrangelo Edessa" w:hAnsi="Estrangelo Edessa" w:cs="Estrangelo Edessa"/>
          <w:sz w:val="24"/>
          <w:szCs w:val="24"/>
        </w:rPr>
        <w:t xml:space="preserve"> en 1985 era un 66 por ciento mayor.</w:t>
      </w:r>
      <w:r w:rsidR="006868AD" w:rsidRPr="003C5D2B">
        <w:rPr>
          <w:rFonts w:ascii="Estrangelo Edessa" w:hAnsi="Estrangelo Edessa" w:cs="Estrangelo Edessa"/>
          <w:sz w:val="24"/>
          <w:szCs w:val="24"/>
        </w:rPr>
        <w:t xml:space="preserve"> </w:t>
      </w:r>
      <w:r w:rsidR="00E04977" w:rsidRPr="003C5D2B">
        <w:rPr>
          <w:rFonts w:ascii="Estrangelo Edessa" w:hAnsi="Estrangelo Edessa" w:cs="Estrangelo Edessa"/>
          <w:sz w:val="24"/>
          <w:szCs w:val="24"/>
        </w:rPr>
        <w:t xml:space="preserve">El problema de la deuda </w:t>
      </w:r>
      <w:r w:rsidR="007E44E0" w:rsidRPr="003C5D2B">
        <w:rPr>
          <w:rFonts w:ascii="Estrangelo Edessa" w:hAnsi="Estrangelo Edessa" w:cs="Estrangelo Edessa"/>
          <w:sz w:val="24"/>
          <w:szCs w:val="24"/>
        </w:rPr>
        <w:t>se agravaba por la situación aún más</w:t>
      </w:r>
      <w:r w:rsidR="00657AA4">
        <w:rPr>
          <w:rFonts w:ascii="Estrangelo Edessa" w:hAnsi="Estrangelo Edessa" w:cs="Estrangelo Edessa"/>
          <w:sz w:val="24"/>
          <w:szCs w:val="24"/>
        </w:rPr>
        <w:t xml:space="preserve"> dramática de la empresa matriz:</w:t>
      </w:r>
      <w:r w:rsidR="007E44E0" w:rsidRPr="003C5D2B">
        <w:rPr>
          <w:rFonts w:ascii="Estrangelo Edessa" w:hAnsi="Estrangelo Edessa" w:cs="Estrangelo Edessa"/>
          <w:sz w:val="24"/>
          <w:szCs w:val="24"/>
        </w:rPr>
        <w:t xml:space="preserve"> Explosivos Rio Tinto tenía en 1982 una deuda con </w:t>
      </w:r>
      <w:r w:rsidR="00E04977" w:rsidRPr="003C5D2B">
        <w:rPr>
          <w:rFonts w:ascii="Estrangelo Edessa" w:hAnsi="Estrangelo Edessa" w:cs="Estrangelo Edessa"/>
          <w:sz w:val="24"/>
          <w:szCs w:val="24"/>
        </w:rPr>
        <w:t>120</w:t>
      </w:r>
      <w:r w:rsidR="007E44E0" w:rsidRPr="003C5D2B">
        <w:rPr>
          <w:rFonts w:ascii="Estrangelo Edessa" w:hAnsi="Estrangelo Edessa" w:cs="Estrangelo Edessa"/>
          <w:sz w:val="24"/>
          <w:szCs w:val="24"/>
        </w:rPr>
        <w:t xml:space="preserve"> bancos que alcanzaba los 150.000 millones de pesetas, lo que ocasionó la negativa de los bancos extranjeros a seguir prestando dinero y situó a la empresa multifuncional española al borde de la suspensión de pagos</w:t>
      </w:r>
      <w:r w:rsidR="007E44E0" w:rsidRPr="003C5D2B">
        <w:rPr>
          <w:rStyle w:val="Refdenotaalpie"/>
          <w:rFonts w:ascii="Estrangelo Edessa" w:hAnsi="Estrangelo Edessa" w:cs="Estrangelo Edessa"/>
          <w:sz w:val="24"/>
          <w:szCs w:val="24"/>
        </w:rPr>
        <w:footnoteReference w:id="92"/>
      </w:r>
      <w:r w:rsidR="007E44E0" w:rsidRPr="003C5D2B">
        <w:rPr>
          <w:rFonts w:ascii="Estrangelo Edessa" w:hAnsi="Estrangelo Edessa" w:cs="Estrangelo Edessa"/>
          <w:sz w:val="24"/>
          <w:szCs w:val="24"/>
        </w:rPr>
        <w:t xml:space="preserve">. </w:t>
      </w:r>
    </w:p>
    <w:p w:rsidR="00E04977" w:rsidRPr="003C5D2B" w:rsidRDefault="00E04977" w:rsidP="000226B5">
      <w:pPr>
        <w:spacing w:after="0" w:line="240" w:lineRule="auto"/>
        <w:ind w:firstLine="709"/>
        <w:jc w:val="both"/>
        <w:rPr>
          <w:rFonts w:ascii="Estrangelo Edessa" w:hAnsi="Estrangelo Edessa" w:cs="Estrangelo Edessa"/>
          <w:sz w:val="24"/>
          <w:szCs w:val="24"/>
        </w:rPr>
      </w:pPr>
    </w:p>
    <w:p w:rsidR="00E04977" w:rsidRPr="003C5D2B" w:rsidRDefault="00E04977" w:rsidP="000226B5">
      <w:pPr>
        <w:spacing w:after="0" w:line="240" w:lineRule="auto"/>
        <w:ind w:firstLine="709"/>
        <w:jc w:val="both"/>
        <w:rPr>
          <w:rFonts w:ascii="Estrangelo Edessa" w:hAnsi="Estrangelo Edessa" w:cs="Estrangelo Edessa"/>
          <w:sz w:val="24"/>
          <w:szCs w:val="24"/>
        </w:rPr>
      </w:pPr>
    </w:p>
    <w:p w:rsidR="007E44E0" w:rsidRPr="003C5D2B" w:rsidRDefault="007E44E0"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Cuadro</w:t>
      </w:r>
      <w:r w:rsidR="00E04977" w:rsidRPr="003C5D2B">
        <w:rPr>
          <w:rFonts w:ascii="Estrangelo Edessa" w:hAnsi="Estrangelo Edessa" w:cs="Estrangelo Edessa"/>
          <w:sz w:val="20"/>
          <w:szCs w:val="20"/>
        </w:rPr>
        <w:t xml:space="preserve"> 4</w:t>
      </w:r>
      <w:r w:rsidRPr="003C5D2B">
        <w:rPr>
          <w:rFonts w:ascii="Estrangelo Edessa" w:hAnsi="Estrangelo Edessa" w:cs="Estrangelo Edessa"/>
          <w:sz w:val="20"/>
          <w:szCs w:val="20"/>
        </w:rPr>
        <w:t>. Datos financieros Río Tinto Minera. 1977-1986.  Millones de pesetas.</w:t>
      </w:r>
    </w:p>
    <w:p w:rsidR="00000E1B" w:rsidRPr="003C5D2B" w:rsidRDefault="00000E1B" w:rsidP="000226B5">
      <w:pPr>
        <w:spacing w:after="0" w:line="240" w:lineRule="auto"/>
        <w:jc w:val="both"/>
        <w:rPr>
          <w:rFonts w:ascii="Estrangelo Edessa" w:hAnsi="Estrangelo Edessa" w:cs="Estrangelo Edessa"/>
          <w:sz w:val="20"/>
          <w:szCs w:val="20"/>
        </w:rPr>
      </w:pPr>
    </w:p>
    <w:tbl>
      <w:tblPr>
        <w:tblStyle w:val="Tablaconcuadrcula"/>
        <w:tblW w:w="0" w:type="auto"/>
        <w:tblLook w:val="04A0"/>
      </w:tblPr>
      <w:tblGrid>
        <w:gridCol w:w="620"/>
        <w:gridCol w:w="791"/>
        <w:gridCol w:w="1084"/>
        <w:gridCol w:w="2004"/>
        <w:gridCol w:w="1285"/>
        <w:gridCol w:w="1032"/>
      </w:tblGrid>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Año </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Capital</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Deuda con</w:t>
            </w:r>
          </w:p>
          <w:p w:rsidR="007E44E0" w:rsidRPr="003C5D2B" w:rsidRDefault="00FA7D9D"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B</w:t>
            </w:r>
            <w:r w:rsidR="007E44E0" w:rsidRPr="003C5D2B">
              <w:rPr>
                <w:rFonts w:ascii="Estrangelo Edessa" w:hAnsi="Estrangelo Edessa" w:cs="Estrangelo Edessa"/>
                <w:sz w:val="20"/>
                <w:szCs w:val="20"/>
              </w:rPr>
              <w:t>ancos</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Incremento deuda por</w:t>
            </w:r>
          </w:p>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depreciación peseta</w:t>
            </w:r>
          </w:p>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Amortización</w:t>
            </w:r>
          </w:p>
          <w:p w:rsidR="007E44E0" w:rsidRPr="003C5D2B" w:rsidRDefault="009602DD"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C</w:t>
            </w:r>
            <w:r w:rsidR="007E44E0" w:rsidRPr="003C5D2B">
              <w:rPr>
                <w:rFonts w:ascii="Estrangelo Edessa" w:hAnsi="Estrangelo Edessa" w:cs="Estrangelo Edessa"/>
                <w:sz w:val="20"/>
                <w:szCs w:val="20"/>
              </w:rPr>
              <w:t>réditos</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Pérdidas y</w:t>
            </w:r>
          </w:p>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ganancias</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1977</w:t>
            </w:r>
          </w:p>
        </w:tc>
        <w:tc>
          <w:tcPr>
            <w:tcW w:w="0" w:type="auto"/>
          </w:tcPr>
          <w:p w:rsidR="007E44E0" w:rsidRPr="003C5D2B" w:rsidRDefault="00976D9F"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1.366</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10.857</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1.310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-342,9</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1978</w:t>
            </w:r>
          </w:p>
        </w:tc>
        <w:tc>
          <w:tcPr>
            <w:tcW w:w="0" w:type="auto"/>
          </w:tcPr>
          <w:p w:rsidR="007E44E0" w:rsidRPr="003C5D2B" w:rsidRDefault="00D76018" w:rsidP="00D76018">
            <w:pPr>
              <w:jc w:val="both"/>
              <w:rPr>
                <w:rFonts w:ascii="Estrangelo Edessa" w:hAnsi="Estrangelo Edessa" w:cs="Estrangelo Edessa"/>
                <w:sz w:val="20"/>
                <w:szCs w:val="20"/>
              </w:rPr>
            </w:pPr>
            <w:r>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8.611</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-4</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1.208</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-654,0</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1979</w:t>
            </w:r>
          </w:p>
        </w:tc>
        <w:tc>
          <w:tcPr>
            <w:tcW w:w="0" w:type="auto"/>
          </w:tcPr>
          <w:p w:rsidR="007E44E0" w:rsidRPr="003C5D2B" w:rsidRDefault="00D76018" w:rsidP="000226B5">
            <w:pPr>
              <w:jc w:val="both"/>
              <w:rPr>
                <w:rFonts w:ascii="Estrangelo Edessa" w:hAnsi="Estrangelo Edessa" w:cs="Estrangelo Edessa"/>
                <w:sz w:val="20"/>
                <w:szCs w:val="20"/>
              </w:rPr>
            </w:pPr>
            <w:r>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13.850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84</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1.323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319,1 </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1980</w:t>
            </w:r>
          </w:p>
        </w:tc>
        <w:tc>
          <w:tcPr>
            <w:tcW w:w="0" w:type="auto"/>
          </w:tcPr>
          <w:p w:rsidR="007E44E0" w:rsidRPr="003C5D2B" w:rsidRDefault="00D76018" w:rsidP="000226B5">
            <w:pPr>
              <w:jc w:val="both"/>
              <w:rPr>
                <w:rFonts w:ascii="Estrangelo Edessa" w:hAnsi="Estrangelo Edessa" w:cs="Estrangelo Edessa"/>
                <w:sz w:val="20"/>
                <w:szCs w:val="20"/>
              </w:rPr>
            </w:pPr>
            <w:r>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19.911</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151</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1.510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2.106</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1981</w:t>
            </w:r>
          </w:p>
        </w:tc>
        <w:tc>
          <w:tcPr>
            <w:tcW w:w="0" w:type="auto"/>
          </w:tcPr>
          <w:p w:rsidR="007E44E0" w:rsidRPr="003C5D2B" w:rsidRDefault="00D76018" w:rsidP="000226B5">
            <w:pPr>
              <w:jc w:val="both"/>
              <w:rPr>
                <w:rFonts w:ascii="Estrangelo Edessa" w:hAnsi="Estrangelo Edessa" w:cs="Estrangelo Edessa"/>
                <w:sz w:val="20"/>
                <w:szCs w:val="20"/>
              </w:rPr>
            </w:pPr>
            <w:r>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25.580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80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1.971</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- 1.172</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1982</w:t>
            </w:r>
          </w:p>
        </w:tc>
        <w:tc>
          <w:tcPr>
            <w:tcW w:w="0" w:type="auto"/>
          </w:tcPr>
          <w:p w:rsidR="007E44E0" w:rsidRPr="003C5D2B" w:rsidRDefault="00D76018" w:rsidP="000226B5">
            <w:pPr>
              <w:jc w:val="both"/>
              <w:rPr>
                <w:rFonts w:ascii="Estrangelo Edessa" w:hAnsi="Estrangelo Edessa" w:cs="Estrangelo Edessa"/>
                <w:sz w:val="20"/>
                <w:szCs w:val="20"/>
              </w:rPr>
            </w:pPr>
            <w:r>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28.406</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3.415</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2.846</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- 6.773</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4.183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24.450</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1.664</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2.863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     664</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1984</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8.367</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20.949</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633</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4.134</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- 469</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1985</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8.367</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23.588</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3.528</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- 1.182</w:t>
            </w:r>
          </w:p>
        </w:tc>
      </w:tr>
      <w:tr w:rsidR="007E44E0" w:rsidRPr="003C5D2B" w:rsidTr="006B4265">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1986</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eastAsia="Calibri" w:hAnsi="Estrangelo Edessa" w:cs="Estrangelo Edessa"/>
                <w:sz w:val="20"/>
                <w:szCs w:val="20"/>
              </w:rPr>
              <w:t>10.637</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27.498</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3.791</w:t>
            </w:r>
          </w:p>
        </w:tc>
        <w:tc>
          <w:tcPr>
            <w:tcW w:w="0" w:type="auto"/>
          </w:tcPr>
          <w:p w:rsidR="007E44E0" w:rsidRPr="003C5D2B" w:rsidRDefault="007E44E0" w:rsidP="000226B5">
            <w:pPr>
              <w:jc w:val="both"/>
              <w:rPr>
                <w:rFonts w:ascii="Estrangelo Edessa" w:hAnsi="Estrangelo Edessa" w:cs="Estrangelo Edessa"/>
                <w:sz w:val="20"/>
                <w:szCs w:val="20"/>
              </w:rPr>
            </w:pPr>
            <w:r w:rsidRPr="003C5D2B">
              <w:rPr>
                <w:rFonts w:ascii="Estrangelo Edessa" w:hAnsi="Estrangelo Edessa" w:cs="Estrangelo Edessa"/>
                <w:sz w:val="20"/>
                <w:szCs w:val="20"/>
              </w:rPr>
              <w:t>- 4.756</w:t>
            </w:r>
          </w:p>
        </w:tc>
      </w:tr>
    </w:tbl>
    <w:p w:rsidR="007E44E0" w:rsidRPr="003C5D2B" w:rsidRDefault="007E44E0" w:rsidP="000226B5">
      <w:pPr>
        <w:spacing w:after="0" w:line="240" w:lineRule="auto"/>
        <w:jc w:val="both"/>
        <w:rPr>
          <w:rFonts w:ascii="Estrangelo Edessa" w:hAnsi="Estrangelo Edessa" w:cs="Estrangelo Edessa"/>
          <w:sz w:val="20"/>
          <w:szCs w:val="20"/>
        </w:rPr>
      </w:pPr>
    </w:p>
    <w:p w:rsidR="007E44E0" w:rsidRPr="003C5D2B" w:rsidRDefault="007E44E0"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Fuente: Memorias anuales de Río Tinto Minera e informes varios. AFRT</w:t>
      </w:r>
    </w:p>
    <w:p w:rsidR="009602DD" w:rsidRPr="003C5D2B" w:rsidRDefault="009602DD" w:rsidP="000226B5">
      <w:pPr>
        <w:spacing w:after="0" w:line="240" w:lineRule="auto"/>
        <w:jc w:val="both"/>
        <w:rPr>
          <w:rFonts w:ascii="Estrangelo Edessa" w:hAnsi="Estrangelo Edessa" w:cs="Estrangelo Edessa"/>
          <w:sz w:val="24"/>
          <w:szCs w:val="24"/>
        </w:rPr>
      </w:pPr>
    </w:p>
    <w:p w:rsidR="00E04977" w:rsidRPr="003C5D2B" w:rsidRDefault="00E04977" w:rsidP="00E04977">
      <w:pPr>
        <w:spacing w:after="0" w:line="240" w:lineRule="auto"/>
        <w:jc w:val="both"/>
        <w:rPr>
          <w:rFonts w:ascii="Estrangelo Edessa" w:hAnsi="Estrangelo Edessa" w:cs="Estrangelo Edessa"/>
          <w:sz w:val="24"/>
          <w:szCs w:val="24"/>
        </w:rPr>
      </w:pPr>
    </w:p>
    <w:p w:rsidR="00E04977" w:rsidRPr="003C5D2B" w:rsidRDefault="00E04977" w:rsidP="000226B5">
      <w:pPr>
        <w:spacing w:after="0" w:line="240" w:lineRule="auto"/>
        <w:jc w:val="both"/>
        <w:rPr>
          <w:rFonts w:ascii="Estrangelo Edessa" w:hAnsi="Estrangelo Edessa" w:cs="Estrangelo Edessa"/>
          <w:sz w:val="24"/>
          <w:szCs w:val="24"/>
        </w:rPr>
      </w:pPr>
    </w:p>
    <w:p w:rsidR="009602DD" w:rsidRPr="003C5D2B" w:rsidRDefault="0065352B" w:rsidP="003625F4">
      <w:pPr>
        <w:pStyle w:val="Prrafodelista"/>
        <w:numPr>
          <w:ilvl w:val="0"/>
          <w:numId w:val="21"/>
        </w:numPr>
        <w:spacing w:after="0" w:line="240" w:lineRule="auto"/>
        <w:jc w:val="both"/>
        <w:rPr>
          <w:rFonts w:ascii="Estrangelo Edessa" w:hAnsi="Estrangelo Edessa" w:cs="Estrangelo Edessa"/>
          <w:sz w:val="24"/>
          <w:szCs w:val="24"/>
          <w:u w:val="single"/>
        </w:rPr>
      </w:pPr>
      <w:r w:rsidRPr="003C5D2B">
        <w:rPr>
          <w:rFonts w:ascii="Estrangelo Edessa" w:hAnsi="Estrangelo Edessa" w:cs="Estrangelo Edessa"/>
          <w:sz w:val="24"/>
          <w:szCs w:val="24"/>
          <w:u w:val="single"/>
        </w:rPr>
        <w:t>Buscando una salida</w:t>
      </w:r>
      <w:r w:rsidR="00A70466" w:rsidRPr="003C5D2B">
        <w:rPr>
          <w:rFonts w:ascii="Estrangelo Edessa" w:hAnsi="Estrangelo Edessa" w:cs="Estrangelo Edessa"/>
          <w:sz w:val="24"/>
          <w:szCs w:val="24"/>
          <w:u w:val="single"/>
        </w:rPr>
        <w:t>. 1982-1995</w:t>
      </w:r>
    </w:p>
    <w:p w:rsidR="00E04977" w:rsidRPr="003C5D2B" w:rsidRDefault="00E04977" w:rsidP="000226B5">
      <w:pPr>
        <w:spacing w:after="0" w:line="240" w:lineRule="auto"/>
        <w:ind w:firstLine="709"/>
        <w:jc w:val="both"/>
        <w:rPr>
          <w:rFonts w:ascii="Estrangelo Edessa" w:hAnsi="Estrangelo Edessa" w:cs="Estrangelo Edessa"/>
          <w:sz w:val="24"/>
          <w:szCs w:val="24"/>
        </w:rPr>
      </w:pPr>
    </w:p>
    <w:p w:rsidR="00D63309" w:rsidRPr="003C5D2B" w:rsidRDefault="0025076E" w:rsidP="000226B5">
      <w:pPr>
        <w:spacing w:after="0" w:line="240" w:lineRule="auto"/>
        <w:ind w:firstLine="709"/>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En 1982, se encendieron todas las alarmas en Explosivos Río Tinto y dentro de </w:t>
      </w:r>
      <w:r w:rsidR="006C4F16">
        <w:rPr>
          <w:rFonts w:ascii="Estrangelo Edessa" w:hAnsi="Estrangelo Edessa" w:cs="Estrangelo Edessa"/>
          <w:sz w:val="24"/>
          <w:szCs w:val="24"/>
        </w:rPr>
        <w:t>ella en Rio Tinto Minera, por los pésimos resultados</w:t>
      </w:r>
      <w:r w:rsidRPr="003C5D2B">
        <w:rPr>
          <w:rFonts w:ascii="Estrangelo Edessa" w:hAnsi="Estrangelo Edessa" w:cs="Estrangelo Edessa"/>
          <w:sz w:val="24"/>
          <w:szCs w:val="24"/>
        </w:rPr>
        <w:t xml:space="preserve"> del conglomerado empresarial en su conjunto </w:t>
      </w:r>
      <w:r w:rsidR="00CB7488" w:rsidRPr="003C5D2B">
        <w:rPr>
          <w:rFonts w:ascii="Estrangelo Edessa" w:hAnsi="Estrangelo Edessa" w:cs="Estrangelo Edessa"/>
          <w:sz w:val="24"/>
          <w:szCs w:val="24"/>
        </w:rPr>
        <w:t xml:space="preserve">y por la compañía minera en particular. </w:t>
      </w:r>
      <w:r w:rsidR="00D63309" w:rsidRPr="003C5D2B">
        <w:rPr>
          <w:rFonts w:ascii="Estrangelo Edessa" w:hAnsi="Estrangelo Edessa" w:cs="Estrangelo Edessa"/>
          <w:sz w:val="24"/>
          <w:szCs w:val="24"/>
        </w:rPr>
        <w:t xml:space="preserve">Las </w:t>
      </w:r>
      <w:r w:rsidR="008D441B" w:rsidRPr="003C5D2B">
        <w:rPr>
          <w:rFonts w:ascii="Estrangelo Edessa" w:hAnsi="Estrangelo Edessa" w:cs="Estrangelo Edessa"/>
          <w:sz w:val="24"/>
          <w:szCs w:val="24"/>
        </w:rPr>
        <w:t xml:space="preserve">complejas </w:t>
      </w:r>
      <w:r w:rsidR="00D63309" w:rsidRPr="003C5D2B">
        <w:rPr>
          <w:rFonts w:ascii="Estrangelo Edessa" w:hAnsi="Estrangelo Edessa" w:cs="Estrangelo Edessa"/>
          <w:sz w:val="24"/>
          <w:szCs w:val="24"/>
        </w:rPr>
        <w:t>operaciones</w:t>
      </w:r>
      <w:r w:rsidR="00716BCA" w:rsidRPr="003C5D2B">
        <w:rPr>
          <w:rFonts w:ascii="Estrangelo Edessa" w:hAnsi="Estrangelo Edessa" w:cs="Estrangelo Edessa"/>
          <w:sz w:val="24"/>
          <w:szCs w:val="24"/>
        </w:rPr>
        <w:t xml:space="preserve"> para solventar la situación de la compañía </w:t>
      </w:r>
      <w:proofErr w:type="spellStart"/>
      <w:r w:rsidR="00716BCA" w:rsidRPr="003C5D2B">
        <w:rPr>
          <w:rFonts w:ascii="Estrangelo Edessa" w:hAnsi="Estrangelo Edessa" w:cs="Estrangelo Edessa"/>
          <w:sz w:val="24"/>
          <w:szCs w:val="24"/>
        </w:rPr>
        <w:t>multiunitaria</w:t>
      </w:r>
      <w:proofErr w:type="spellEnd"/>
      <w:r w:rsidR="00D63309" w:rsidRPr="003C5D2B">
        <w:rPr>
          <w:rFonts w:ascii="Estrangelo Edessa" w:hAnsi="Estrangelo Edessa" w:cs="Estrangelo Edessa"/>
          <w:sz w:val="24"/>
          <w:szCs w:val="24"/>
        </w:rPr>
        <w:t xml:space="preserve"> </w:t>
      </w:r>
      <w:r w:rsidR="005B132F" w:rsidRPr="003C5D2B">
        <w:rPr>
          <w:rFonts w:ascii="Estrangelo Edessa" w:hAnsi="Estrangelo Edessa" w:cs="Estrangelo Edessa"/>
          <w:sz w:val="24"/>
          <w:szCs w:val="24"/>
        </w:rPr>
        <w:t xml:space="preserve">pueden sintetizarse </w:t>
      </w:r>
      <w:r w:rsidR="008D441B" w:rsidRPr="003C5D2B">
        <w:rPr>
          <w:rFonts w:ascii="Estrangelo Edessa" w:hAnsi="Estrangelo Edessa" w:cs="Estrangelo Edessa"/>
          <w:sz w:val="24"/>
          <w:szCs w:val="24"/>
        </w:rPr>
        <w:t xml:space="preserve">en </w:t>
      </w:r>
      <w:r w:rsidR="006C4F16">
        <w:rPr>
          <w:rFonts w:ascii="Estrangelo Edessa" w:hAnsi="Estrangelo Edessa" w:cs="Estrangelo Edessa"/>
          <w:sz w:val="24"/>
          <w:szCs w:val="24"/>
        </w:rPr>
        <w:t xml:space="preserve">el llamado </w:t>
      </w:r>
      <w:r w:rsidR="00D63309" w:rsidRPr="003C5D2B">
        <w:rPr>
          <w:rFonts w:ascii="Estrangelo Edessa" w:hAnsi="Estrangelo Edessa" w:cs="Estrangelo Edessa"/>
          <w:sz w:val="24"/>
          <w:szCs w:val="24"/>
        </w:rPr>
        <w:t xml:space="preserve"> </w:t>
      </w:r>
      <w:r w:rsidR="005B132F" w:rsidRPr="003C5D2B">
        <w:rPr>
          <w:rFonts w:ascii="Estrangelo Edessa" w:hAnsi="Estrangelo Edessa" w:cs="Estrangelo Edessa"/>
          <w:sz w:val="24"/>
          <w:szCs w:val="24"/>
        </w:rPr>
        <w:t xml:space="preserve">“Plan </w:t>
      </w:r>
      <w:proofErr w:type="spellStart"/>
      <w:r w:rsidR="005B132F" w:rsidRPr="003C5D2B">
        <w:rPr>
          <w:rFonts w:ascii="Estrangelo Edessa" w:hAnsi="Estrangelo Edessa" w:cs="Estrangelo Edessa"/>
          <w:sz w:val="24"/>
          <w:szCs w:val="24"/>
        </w:rPr>
        <w:t>Escondrillas</w:t>
      </w:r>
      <w:proofErr w:type="spellEnd"/>
      <w:r w:rsidR="005B132F" w:rsidRPr="003C5D2B">
        <w:rPr>
          <w:rFonts w:ascii="Estrangelo Edessa" w:hAnsi="Estrangelo Edessa" w:cs="Estrangelo Edessa"/>
          <w:sz w:val="24"/>
          <w:szCs w:val="24"/>
        </w:rPr>
        <w:t xml:space="preserve">” por el nombre del </w:t>
      </w:r>
      <w:r w:rsidR="008D441B" w:rsidRPr="003C5D2B">
        <w:rPr>
          <w:rFonts w:ascii="Estrangelo Edessa" w:hAnsi="Estrangelo Edessa" w:cs="Estrangelo Edessa"/>
          <w:sz w:val="24"/>
          <w:szCs w:val="24"/>
        </w:rPr>
        <w:t xml:space="preserve">presidente </w:t>
      </w:r>
      <w:r w:rsidR="005B132F" w:rsidRPr="003C5D2B">
        <w:rPr>
          <w:rFonts w:ascii="Estrangelo Edessa" w:hAnsi="Estrangelo Edessa" w:cs="Estrangelo Edessa"/>
          <w:sz w:val="24"/>
          <w:szCs w:val="24"/>
        </w:rPr>
        <w:t xml:space="preserve">de ERT: </w:t>
      </w:r>
      <w:r w:rsidR="00A15918" w:rsidRPr="003C5D2B">
        <w:rPr>
          <w:rFonts w:ascii="Estrangelo Edessa" w:hAnsi="Estrangelo Edessa" w:cs="Estrangelo Edessa"/>
          <w:sz w:val="24"/>
          <w:szCs w:val="24"/>
        </w:rPr>
        <w:t>desinver</w:t>
      </w:r>
      <w:r w:rsidR="006C4F16">
        <w:rPr>
          <w:rFonts w:ascii="Estrangelo Edessa" w:hAnsi="Estrangelo Edessa" w:cs="Estrangelo Edessa"/>
          <w:sz w:val="24"/>
          <w:szCs w:val="24"/>
        </w:rPr>
        <w:t xml:space="preserve">tir </w:t>
      </w:r>
      <w:r w:rsidR="00A15918" w:rsidRPr="003C5D2B">
        <w:rPr>
          <w:rFonts w:ascii="Estrangelo Edessa" w:hAnsi="Estrangelo Edessa" w:cs="Estrangelo Edessa"/>
          <w:sz w:val="24"/>
          <w:szCs w:val="24"/>
        </w:rPr>
        <w:t>y ven</w:t>
      </w:r>
      <w:r w:rsidR="006C4F16">
        <w:rPr>
          <w:rFonts w:ascii="Estrangelo Edessa" w:hAnsi="Estrangelo Edessa" w:cs="Estrangelo Edessa"/>
          <w:sz w:val="24"/>
          <w:szCs w:val="24"/>
        </w:rPr>
        <w:t>der</w:t>
      </w:r>
      <w:r w:rsidR="00A15918" w:rsidRPr="003C5D2B">
        <w:rPr>
          <w:rFonts w:ascii="Estrangelo Edessa" w:hAnsi="Estrangelo Edessa" w:cs="Estrangelo Edessa"/>
          <w:sz w:val="24"/>
          <w:szCs w:val="24"/>
        </w:rPr>
        <w:t xml:space="preserve"> buena parte de las empresas del grupo </w:t>
      </w:r>
      <w:r w:rsidR="00D63309" w:rsidRPr="003C5D2B">
        <w:rPr>
          <w:rFonts w:ascii="Estrangelo Edessa" w:hAnsi="Estrangelo Edessa" w:cs="Estrangelo Edessa"/>
          <w:sz w:val="24"/>
          <w:szCs w:val="24"/>
        </w:rPr>
        <w:t>para reducir el nivel de apalancamiento</w:t>
      </w:r>
      <w:r w:rsidR="008D441B" w:rsidRPr="003C5D2B">
        <w:rPr>
          <w:rFonts w:ascii="Estrangelo Edessa" w:hAnsi="Estrangelo Edessa" w:cs="Estrangelo Edessa"/>
          <w:sz w:val="24"/>
          <w:szCs w:val="24"/>
        </w:rPr>
        <w:t xml:space="preserve">, y </w:t>
      </w:r>
      <w:r w:rsidR="00D63309" w:rsidRPr="003C5D2B">
        <w:rPr>
          <w:rFonts w:ascii="Estrangelo Edessa" w:hAnsi="Estrangelo Edessa" w:cs="Estrangelo Edessa"/>
          <w:sz w:val="24"/>
          <w:szCs w:val="24"/>
        </w:rPr>
        <w:t>proceder</w:t>
      </w:r>
      <w:r w:rsidR="008D441B" w:rsidRPr="003C5D2B">
        <w:rPr>
          <w:rFonts w:ascii="Estrangelo Edessa" w:hAnsi="Estrangelo Edessa" w:cs="Estrangelo Edessa"/>
          <w:sz w:val="24"/>
          <w:szCs w:val="24"/>
        </w:rPr>
        <w:t xml:space="preserve"> en paralelo</w:t>
      </w:r>
      <w:r w:rsidR="00D63309" w:rsidRPr="003C5D2B">
        <w:rPr>
          <w:rFonts w:ascii="Estrangelo Edessa" w:hAnsi="Estrangelo Edessa" w:cs="Estrangelo Edessa"/>
          <w:sz w:val="24"/>
          <w:szCs w:val="24"/>
        </w:rPr>
        <w:t xml:space="preserve"> a </w:t>
      </w:r>
      <w:r w:rsidR="00CB7488" w:rsidRPr="003C5D2B">
        <w:rPr>
          <w:rFonts w:ascii="Estrangelo Edessa" w:hAnsi="Estrangelo Edessa" w:cs="Estrangelo Edessa"/>
          <w:sz w:val="24"/>
          <w:szCs w:val="24"/>
        </w:rPr>
        <w:t xml:space="preserve">la </w:t>
      </w:r>
      <w:r w:rsidR="005B132F" w:rsidRPr="003C5D2B">
        <w:rPr>
          <w:rFonts w:ascii="Estrangelo Edessa" w:hAnsi="Estrangelo Edessa" w:cs="Estrangelo Edessa"/>
          <w:sz w:val="24"/>
          <w:szCs w:val="24"/>
        </w:rPr>
        <w:t>re</w:t>
      </w:r>
      <w:r w:rsidR="00CB7488" w:rsidRPr="003C5D2B">
        <w:rPr>
          <w:rFonts w:ascii="Estrangelo Edessa" w:hAnsi="Estrangelo Edessa" w:cs="Estrangelo Edessa"/>
          <w:sz w:val="24"/>
          <w:szCs w:val="24"/>
        </w:rPr>
        <w:t xml:space="preserve">negociación de </w:t>
      </w:r>
      <w:r w:rsidR="005B132F" w:rsidRPr="003C5D2B">
        <w:rPr>
          <w:rFonts w:ascii="Estrangelo Edessa" w:hAnsi="Estrangelo Edessa" w:cs="Estrangelo Edessa"/>
          <w:sz w:val="24"/>
          <w:szCs w:val="24"/>
        </w:rPr>
        <w:t xml:space="preserve">la deuda </w:t>
      </w:r>
      <w:r w:rsidR="00CB7488" w:rsidRPr="003C5D2B">
        <w:rPr>
          <w:rFonts w:ascii="Estrangelo Edessa" w:hAnsi="Estrangelo Edessa" w:cs="Estrangelo Edessa"/>
          <w:sz w:val="24"/>
          <w:szCs w:val="24"/>
        </w:rPr>
        <w:t>con los bancos acreedores</w:t>
      </w:r>
      <w:r w:rsidR="00D63309" w:rsidRPr="003C5D2B">
        <w:rPr>
          <w:rFonts w:ascii="Estrangelo Edessa" w:hAnsi="Estrangelo Edessa" w:cs="Estrangelo Edessa"/>
          <w:sz w:val="24"/>
          <w:szCs w:val="24"/>
        </w:rPr>
        <w:t xml:space="preserve">. Una tercera </w:t>
      </w:r>
      <w:r w:rsidR="008D441B" w:rsidRPr="003C5D2B">
        <w:rPr>
          <w:rFonts w:ascii="Estrangelo Edessa" w:hAnsi="Estrangelo Edessa" w:cs="Estrangelo Edessa"/>
          <w:sz w:val="24"/>
          <w:szCs w:val="24"/>
        </w:rPr>
        <w:t xml:space="preserve">línea </w:t>
      </w:r>
      <w:r w:rsidR="00716BCA" w:rsidRPr="003C5D2B">
        <w:rPr>
          <w:rFonts w:ascii="Estrangelo Edessa" w:hAnsi="Estrangelo Edessa" w:cs="Estrangelo Edessa"/>
          <w:sz w:val="24"/>
          <w:szCs w:val="24"/>
        </w:rPr>
        <w:t>complementaria</w:t>
      </w:r>
      <w:r w:rsidR="008D441B" w:rsidRPr="003C5D2B">
        <w:rPr>
          <w:rFonts w:ascii="Estrangelo Edessa" w:hAnsi="Estrangelo Edessa" w:cs="Estrangelo Edessa"/>
          <w:sz w:val="24"/>
          <w:szCs w:val="24"/>
        </w:rPr>
        <w:t xml:space="preserve"> </w:t>
      </w:r>
      <w:r w:rsidR="005B132F" w:rsidRPr="003C5D2B">
        <w:rPr>
          <w:rFonts w:ascii="Estrangelo Edessa" w:hAnsi="Estrangelo Edessa" w:cs="Estrangelo Edessa"/>
          <w:sz w:val="24"/>
          <w:szCs w:val="24"/>
        </w:rPr>
        <w:t>–</w:t>
      </w:r>
      <w:r w:rsidR="00D63309" w:rsidRPr="003C5D2B">
        <w:rPr>
          <w:rFonts w:ascii="Estrangelo Edessa" w:hAnsi="Estrangelo Edessa" w:cs="Estrangelo Edessa"/>
          <w:sz w:val="24"/>
          <w:szCs w:val="24"/>
        </w:rPr>
        <w:t xml:space="preserve">fallida- fue lograr que </w:t>
      </w:r>
      <w:r w:rsidR="005B132F" w:rsidRPr="003C5D2B">
        <w:rPr>
          <w:rFonts w:ascii="Estrangelo Edessa" w:hAnsi="Estrangelo Edessa" w:cs="Estrangelo Edessa"/>
          <w:sz w:val="24"/>
          <w:szCs w:val="24"/>
        </w:rPr>
        <w:t>el gobierno asumiera el coste adicional de la deuda motivada por la devaluación de la peseta</w:t>
      </w:r>
      <w:r w:rsidR="00D63309" w:rsidRPr="003C5D2B">
        <w:rPr>
          <w:rFonts w:ascii="Estrangelo Edessa" w:hAnsi="Estrangelo Edessa" w:cs="Estrangelo Edessa"/>
          <w:sz w:val="24"/>
          <w:szCs w:val="24"/>
        </w:rPr>
        <w:t xml:space="preserve">. </w:t>
      </w:r>
    </w:p>
    <w:p w:rsidR="009602DD" w:rsidRPr="003C5D2B" w:rsidRDefault="008D441B" w:rsidP="000226B5">
      <w:pPr>
        <w:pStyle w:val="NormalWeb"/>
        <w:shd w:val="clear" w:color="auto" w:fill="FFFFFF"/>
        <w:spacing w:before="0" w:beforeAutospacing="0" w:after="0" w:afterAutospacing="0"/>
        <w:ind w:firstLine="708"/>
        <w:jc w:val="both"/>
        <w:rPr>
          <w:rFonts w:ascii="Estrangelo Edessa" w:hAnsi="Estrangelo Edessa" w:cs="Estrangelo Edessa"/>
        </w:rPr>
      </w:pPr>
      <w:r w:rsidRPr="003C5D2B">
        <w:rPr>
          <w:rFonts w:ascii="Estrangelo Edessa" w:hAnsi="Estrangelo Edessa" w:cs="Estrangelo Edessa"/>
        </w:rPr>
        <w:t xml:space="preserve">En octubre de 1983 eran 46 las empresas en venta del grupo ERT por un precio aproximado de 30.000 millones de pesetas –en esos momentos la deuda con los acreedores bancarios era de 82.000 millones de pesetas-. En ese mismo mes  se entabla las primeras conversaciones con </w:t>
      </w:r>
      <w:r w:rsidR="00E75901" w:rsidRPr="003C5D2B">
        <w:rPr>
          <w:rFonts w:ascii="Estrangelo Edessa" w:hAnsi="Estrangelo Edessa" w:cs="Estrangelo Edessa"/>
          <w:color w:val="000000"/>
        </w:rPr>
        <w:t xml:space="preserve">City Bank, Morgan Bank, Hispano Americano, </w:t>
      </w:r>
      <w:proofErr w:type="spellStart"/>
      <w:r w:rsidR="00E75901" w:rsidRPr="003C5D2B">
        <w:rPr>
          <w:rFonts w:ascii="Estrangelo Edessa" w:hAnsi="Estrangelo Edessa" w:cs="Estrangelo Edessa"/>
          <w:color w:val="000000"/>
        </w:rPr>
        <w:t>Urquijo</w:t>
      </w:r>
      <w:proofErr w:type="spellEnd"/>
      <w:r w:rsidR="00E75901" w:rsidRPr="003C5D2B">
        <w:rPr>
          <w:rFonts w:ascii="Estrangelo Edessa" w:hAnsi="Estrangelo Edessa" w:cs="Estrangelo Edessa"/>
          <w:color w:val="000000"/>
        </w:rPr>
        <w:t xml:space="preserve"> y Royal Bank of </w:t>
      </w:r>
      <w:proofErr w:type="spellStart"/>
      <w:r w:rsidR="00E75901" w:rsidRPr="003C5D2B">
        <w:rPr>
          <w:rFonts w:ascii="Estrangelo Edessa" w:hAnsi="Estrangelo Edessa" w:cs="Estrangelo Edessa"/>
          <w:color w:val="000000"/>
        </w:rPr>
        <w:t>Canada</w:t>
      </w:r>
      <w:proofErr w:type="spellEnd"/>
      <w:r w:rsidR="00E75901" w:rsidRPr="003C5D2B">
        <w:rPr>
          <w:rFonts w:ascii="Estrangelo Edessa" w:hAnsi="Estrangelo Edessa" w:cs="Estrangelo Edessa"/>
          <w:color w:val="000000"/>
        </w:rPr>
        <w:t xml:space="preserve"> para elaborar un documento definitivo de renegociación que sería sometido a la discusión del total de 127</w:t>
      </w:r>
      <w:r w:rsidR="00A15918" w:rsidRPr="003C5D2B">
        <w:rPr>
          <w:rFonts w:ascii="Estrangelo Edessa" w:hAnsi="Estrangelo Edessa" w:cs="Estrangelo Edessa"/>
          <w:color w:val="000000"/>
        </w:rPr>
        <w:t xml:space="preserve"> entidades financieras</w:t>
      </w:r>
      <w:r w:rsidR="006C4F16">
        <w:rPr>
          <w:rFonts w:ascii="Estrangelo Edessa" w:hAnsi="Estrangelo Edessa" w:cs="Estrangelo Edessa"/>
          <w:color w:val="000000"/>
        </w:rPr>
        <w:t xml:space="preserve"> acreedoras</w:t>
      </w:r>
      <w:r w:rsidR="00E75901" w:rsidRPr="003C5D2B">
        <w:rPr>
          <w:rFonts w:ascii="Estrangelo Edessa" w:hAnsi="Estrangelo Edessa" w:cs="Estrangelo Edessa"/>
          <w:color w:val="000000"/>
        </w:rPr>
        <w:t>. Ante la amenaza de la suspensión de pagos -</w:t>
      </w:r>
      <w:r w:rsidR="00E75901" w:rsidRPr="003C5D2B">
        <w:rPr>
          <w:rFonts w:ascii="Estrangelo Edessa" w:hAnsi="Estrangelo Edessa" w:cs="Estrangelo Edessa"/>
          <w:bCs/>
          <w:color w:val="000000"/>
          <w:spacing w:val="-5"/>
        </w:rPr>
        <w:t>ERT registró unas pérdidas de 42.000 millones de pesetas en 1982</w:t>
      </w:r>
      <w:r w:rsidR="00E75901" w:rsidRPr="003C5D2B">
        <w:rPr>
          <w:rFonts w:ascii="Estrangelo Edessa" w:hAnsi="Estrangelo Edessa" w:cs="Estrangelo Edessa"/>
          <w:b/>
          <w:bCs/>
          <w:color w:val="000000"/>
          <w:spacing w:val="-5"/>
        </w:rPr>
        <w:t>-</w:t>
      </w:r>
      <w:r w:rsidR="00E75901" w:rsidRPr="003C5D2B">
        <w:rPr>
          <w:rFonts w:ascii="Estrangelo Edessa" w:hAnsi="Estrangelo Edessa" w:cs="Estrangelo Edessa"/>
          <w:color w:val="000000"/>
        </w:rPr>
        <w:t xml:space="preserve"> el plan fue</w:t>
      </w:r>
      <w:r w:rsidR="006C4F16">
        <w:rPr>
          <w:rFonts w:ascii="Estrangelo Edessa" w:hAnsi="Estrangelo Edessa" w:cs="Estrangelo Edessa"/>
          <w:color w:val="000000"/>
        </w:rPr>
        <w:t xml:space="preserve"> aceptado</w:t>
      </w:r>
      <w:r w:rsidR="00E75901" w:rsidRPr="003C5D2B">
        <w:rPr>
          <w:rFonts w:ascii="Estrangelo Edessa" w:hAnsi="Estrangelo Edessa" w:cs="Estrangelo Edessa"/>
          <w:color w:val="000000"/>
        </w:rPr>
        <w:t xml:space="preserve"> finalmente en </w:t>
      </w:r>
      <w:r w:rsidR="005D44DA" w:rsidRPr="003C5D2B">
        <w:rPr>
          <w:rFonts w:ascii="Estrangelo Edessa" w:hAnsi="Estrangelo Edessa" w:cs="Estrangelo Edessa"/>
          <w:color w:val="000000"/>
        </w:rPr>
        <w:t>marzo de 1984</w:t>
      </w:r>
      <w:r w:rsidR="005B132F" w:rsidRPr="003C5D2B">
        <w:rPr>
          <w:rStyle w:val="Refdenotaalpie"/>
          <w:rFonts w:ascii="Estrangelo Edessa" w:hAnsi="Estrangelo Edessa" w:cs="Estrangelo Edessa"/>
        </w:rPr>
        <w:footnoteReference w:id="93"/>
      </w:r>
      <w:r w:rsidR="00CB7488" w:rsidRPr="003C5D2B">
        <w:rPr>
          <w:rFonts w:ascii="Estrangelo Edessa" w:hAnsi="Estrangelo Edessa" w:cs="Estrangelo Edessa"/>
        </w:rPr>
        <w:t>.</w:t>
      </w:r>
      <w:r w:rsidR="005B132F" w:rsidRPr="003C5D2B">
        <w:rPr>
          <w:rFonts w:ascii="Estrangelo Edessa" w:hAnsi="Estrangelo Edessa" w:cs="Estrangelo Edessa"/>
        </w:rPr>
        <w:t xml:space="preserve"> </w:t>
      </w:r>
    </w:p>
    <w:p w:rsidR="008E7169" w:rsidRPr="003C5D2B" w:rsidRDefault="007257D9" w:rsidP="000226B5">
      <w:pPr>
        <w:autoSpaceDE w:val="0"/>
        <w:autoSpaceDN w:val="0"/>
        <w:adjustRightInd w:val="0"/>
        <w:spacing w:after="0" w:line="240" w:lineRule="auto"/>
        <w:ind w:firstLine="708"/>
        <w:jc w:val="both"/>
        <w:rPr>
          <w:rFonts w:ascii="Estrangelo Edessa" w:hAnsi="Estrangelo Edessa" w:cs="Estrangelo Edessa"/>
          <w:color w:val="000000"/>
          <w:sz w:val="24"/>
          <w:szCs w:val="24"/>
        </w:rPr>
      </w:pPr>
      <w:r w:rsidRPr="003C5D2B">
        <w:rPr>
          <w:rFonts w:ascii="Estrangelo Edessa" w:hAnsi="Estrangelo Edessa" w:cs="Estrangelo Edessa"/>
          <w:sz w:val="24"/>
          <w:szCs w:val="24"/>
        </w:rPr>
        <w:t>El devenir de E</w:t>
      </w:r>
      <w:r w:rsidR="00716BCA" w:rsidRPr="003C5D2B">
        <w:rPr>
          <w:rFonts w:ascii="Estrangelo Edessa" w:hAnsi="Estrangelo Edessa" w:cs="Estrangelo Edessa"/>
          <w:sz w:val="24"/>
          <w:szCs w:val="24"/>
        </w:rPr>
        <w:t xml:space="preserve">xplosivos </w:t>
      </w:r>
      <w:r w:rsidRPr="003C5D2B">
        <w:rPr>
          <w:rFonts w:ascii="Estrangelo Edessa" w:hAnsi="Estrangelo Edessa" w:cs="Estrangelo Edessa"/>
          <w:sz w:val="24"/>
          <w:szCs w:val="24"/>
        </w:rPr>
        <w:t>R</w:t>
      </w:r>
      <w:r w:rsidR="00716BCA" w:rsidRPr="003C5D2B">
        <w:rPr>
          <w:rFonts w:ascii="Estrangelo Edessa" w:hAnsi="Estrangelo Edessa" w:cs="Estrangelo Edessa"/>
          <w:sz w:val="24"/>
          <w:szCs w:val="24"/>
        </w:rPr>
        <w:t xml:space="preserve">ío </w:t>
      </w:r>
      <w:r w:rsidRPr="003C5D2B">
        <w:rPr>
          <w:rFonts w:ascii="Estrangelo Edessa" w:hAnsi="Estrangelo Edessa" w:cs="Estrangelo Edessa"/>
          <w:sz w:val="24"/>
          <w:szCs w:val="24"/>
        </w:rPr>
        <w:t>T</w:t>
      </w:r>
      <w:r w:rsidR="00716BCA" w:rsidRPr="003C5D2B">
        <w:rPr>
          <w:rFonts w:ascii="Estrangelo Edessa" w:hAnsi="Estrangelo Edessa" w:cs="Estrangelo Edessa"/>
          <w:sz w:val="24"/>
          <w:szCs w:val="24"/>
        </w:rPr>
        <w:t>into</w:t>
      </w:r>
      <w:r w:rsidRPr="003C5D2B">
        <w:rPr>
          <w:rFonts w:ascii="Estrangelo Edessa" w:hAnsi="Estrangelo Edessa" w:cs="Estrangelo Edessa"/>
          <w:sz w:val="24"/>
          <w:szCs w:val="24"/>
        </w:rPr>
        <w:t xml:space="preserve"> en los años siguientes escapa a los propósitos del presente trabajo; sin embargo, para contextualizar lo ocurrido en RTM se puede decir que las ventas de los activos por parte de </w:t>
      </w:r>
      <w:r w:rsidR="00716BCA" w:rsidRPr="003C5D2B">
        <w:rPr>
          <w:rFonts w:ascii="Estrangelo Edessa" w:hAnsi="Estrangelo Edessa" w:cs="Estrangelo Edessa"/>
          <w:sz w:val="24"/>
          <w:szCs w:val="24"/>
        </w:rPr>
        <w:t xml:space="preserve">aquella </w:t>
      </w:r>
      <w:r w:rsidRPr="003C5D2B">
        <w:rPr>
          <w:rFonts w:ascii="Estrangelo Edessa" w:hAnsi="Estrangelo Edessa" w:cs="Estrangelo Edessa"/>
          <w:sz w:val="24"/>
          <w:szCs w:val="24"/>
        </w:rPr>
        <w:t>permitió en 1987 al grupo</w:t>
      </w:r>
      <w:r w:rsidR="00716BCA"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 xml:space="preserve">Kuwait </w:t>
      </w:r>
      <w:proofErr w:type="spellStart"/>
      <w:r w:rsidRPr="003C5D2B">
        <w:rPr>
          <w:rFonts w:ascii="Estrangelo Edessa" w:hAnsi="Estrangelo Edessa" w:cs="Estrangelo Edessa"/>
          <w:sz w:val="24"/>
          <w:szCs w:val="24"/>
        </w:rPr>
        <w:lastRenderedPageBreak/>
        <w:t>Investment</w:t>
      </w:r>
      <w:proofErr w:type="spellEnd"/>
      <w:r w:rsidRPr="003C5D2B">
        <w:rPr>
          <w:rFonts w:ascii="Estrangelo Edessa" w:hAnsi="Estrangelo Edessa" w:cs="Estrangelo Edessa"/>
          <w:sz w:val="24"/>
          <w:szCs w:val="24"/>
        </w:rPr>
        <w:t xml:space="preserve"> Office</w:t>
      </w:r>
      <w:r w:rsidR="00716BCA" w:rsidRPr="003C5D2B">
        <w:rPr>
          <w:rFonts w:ascii="Estrangelo Edessa" w:hAnsi="Estrangelo Edessa" w:cs="Estrangelo Edessa"/>
          <w:sz w:val="24"/>
          <w:szCs w:val="24"/>
        </w:rPr>
        <w:t xml:space="preserve"> (KIO</w:t>
      </w:r>
      <w:r w:rsidRPr="003C5D2B">
        <w:rPr>
          <w:rFonts w:ascii="Estrangelo Edessa" w:hAnsi="Estrangelo Edessa" w:cs="Estrangelo Edessa"/>
          <w:sz w:val="24"/>
          <w:szCs w:val="24"/>
        </w:rPr>
        <w:t>)</w:t>
      </w:r>
      <w:r w:rsidR="004424B9" w:rsidRPr="003C5D2B">
        <w:rPr>
          <w:rFonts w:ascii="Estrangelo Edessa" w:hAnsi="Estrangelo Edessa" w:cs="Estrangelo Edessa"/>
          <w:sz w:val="24"/>
          <w:szCs w:val="24"/>
        </w:rPr>
        <w:t xml:space="preserve"> </w:t>
      </w:r>
      <w:r w:rsidRPr="003C5D2B">
        <w:rPr>
          <w:rFonts w:ascii="Estrangelo Edessa" w:hAnsi="Estrangelo Edessa" w:cs="Estrangelo Edessa"/>
          <w:sz w:val="24"/>
          <w:szCs w:val="24"/>
        </w:rPr>
        <w:t>hacerse con</w:t>
      </w:r>
      <w:r w:rsidR="00C53B24" w:rsidRPr="003C5D2B">
        <w:rPr>
          <w:rFonts w:ascii="Estrangelo Edessa" w:hAnsi="Estrangelo Edessa" w:cs="Estrangelo Edessa"/>
          <w:sz w:val="24"/>
          <w:szCs w:val="24"/>
        </w:rPr>
        <w:t xml:space="preserve"> </w:t>
      </w:r>
      <w:r w:rsidR="00A15918" w:rsidRPr="003C5D2B">
        <w:rPr>
          <w:rFonts w:ascii="Estrangelo Edessa" w:hAnsi="Estrangelo Edessa" w:cs="Estrangelo Edessa"/>
          <w:sz w:val="24"/>
          <w:szCs w:val="24"/>
        </w:rPr>
        <w:t xml:space="preserve">la división química </w:t>
      </w:r>
      <w:r w:rsidR="00C53B24" w:rsidRPr="003C5D2B">
        <w:rPr>
          <w:rFonts w:ascii="Estrangelo Edessa" w:hAnsi="Estrangelo Edessa" w:cs="Estrangelo Edessa"/>
          <w:sz w:val="24"/>
          <w:szCs w:val="24"/>
        </w:rPr>
        <w:t xml:space="preserve">de </w:t>
      </w:r>
      <w:r w:rsidRPr="003C5D2B">
        <w:rPr>
          <w:rFonts w:ascii="Estrangelo Edessa" w:hAnsi="Estrangelo Edessa" w:cs="Estrangelo Edessa"/>
          <w:sz w:val="24"/>
          <w:szCs w:val="24"/>
        </w:rPr>
        <w:t xml:space="preserve"> </w:t>
      </w:r>
      <w:r w:rsidR="00716BCA" w:rsidRPr="003C5D2B">
        <w:rPr>
          <w:rFonts w:ascii="Estrangelo Edessa" w:hAnsi="Estrangelo Edessa" w:cs="Estrangelo Edessa"/>
          <w:sz w:val="24"/>
          <w:szCs w:val="24"/>
        </w:rPr>
        <w:t>ERT</w:t>
      </w:r>
      <w:r w:rsidR="00C53B24" w:rsidRPr="003C5D2B">
        <w:rPr>
          <w:rFonts w:ascii="Estrangelo Edessa" w:hAnsi="Estrangelo Edessa" w:cs="Estrangelo Edessa"/>
          <w:sz w:val="24"/>
          <w:szCs w:val="24"/>
        </w:rPr>
        <w:t xml:space="preserve"> vinculándola a otra de sus empresas </w:t>
      </w:r>
      <w:r w:rsidRPr="003C5D2B">
        <w:rPr>
          <w:rFonts w:ascii="Estrangelo Edessa" w:hAnsi="Estrangelo Edessa" w:cs="Estrangelo Edessa"/>
          <w:sz w:val="24"/>
          <w:szCs w:val="24"/>
        </w:rPr>
        <w:t>Cros, S.A</w:t>
      </w:r>
      <w:r w:rsidR="008E7169" w:rsidRPr="003C5D2B">
        <w:rPr>
          <w:rStyle w:val="Refdenotaalpie"/>
          <w:rFonts w:ascii="Estrangelo Edessa" w:hAnsi="Estrangelo Edessa" w:cs="Estrangelo Edessa"/>
          <w:sz w:val="24"/>
          <w:szCs w:val="24"/>
        </w:rPr>
        <w:footnoteReference w:id="94"/>
      </w:r>
      <w:r w:rsidRPr="003C5D2B">
        <w:rPr>
          <w:rFonts w:ascii="Estrangelo Edessa" w:hAnsi="Estrangelo Edessa" w:cs="Estrangelo Edessa"/>
          <w:sz w:val="24"/>
          <w:szCs w:val="24"/>
        </w:rPr>
        <w:t>.</w:t>
      </w:r>
      <w:r w:rsidR="00C53B24" w:rsidRPr="003C5D2B">
        <w:rPr>
          <w:rFonts w:ascii="Estrangelo Edessa" w:hAnsi="Estrangelo Edessa" w:cs="Estrangelo Edessa"/>
          <w:sz w:val="24"/>
          <w:szCs w:val="24"/>
        </w:rPr>
        <w:t xml:space="preserve"> Nace entonces una dura competencia por la presidencia de ERT, que se acentúa cuando en diciembre de 1987, </w:t>
      </w:r>
      <w:proofErr w:type="spellStart"/>
      <w:r w:rsidR="00C53B24" w:rsidRPr="003C5D2B">
        <w:rPr>
          <w:rFonts w:ascii="Estrangelo Edessa" w:hAnsi="Estrangelo Edessa" w:cs="Estrangelo Edessa"/>
          <w:sz w:val="24"/>
          <w:szCs w:val="24"/>
        </w:rPr>
        <w:t>Escondrillas</w:t>
      </w:r>
      <w:proofErr w:type="spellEnd"/>
      <w:r w:rsidR="00C53B24" w:rsidRPr="003C5D2B">
        <w:rPr>
          <w:rFonts w:ascii="Estrangelo Edessa" w:hAnsi="Estrangelo Edessa" w:cs="Estrangelo Edessa"/>
          <w:sz w:val="24"/>
          <w:szCs w:val="24"/>
        </w:rPr>
        <w:t xml:space="preserve"> reconoce su fracaso en la liquidación de la deuda y declara carecer de medios para pagar los 65.000 millones que </w:t>
      </w:r>
      <w:r w:rsidR="006C4F16">
        <w:rPr>
          <w:rFonts w:ascii="Estrangelo Edessa" w:hAnsi="Estrangelo Edessa" w:cs="Estrangelo Edessa"/>
          <w:sz w:val="24"/>
          <w:szCs w:val="24"/>
        </w:rPr>
        <w:t xml:space="preserve">aún </w:t>
      </w:r>
      <w:r w:rsidR="00C53B24" w:rsidRPr="003C5D2B">
        <w:rPr>
          <w:rFonts w:ascii="Estrangelo Edessa" w:hAnsi="Estrangelo Edessa" w:cs="Estrangelo Edessa"/>
          <w:sz w:val="24"/>
          <w:szCs w:val="24"/>
        </w:rPr>
        <w:t>adeuda</w:t>
      </w:r>
      <w:r w:rsidR="004424B9" w:rsidRPr="003C5D2B">
        <w:rPr>
          <w:rFonts w:ascii="Estrangelo Edessa" w:hAnsi="Estrangelo Edessa" w:cs="Estrangelo Edessa"/>
          <w:sz w:val="24"/>
          <w:szCs w:val="24"/>
        </w:rPr>
        <w:t xml:space="preserve"> entre créditos participativos y ordinarios</w:t>
      </w:r>
      <w:r w:rsidR="00C53B24" w:rsidRPr="003C5D2B">
        <w:rPr>
          <w:rFonts w:ascii="Estrangelo Edessa" w:hAnsi="Estrangelo Edessa" w:cs="Estrangelo Edessa"/>
          <w:sz w:val="24"/>
          <w:szCs w:val="24"/>
        </w:rPr>
        <w:t xml:space="preserve">. El grupo KIO-Cros ofrece a la banca la garantía de pago </w:t>
      </w:r>
      <w:r w:rsidR="004424B9" w:rsidRPr="003C5D2B">
        <w:rPr>
          <w:rFonts w:ascii="Estrangelo Edessa" w:hAnsi="Estrangelo Edessa" w:cs="Estrangelo Edessa"/>
          <w:sz w:val="24"/>
          <w:szCs w:val="24"/>
        </w:rPr>
        <w:t xml:space="preserve">con el aval del </w:t>
      </w:r>
      <w:proofErr w:type="spellStart"/>
      <w:r w:rsidR="004424B9" w:rsidRPr="003C5D2B">
        <w:rPr>
          <w:rFonts w:ascii="Estrangelo Edessa" w:hAnsi="Estrangelo Edessa" w:cs="Estrangelo Edessa"/>
          <w:sz w:val="24"/>
          <w:szCs w:val="24"/>
        </w:rPr>
        <w:t>Aresbank</w:t>
      </w:r>
      <w:proofErr w:type="spellEnd"/>
      <w:r w:rsidR="004424B9" w:rsidRPr="003C5D2B">
        <w:rPr>
          <w:rFonts w:ascii="Estrangelo Edessa" w:hAnsi="Estrangelo Edessa" w:cs="Estrangelo Edessa"/>
          <w:sz w:val="24"/>
          <w:szCs w:val="24"/>
        </w:rPr>
        <w:t xml:space="preserve"> </w:t>
      </w:r>
      <w:r w:rsidR="00C53B24" w:rsidRPr="003C5D2B">
        <w:rPr>
          <w:rFonts w:ascii="Estrangelo Edessa" w:hAnsi="Estrangelo Edessa" w:cs="Estrangelo Edessa"/>
          <w:sz w:val="24"/>
          <w:szCs w:val="24"/>
        </w:rPr>
        <w:t>y</w:t>
      </w:r>
      <w:r w:rsidR="004424B9" w:rsidRPr="003C5D2B">
        <w:rPr>
          <w:rFonts w:ascii="Estrangelo Edessa" w:hAnsi="Estrangelo Edessa" w:cs="Estrangelo Edessa"/>
          <w:sz w:val="24"/>
          <w:szCs w:val="24"/>
        </w:rPr>
        <w:t>, gracias al 24 por ciento de las participaciones bancarias</w:t>
      </w:r>
      <w:r w:rsidR="004424B9" w:rsidRPr="003C5D2B">
        <w:rPr>
          <w:rStyle w:val="Refdenotaalpie"/>
          <w:rFonts w:ascii="Estrangelo Edessa" w:hAnsi="Estrangelo Edessa" w:cs="Estrangelo Edessa"/>
          <w:sz w:val="24"/>
          <w:szCs w:val="24"/>
        </w:rPr>
        <w:footnoteReference w:id="95"/>
      </w:r>
      <w:r w:rsidR="004424B9" w:rsidRPr="003C5D2B">
        <w:rPr>
          <w:rFonts w:ascii="Estrangelo Edessa" w:hAnsi="Estrangelo Edessa" w:cs="Estrangelo Edessa"/>
          <w:sz w:val="24"/>
          <w:szCs w:val="24"/>
        </w:rPr>
        <w:t>,</w:t>
      </w:r>
      <w:r w:rsidR="00C53B24" w:rsidRPr="003C5D2B">
        <w:rPr>
          <w:rFonts w:ascii="Estrangelo Edessa" w:hAnsi="Estrangelo Edessa" w:cs="Estrangelo Edessa"/>
          <w:sz w:val="24"/>
          <w:szCs w:val="24"/>
        </w:rPr>
        <w:t xml:space="preserve"> se hace con la presidencia de ERT </w:t>
      </w:r>
      <w:r w:rsidR="0046216C" w:rsidRPr="003C5D2B">
        <w:rPr>
          <w:rFonts w:ascii="Estrangelo Edessa" w:hAnsi="Estrangelo Edessa" w:cs="Estrangelo Edessa"/>
          <w:sz w:val="24"/>
          <w:szCs w:val="24"/>
        </w:rPr>
        <w:t>en julio de 1988</w:t>
      </w:r>
      <w:r w:rsidR="00716BCA" w:rsidRPr="003C5D2B">
        <w:rPr>
          <w:rFonts w:ascii="Estrangelo Edessa" w:hAnsi="Estrangelo Edessa" w:cs="Estrangelo Edessa"/>
          <w:sz w:val="24"/>
          <w:szCs w:val="24"/>
        </w:rPr>
        <w:t xml:space="preserve">, forzando </w:t>
      </w:r>
      <w:r w:rsidR="00C53B24" w:rsidRPr="003C5D2B">
        <w:rPr>
          <w:rFonts w:ascii="Estrangelo Edessa" w:hAnsi="Estrangelo Edessa" w:cs="Estrangelo Edessa"/>
          <w:sz w:val="24"/>
          <w:szCs w:val="24"/>
        </w:rPr>
        <w:t>la fusión de ambas empresas</w:t>
      </w:r>
      <w:r w:rsidR="0046216C" w:rsidRPr="003C5D2B">
        <w:rPr>
          <w:rFonts w:ascii="Estrangelo Edessa" w:hAnsi="Estrangelo Edessa" w:cs="Estrangelo Edessa"/>
          <w:sz w:val="24"/>
          <w:szCs w:val="24"/>
        </w:rPr>
        <w:t xml:space="preserve"> </w:t>
      </w:r>
      <w:r w:rsidR="00716BCA" w:rsidRPr="003C5D2B">
        <w:rPr>
          <w:rFonts w:ascii="Estrangelo Edessa" w:hAnsi="Estrangelo Edessa" w:cs="Estrangelo Edessa"/>
          <w:sz w:val="24"/>
          <w:szCs w:val="24"/>
        </w:rPr>
        <w:t xml:space="preserve">como </w:t>
      </w:r>
      <w:r w:rsidR="00FE22DF" w:rsidRPr="003C5D2B">
        <w:rPr>
          <w:rFonts w:ascii="Estrangelo Edessa" w:hAnsi="Estrangelo Edessa" w:cs="Estrangelo Edessa"/>
          <w:sz w:val="24"/>
          <w:szCs w:val="24"/>
        </w:rPr>
        <w:t xml:space="preserve">culminación de un </w:t>
      </w:r>
      <w:r w:rsidR="0046216C" w:rsidRPr="003C5D2B">
        <w:rPr>
          <w:rFonts w:ascii="Estrangelo Edessa" w:hAnsi="Estrangelo Edessa" w:cs="Estrangelo Edessa"/>
          <w:sz w:val="24"/>
          <w:szCs w:val="24"/>
        </w:rPr>
        <w:t xml:space="preserve">proceso que culminará </w:t>
      </w:r>
      <w:r w:rsidR="00C53B24" w:rsidRPr="003C5D2B">
        <w:rPr>
          <w:rFonts w:ascii="Estrangelo Edessa" w:hAnsi="Estrangelo Edessa" w:cs="Estrangelo Edessa"/>
          <w:sz w:val="24"/>
          <w:szCs w:val="24"/>
        </w:rPr>
        <w:t xml:space="preserve">en 1989 </w:t>
      </w:r>
      <w:r w:rsidR="0046216C" w:rsidRPr="003C5D2B">
        <w:rPr>
          <w:rFonts w:ascii="Estrangelo Edessa" w:hAnsi="Estrangelo Edessa" w:cs="Estrangelo Edessa"/>
          <w:sz w:val="24"/>
          <w:szCs w:val="24"/>
        </w:rPr>
        <w:t xml:space="preserve">con la constitución de </w:t>
      </w:r>
      <w:r w:rsidR="00C53B24" w:rsidRPr="003C5D2B">
        <w:rPr>
          <w:rFonts w:ascii="Estrangelo Edessa" w:hAnsi="Estrangelo Edessa" w:cs="Estrangelo Edessa"/>
          <w:sz w:val="24"/>
          <w:szCs w:val="24"/>
        </w:rPr>
        <w:t>E</w:t>
      </w:r>
      <w:r w:rsidR="006C4F16">
        <w:rPr>
          <w:rFonts w:ascii="Estrangelo Edessa" w:hAnsi="Estrangelo Edessa" w:cs="Estrangelo Edessa"/>
          <w:sz w:val="24"/>
          <w:szCs w:val="24"/>
        </w:rPr>
        <w:t>rcros</w:t>
      </w:r>
      <w:r w:rsidR="00C53B24" w:rsidRPr="003C5D2B">
        <w:rPr>
          <w:rFonts w:ascii="Estrangelo Edessa" w:hAnsi="Estrangelo Edessa" w:cs="Estrangelo Edessa"/>
          <w:sz w:val="24"/>
          <w:szCs w:val="24"/>
        </w:rPr>
        <w:t>.</w:t>
      </w:r>
      <w:r w:rsidR="004424B9" w:rsidRPr="003C5D2B">
        <w:rPr>
          <w:rFonts w:ascii="Estrangelo Edessa" w:hAnsi="Estrangelo Edessa" w:cs="Estrangelo Edessa"/>
          <w:sz w:val="24"/>
          <w:szCs w:val="24"/>
        </w:rPr>
        <w:t xml:space="preserve"> El nuevo grupo está formado por la  </w:t>
      </w:r>
      <w:r w:rsidR="004424B9" w:rsidRPr="003C5D2B">
        <w:rPr>
          <w:rFonts w:ascii="Estrangelo Edessa" w:hAnsi="Estrangelo Edessa" w:cs="Estrangelo Edessa"/>
          <w:color w:val="000000"/>
          <w:sz w:val="24"/>
          <w:szCs w:val="24"/>
        </w:rPr>
        <w:t xml:space="preserve"> Unión Española de Explosivos (UEE), cuya actividad es la defensa; Fertilizantes Españoles (FESA), que aglutinó </w:t>
      </w:r>
      <w:r w:rsidR="00FE22DF" w:rsidRPr="003C5D2B">
        <w:rPr>
          <w:rFonts w:ascii="Estrangelo Edessa" w:hAnsi="Estrangelo Edessa" w:cs="Estrangelo Edessa"/>
          <w:color w:val="000000"/>
          <w:sz w:val="24"/>
          <w:szCs w:val="24"/>
        </w:rPr>
        <w:t>otras empresas de</w:t>
      </w:r>
      <w:r w:rsidR="004424B9" w:rsidRPr="003C5D2B">
        <w:rPr>
          <w:rFonts w:ascii="Estrangelo Edessa" w:hAnsi="Estrangelo Edessa" w:cs="Estrangelo Edessa"/>
          <w:color w:val="000000"/>
          <w:sz w:val="24"/>
          <w:szCs w:val="24"/>
        </w:rPr>
        <w:t xml:space="preserve"> fertilizantes del grupo;  </w:t>
      </w:r>
      <w:proofErr w:type="spellStart"/>
      <w:r w:rsidR="004424B9" w:rsidRPr="003C5D2B">
        <w:rPr>
          <w:rFonts w:ascii="Estrangelo Edessa" w:hAnsi="Estrangelo Edessa" w:cs="Estrangelo Edessa"/>
          <w:color w:val="000000"/>
          <w:sz w:val="24"/>
          <w:szCs w:val="24"/>
        </w:rPr>
        <w:t>Erkimia</w:t>
      </w:r>
      <w:proofErr w:type="spellEnd"/>
      <w:r w:rsidR="004424B9" w:rsidRPr="003C5D2B">
        <w:rPr>
          <w:rFonts w:ascii="Estrangelo Edessa" w:hAnsi="Estrangelo Edessa" w:cs="Estrangelo Edessa"/>
          <w:color w:val="000000"/>
          <w:sz w:val="24"/>
          <w:szCs w:val="24"/>
        </w:rPr>
        <w:t xml:space="preserve">, que agrupó los activos químicos; </w:t>
      </w:r>
      <w:proofErr w:type="spellStart"/>
      <w:r w:rsidR="004424B9" w:rsidRPr="003C5D2B">
        <w:rPr>
          <w:rFonts w:ascii="Estrangelo Edessa" w:hAnsi="Estrangelo Edessa" w:cs="Estrangelo Edessa"/>
          <w:color w:val="000000"/>
          <w:sz w:val="24"/>
          <w:szCs w:val="24"/>
        </w:rPr>
        <w:t>Ertoil</w:t>
      </w:r>
      <w:proofErr w:type="spellEnd"/>
      <w:r w:rsidR="004424B9" w:rsidRPr="003C5D2B">
        <w:rPr>
          <w:rFonts w:ascii="Estrangelo Edessa" w:hAnsi="Estrangelo Edessa" w:cs="Estrangelo Edessa"/>
          <w:color w:val="000000"/>
          <w:sz w:val="24"/>
          <w:szCs w:val="24"/>
        </w:rPr>
        <w:t xml:space="preserve">, con la actividad petrolera; </w:t>
      </w:r>
      <w:proofErr w:type="spellStart"/>
      <w:r w:rsidR="004424B9" w:rsidRPr="003C5D2B">
        <w:rPr>
          <w:rFonts w:ascii="Estrangelo Edessa" w:hAnsi="Estrangelo Edessa" w:cs="Estrangelo Edessa"/>
          <w:color w:val="000000"/>
          <w:sz w:val="24"/>
          <w:szCs w:val="24"/>
        </w:rPr>
        <w:t>Ership</w:t>
      </w:r>
      <w:proofErr w:type="spellEnd"/>
      <w:r w:rsidR="004424B9" w:rsidRPr="003C5D2B">
        <w:rPr>
          <w:rFonts w:ascii="Estrangelo Edessa" w:hAnsi="Estrangelo Edessa" w:cs="Estrangelo Edessa"/>
          <w:color w:val="000000"/>
          <w:sz w:val="24"/>
          <w:szCs w:val="24"/>
        </w:rPr>
        <w:t>, en transporte marítimo, y Río Tinto Minera</w:t>
      </w:r>
      <w:r w:rsidR="004424B9" w:rsidRPr="003C5D2B">
        <w:rPr>
          <w:rStyle w:val="Refdenotaalpie"/>
          <w:rFonts w:ascii="Estrangelo Edessa" w:hAnsi="Estrangelo Edessa" w:cs="Estrangelo Edessa"/>
          <w:color w:val="000000"/>
          <w:sz w:val="24"/>
          <w:szCs w:val="24"/>
        </w:rPr>
        <w:footnoteReference w:id="96"/>
      </w:r>
      <w:r w:rsidR="004424B9" w:rsidRPr="003C5D2B">
        <w:rPr>
          <w:rFonts w:ascii="Estrangelo Edessa" w:hAnsi="Estrangelo Edessa" w:cs="Estrangelo Edessa"/>
          <w:color w:val="000000"/>
          <w:sz w:val="24"/>
          <w:szCs w:val="24"/>
        </w:rPr>
        <w:t>.</w:t>
      </w:r>
      <w:r w:rsidR="00C53B24" w:rsidRPr="003C5D2B">
        <w:rPr>
          <w:rFonts w:ascii="Estrangelo Edessa" w:hAnsi="Estrangelo Edessa" w:cs="Estrangelo Edessa"/>
          <w:sz w:val="24"/>
          <w:szCs w:val="24"/>
        </w:rPr>
        <w:t xml:space="preserve"> </w:t>
      </w:r>
      <w:r w:rsidR="004424B9" w:rsidRPr="003C5D2B">
        <w:rPr>
          <w:rFonts w:ascii="Estrangelo Edessa" w:hAnsi="Estrangelo Edessa" w:cs="Estrangelo Edessa"/>
          <w:sz w:val="24"/>
          <w:szCs w:val="24"/>
        </w:rPr>
        <w:t>En los años siguientes</w:t>
      </w:r>
      <w:r w:rsidR="008F7D0C" w:rsidRPr="003C5D2B">
        <w:rPr>
          <w:rFonts w:ascii="Estrangelo Edessa" w:hAnsi="Estrangelo Edessa" w:cs="Estrangelo Edessa"/>
          <w:sz w:val="24"/>
          <w:szCs w:val="24"/>
        </w:rPr>
        <w:t>,</w:t>
      </w:r>
      <w:r w:rsidR="004424B9" w:rsidRPr="003C5D2B">
        <w:rPr>
          <w:rFonts w:ascii="Estrangelo Edessa" w:hAnsi="Estrangelo Edessa" w:cs="Estrangelo Edessa"/>
          <w:sz w:val="24"/>
          <w:szCs w:val="24"/>
        </w:rPr>
        <w:t xml:space="preserve"> y para saldar su deuda</w:t>
      </w:r>
      <w:r w:rsidR="008F7D0C" w:rsidRPr="003C5D2B">
        <w:rPr>
          <w:rFonts w:ascii="Estrangelo Edessa" w:hAnsi="Estrangelo Edessa" w:cs="Estrangelo Edessa"/>
          <w:sz w:val="24"/>
          <w:szCs w:val="24"/>
        </w:rPr>
        <w:t>,</w:t>
      </w:r>
      <w:r w:rsidR="004424B9" w:rsidRPr="003C5D2B">
        <w:rPr>
          <w:rFonts w:ascii="Estrangelo Edessa" w:hAnsi="Estrangelo Edessa" w:cs="Estrangelo Edessa"/>
          <w:sz w:val="24"/>
          <w:szCs w:val="24"/>
        </w:rPr>
        <w:t xml:space="preserve"> Ercros se iría desprendiendo de los activos menos atractivos.</w:t>
      </w:r>
      <w:r w:rsidR="0046216C" w:rsidRPr="003C5D2B">
        <w:rPr>
          <w:rFonts w:ascii="Estrangelo Edessa" w:hAnsi="Estrangelo Edessa" w:cs="Estrangelo Edessa"/>
          <w:sz w:val="24"/>
          <w:szCs w:val="24"/>
        </w:rPr>
        <w:t xml:space="preserve"> Se vende el complejo Petroquímico a CEPSA </w:t>
      </w:r>
      <w:r w:rsidR="000459E8" w:rsidRPr="003C5D2B">
        <w:rPr>
          <w:rFonts w:ascii="Estrangelo Edessa" w:hAnsi="Estrangelo Edessa" w:cs="Estrangelo Edessa"/>
          <w:sz w:val="24"/>
          <w:szCs w:val="24"/>
        </w:rPr>
        <w:t xml:space="preserve">en 1991 </w:t>
      </w:r>
      <w:r w:rsidR="0046216C" w:rsidRPr="003C5D2B">
        <w:rPr>
          <w:rFonts w:ascii="Estrangelo Edessa" w:hAnsi="Estrangelo Edessa" w:cs="Estrangelo Edessa"/>
          <w:sz w:val="24"/>
          <w:szCs w:val="24"/>
        </w:rPr>
        <w:t>con el apoyo del gobierno</w:t>
      </w:r>
      <w:r w:rsidR="008E7169" w:rsidRPr="003C5D2B">
        <w:rPr>
          <w:rFonts w:ascii="Estrangelo Edessa" w:hAnsi="Estrangelo Edessa" w:cs="Estrangelo Edessa"/>
          <w:sz w:val="24"/>
          <w:szCs w:val="24"/>
        </w:rPr>
        <w:t xml:space="preserve"> y, tras declararse en suspensión de pagos en 1992 por una deuda acumulada de 1,3 millones de euros</w:t>
      </w:r>
      <w:r w:rsidR="000459E8" w:rsidRPr="003C5D2B">
        <w:rPr>
          <w:rFonts w:ascii="Estrangelo Edessa" w:hAnsi="Estrangelo Edessa" w:cs="Estrangelo Edessa"/>
          <w:sz w:val="24"/>
          <w:szCs w:val="24"/>
        </w:rPr>
        <w:t xml:space="preserve">, vende </w:t>
      </w:r>
      <w:r w:rsidR="008E7169" w:rsidRPr="003C5D2B">
        <w:rPr>
          <w:rFonts w:ascii="Estrangelo Edessa" w:hAnsi="Estrangelo Edessa" w:cs="Estrangelo Edessa"/>
          <w:sz w:val="24"/>
          <w:szCs w:val="24"/>
        </w:rPr>
        <w:t xml:space="preserve">en 1993 el 65 por ciento de Río Tinto </w:t>
      </w:r>
      <w:r w:rsidR="000459E8" w:rsidRPr="003C5D2B">
        <w:rPr>
          <w:rFonts w:ascii="Estrangelo Edessa" w:hAnsi="Estrangelo Edessa" w:cs="Estrangelo Edessa"/>
          <w:sz w:val="24"/>
          <w:szCs w:val="24"/>
        </w:rPr>
        <w:t xml:space="preserve">Minera </w:t>
      </w:r>
      <w:r w:rsidR="008E7169" w:rsidRPr="003C5D2B">
        <w:rPr>
          <w:rFonts w:ascii="Estrangelo Edessa" w:hAnsi="Estrangelo Edessa" w:cs="Estrangelo Edessa"/>
          <w:sz w:val="24"/>
          <w:szCs w:val="24"/>
        </w:rPr>
        <w:t>a la multinacional norteamericana Freeport-</w:t>
      </w:r>
      <w:proofErr w:type="spellStart"/>
      <w:r w:rsidR="008E7169" w:rsidRPr="003C5D2B">
        <w:rPr>
          <w:rFonts w:ascii="Estrangelo Edessa" w:hAnsi="Estrangelo Edessa" w:cs="Estrangelo Edessa"/>
          <w:sz w:val="24"/>
          <w:szCs w:val="24"/>
        </w:rPr>
        <w:t>McMoran</w:t>
      </w:r>
      <w:proofErr w:type="spellEnd"/>
      <w:r w:rsidR="008E7169" w:rsidRPr="003C5D2B">
        <w:rPr>
          <w:rFonts w:ascii="Estrangelo Edessa" w:hAnsi="Estrangelo Edessa" w:cs="Estrangelo Edessa"/>
          <w:sz w:val="24"/>
          <w:szCs w:val="24"/>
        </w:rPr>
        <w:t xml:space="preserve"> </w:t>
      </w:r>
      <w:proofErr w:type="spellStart"/>
      <w:r w:rsidR="008E7169" w:rsidRPr="003C5D2B">
        <w:rPr>
          <w:rFonts w:ascii="Estrangelo Edessa" w:hAnsi="Estrangelo Edessa" w:cs="Estrangelo Edessa"/>
          <w:sz w:val="24"/>
          <w:szCs w:val="24"/>
        </w:rPr>
        <w:t>Copper</w:t>
      </w:r>
      <w:proofErr w:type="spellEnd"/>
      <w:r w:rsidR="008E7169" w:rsidRPr="003C5D2B">
        <w:rPr>
          <w:rFonts w:ascii="Estrangelo Edessa" w:hAnsi="Estrangelo Edessa" w:cs="Estrangelo Edessa"/>
          <w:sz w:val="24"/>
          <w:szCs w:val="24"/>
        </w:rPr>
        <w:t xml:space="preserve"> &amp; </w:t>
      </w:r>
      <w:proofErr w:type="spellStart"/>
      <w:r w:rsidR="008E7169" w:rsidRPr="003C5D2B">
        <w:rPr>
          <w:rFonts w:ascii="Estrangelo Edessa" w:hAnsi="Estrangelo Edessa" w:cs="Estrangelo Edessa"/>
          <w:sz w:val="24"/>
          <w:szCs w:val="24"/>
        </w:rPr>
        <w:t>Gold</w:t>
      </w:r>
      <w:proofErr w:type="spellEnd"/>
      <w:r w:rsidR="008E7169" w:rsidRPr="003C5D2B">
        <w:rPr>
          <w:rFonts w:ascii="Estrangelo Edessa" w:hAnsi="Estrangelo Edessa" w:cs="Estrangelo Edessa"/>
          <w:sz w:val="24"/>
          <w:szCs w:val="24"/>
        </w:rPr>
        <w:t xml:space="preserve"> </w:t>
      </w:r>
      <w:proofErr w:type="spellStart"/>
      <w:r w:rsidR="008E7169" w:rsidRPr="003C5D2B">
        <w:rPr>
          <w:rFonts w:ascii="Estrangelo Edessa" w:hAnsi="Estrangelo Edessa" w:cs="Estrangelo Edessa"/>
          <w:sz w:val="24"/>
          <w:szCs w:val="24"/>
        </w:rPr>
        <w:t>Inc</w:t>
      </w:r>
      <w:proofErr w:type="spellEnd"/>
      <w:r w:rsidR="008E7169" w:rsidRPr="003C5D2B">
        <w:rPr>
          <w:rFonts w:ascii="Estrangelo Edessa" w:hAnsi="Estrangelo Edessa" w:cs="Estrangelo Edessa"/>
          <w:sz w:val="24"/>
          <w:szCs w:val="24"/>
        </w:rPr>
        <w:t xml:space="preserve">, que decidió operar en España con la denominación de </w:t>
      </w:r>
      <w:proofErr w:type="spellStart"/>
      <w:r w:rsidR="008E7169" w:rsidRPr="003C5D2B">
        <w:rPr>
          <w:rFonts w:ascii="Estrangelo Edessa" w:hAnsi="Estrangelo Edessa" w:cs="Estrangelo Edessa"/>
          <w:sz w:val="24"/>
          <w:szCs w:val="24"/>
        </w:rPr>
        <w:t>Atlantic</w:t>
      </w:r>
      <w:proofErr w:type="spellEnd"/>
      <w:r w:rsidR="008E7169" w:rsidRPr="003C5D2B">
        <w:rPr>
          <w:rFonts w:ascii="Estrangelo Edessa" w:hAnsi="Estrangelo Edessa" w:cs="Estrangelo Edessa"/>
          <w:sz w:val="24"/>
          <w:szCs w:val="24"/>
        </w:rPr>
        <w:t xml:space="preserve"> </w:t>
      </w:r>
      <w:proofErr w:type="spellStart"/>
      <w:r w:rsidR="008E7169" w:rsidRPr="003C5D2B">
        <w:rPr>
          <w:rFonts w:ascii="Estrangelo Edessa" w:hAnsi="Estrangelo Edessa" w:cs="Estrangelo Edessa"/>
          <w:sz w:val="24"/>
          <w:szCs w:val="24"/>
        </w:rPr>
        <w:t>Copper</w:t>
      </w:r>
      <w:proofErr w:type="spellEnd"/>
      <w:r w:rsidR="000459E8" w:rsidRPr="003C5D2B">
        <w:rPr>
          <w:rStyle w:val="Refdenotaalpie"/>
          <w:rFonts w:ascii="Estrangelo Edessa" w:hAnsi="Estrangelo Edessa" w:cs="Estrangelo Edessa"/>
          <w:sz w:val="24"/>
          <w:szCs w:val="24"/>
        </w:rPr>
        <w:footnoteReference w:id="97"/>
      </w:r>
      <w:r w:rsidR="008E7169" w:rsidRPr="003C5D2B">
        <w:rPr>
          <w:rFonts w:ascii="Estrangelo Edessa" w:hAnsi="Estrangelo Edessa" w:cs="Estrangelo Edessa"/>
          <w:sz w:val="24"/>
          <w:szCs w:val="24"/>
        </w:rPr>
        <w:t>.</w:t>
      </w:r>
      <w:r w:rsidR="000459E8" w:rsidRPr="003C5D2B">
        <w:rPr>
          <w:rFonts w:ascii="Estrangelo Edessa" w:hAnsi="Estrangelo Edessa" w:cs="Estrangelo Edessa"/>
          <w:sz w:val="24"/>
          <w:szCs w:val="24"/>
        </w:rPr>
        <w:t xml:space="preserve"> </w:t>
      </w:r>
    </w:p>
    <w:p w:rsidR="009B4EE7" w:rsidRPr="003C5D2B" w:rsidRDefault="009B4EE7" w:rsidP="000226B5">
      <w:pPr>
        <w:pStyle w:val="NormalWeb"/>
        <w:shd w:val="clear" w:color="auto" w:fill="FFFFFF"/>
        <w:spacing w:before="0" w:beforeAutospacing="0" w:after="0" w:afterAutospacing="0"/>
        <w:jc w:val="both"/>
        <w:rPr>
          <w:rFonts w:ascii="Estrangelo Edessa" w:hAnsi="Estrangelo Edessa" w:cs="Estrangelo Edessa"/>
          <w:color w:val="000000"/>
        </w:rPr>
      </w:pPr>
    </w:p>
    <w:p w:rsidR="00C51E51" w:rsidRPr="003C5D2B" w:rsidRDefault="000459E8" w:rsidP="006C2A6B">
      <w:pPr>
        <w:pStyle w:val="NormalWeb"/>
        <w:shd w:val="clear" w:color="auto" w:fill="FFFFFF"/>
        <w:spacing w:before="0" w:beforeAutospacing="0" w:after="0" w:afterAutospacing="0"/>
        <w:jc w:val="both"/>
        <w:rPr>
          <w:rFonts w:ascii="Estrangelo Edessa" w:eastAsia="Calibri" w:hAnsi="Estrangelo Edessa" w:cs="Estrangelo Edessa"/>
        </w:rPr>
      </w:pPr>
      <w:r w:rsidRPr="003C5D2B">
        <w:rPr>
          <w:rFonts w:ascii="Estrangelo Edessa" w:hAnsi="Estrangelo Edessa" w:cs="Estrangelo Edessa"/>
          <w:color w:val="000000"/>
        </w:rPr>
        <w:tab/>
        <w:t>Obviamente</w:t>
      </w:r>
      <w:r w:rsidR="006C4F16">
        <w:rPr>
          <w:rFonts w:ascii="Estrangelo Edessa" w:hAnsi="Estrangelo Edessa" w:cs="Estrangelo Edessa"/>
          <w:color w:val="000000"/>
        </w:rPr>
        <w:t>,</w:t>
      </w:r>
      <w:r w:rsidRPr="003C5D2B">
        <w:rPr>
          <w:rFonts w:ascii="Estrangelo Edessa" w:hAnsi="Estrangelo Edessa" w:cs="Estrangelo Edessa"/>
          <w:color w:val="000000"/>
        </w:rPr>
        <w:t xml:space="preserve"> E</w:t>
      </w:r>
      <w:r w:rsidR="00FE22DF" w:rsidRPr="003C5D2B">
        <w:rPr>
          <w:rFonts w:ascii="Estrangelo Edessa" w:hAnsi="Estrangelo Edessa" w:cs="Estrangelo Edessa"/>
          <w:color w:val="000000"/>
        </w:rPr>
        <w:t xml:space="preserve">xplosivos </w:t>
      </w:r>
      <w:r w:rsidRPr="003C5D2B">
        <w:rPr>
          <w:rFonts w:ascii="Estrangelo Edessa" w:hAnsi="Estrangelo Edessa" w:cs="Estrangelo Edessa"/>
          <w:color w:val="000000"/>
        </w:rPr>
        <w:t>R</w:t>
      </w:r>
      <w:r w:rsidR="00FE22DF" w:rsidRPr="003C5D2B">
        <w:rPr>
          <w:rFonts w:ascii="Estrangelo Edessa" w:hAnsi="Estrangelo Edessa" w:cs="Estrangelo Edessa"/>
          <w:color w:val="000000"/>
        </w:rPr>
        <w:t xml:space="preserve">ío </w:t>
      </w:r>
      <w:r w:rsidRPr="003C5D2B">
        <w:rPr>
          <w:rFonts w:ascii="Estrangelo Edessa" w:hAnsi="Estrangelo Edessa" w:cs="Estrangelo Edessa"/>
          <w:color w:val="000000"/>
        </w:rPr>
        <w:t>T</w:t>
      </w:r>
      <w:r w:rsidR="00FE22DF" w:rsidRPr="003C5D2B">
        <w:rPr>
          <w:rFonts w:ascii="Estrangelo Edessa" w:hAnsi="Estrangelo Edessa" w:cs="Estrangelo Edessa"/>
          <w:color w:val="000000"/>
        </w:rPr>
        <w:t>into</w:t>
      </w:r>
      <w:r w:rsidRPr="003C5D2B">
        <w:rPr>
          <w:rFonts w:ascii="Estrangelo Edessa" w:hAnsi="Estrangelo Edessa" w:cs="Estrangelo Edessa"/>
          <w:color w:val="000000"/>
        </w:rPr>
        <w:t xml:space="preserve"> impuso la misma estrategia a su filial R</w:t>
      </w:r>
      <w:r w:rsidR="00FE22DF" w:rsidRPr="003C5D2B">
        <w:rPr>
          <w:rFonts w:ascii="Estrangelo Edessa" w:hAnsi="Estrangelo Edessa" w:cs="Estrangelo Edessa"/>
          <w:color w:val="000000"/>
        </w:rPr>
        <w:t xml:space="preserve">ío </w:t>
      </w:r>
      <w:r w:rsidRPr="003C5D2B">
        <w:rPr>
          <w:rFonts w:ascii="Estrangelo Edessa" w:hAnsi="Estrangelo Edessa" w:cs="Estrangelo Edessa"/>
          <w:color w:val="000000"/>
        </w:rPr>
        <w:t>T</w:t>
      </w:r>
      <w:r w:rsidR="00FE22DF" w:rsidRPr="003C5D2B">
        <w:rPr>
          <w:rFonts w:ascii="Estrangelo Edessa" w:hAnsi="Estrangelo Edessa" w:cs="Estrangelo Edessa"/>
          <w:color w:val="000000"/>
        </w:rPr>
        <w:t xml:space="preserve">into </w:t>
      </w:r>
      <w:r w:rsidRPr="003C5D2B">
        <w:rPr>
          <w:rFonts w:ascii="Estrangelo Edessa" w:hAnsi="Estrangelo Edessa" w:cs="Estrangelo Edessa"/>
          <w:color w:val="000000"/>
        </w:rPr>
        <w:t>M</w:t>
      </w:r>
      <w:r w:rsidR="00FE22DF" w:rsidRPr="003C5D2B">
        <w:rPr>
          <w:rFonts w:ascii="Estrangelo Edessa" w:hAnsi="Estrangelo Edessa" w:cs="Estrangelo Edessa"/>
          <w:color w:val="000000"/>
        </w:rPr>
        <w:t>inera</w:t>
      </w:r>
      <w:r w:rsidR="00856E65" w:rsidRPr="003C5D2B">
        <w:rPr>
          <w:rFonts w:ascii="Estrangelo Edessa" w:hAnsi="Estrangelo Edessa" w:cs="Estrangelo Edessa"/>
          <w:color w:val="000000"/>
        </w:rPr>
        <w:t>.</w:t>
      </w:r>
      <w:r w:rsidR="006C45A6" w:rsidRPr="003C5D2B">
        <w:rPr>
          <w:rFonts w:ascii="Estrangelo Edessa" w:hAnsi="Estrangelo Edessa" w:cs="Estrangelo Edessa"/>
          <w:color w:val="000000"/>
        </w:rPr>
        <w:t xml:space="preserve"> </w:t>
      </w:r>
      <w:r w:rsidR="00856E65" w:rsidRPr="003C5D2B">
        <w:rPr>
          <w:rFonts w:ascii="Estrangelo Edessa" w:hAnsi="Estrangelo Edessa" w:cs="Estrangelo Edessa"/>
        </w:rPr>
        <w:t>En Enero de 1982, la dirección de RTM comunica a</w:t>
      </w:r>
      <w:r w:rsidR="006C4F16">
        <w:rPr>
          <w:rFonts w:ascii="Estrangelo Edessa" w:hAnsi="Estrangelo Edessa" w:cs="Estrangelo Edessa"/>
        </w:rPr>
        <w:t xml:space="preserve"> los representantes obreros de</w:t>
      </w:r>
      <w:r w:rsidR="00856E65" w:rsidRPr="003C5D2B">
        <w:rPr>
          <w:rFonts w:ascii="Estrangelo Edessa" w:hAnsi="Estrangelo Edessa" w:cs="Estrangelo Edessa"/>
        </w:rPr>
        <w:t xml:space="preserve">l Comité de Empresa la difícil situación financiera por la que atraviesa la </w:t>
      </w:r>
      <w:r w:rsidR="00FE22DF" w:rsidRPr="003C5D2B">
        <w:rPr>
          <w:rFonts w:ascii="Estrangelo Edessa" w:hAnsi="Estrangelo Edessa" w:cs="Estrangelo Edessa"/>
        </w:rPr>
        <w:t>compañía</w:t>
      </w:r>
      <w:r w:rsidR="00856E65" w:rsidRPr="003C5D2B">
        <w:rPr>
          <w:rStyle w:val="Refdenotaalpie"/>
          <w:rFonts w:ascii="Estrangelo Edessa" w:hAnsi="Estrangelo Edessa" w:cs="Estrangelo Edessa"/>
        </w:rPr>
        <w:footnoteReference w:id="98"/>
      </w:r>
      <w:r w:rsidR="00856E65" w:rsidRPr="003C5D2B">
        <w:rPr>
          <w:rFonts w:ascii="Estrangelo Edessa" w:hAnsi="Estrangelo Edessa" w:cs="Estrangelo Edessa"/>
        </w:rPr>
        <w:t xml:space="preserve">. </w:t>
      </w:r>
      <w:r w:rsidR="006C45A6" w:rsidRPr="003C5D2B">
        <w:rPr>
          <w:rFonts w:ascii="Estrangelo Edessa" w:eastAsia="Calibri" w:hAnsi="Estrangelo Edessa" w:cs="Estrangelo Edessa"/>
        </w:rPr>
        <w:t xml:space="preserve">Para paliar la situación, RTM propone </w:t>
      </w:r>
      <w:r w:rsidR="00B603F4" w:rsidRPr="003C5D2B">
        <w:rPr>
          <w:rFonts w:ascii="Estrangelo Edessa" w:eastAsia="Calibri" w:hAnsi="Estrangelo Edessa" w:cs="Estrangelo Edessa"/>
        </w:rPr>
        <w:t xml:space="preserve">un Plan de Viabilidad </w:t>
      </w:r>
      <w:r w:rsidR="00A15918" w:rsidRPr="003C5D2B">
        <w:rPr>
          <w:rFonts w:ascii="Estrangelo Edessa" w:eastAsia="Calibri" w:hAnsi="Estrangelo Edessa" w:cs="Estrangelo Edessa"/>
        </w:rPr>
        <w:t>consistente e</w:t>
      </w:r>
      <w:r w:rsidR="006C45A6" w:rsidRPr="003C5D2B">
        <w:rPr>
          <w:rFonts w:ascii="Estrangelo Edessa" w:eastAsia="Calibri" w:hAnsi="Estrangelo Edessa" w:cs="Estrangelo Edessa"/>
        </w:rPr>
        <w:t xml:space="preserve">n </w:t>
      </w:r>
      <w:r w:rsidR="00A15918" w:rsidRPr="003C5D2B">
        <w:rPr>
          <w:rFonts w:ascii="Estrangelo Edessa" w:eastAsia="Calibri" w:hAnsi="Estrangelo Edessa" w:cs="Estrangelo Edessa"/>
        </w:rPr>
        <w:t>r</w:t>
      </w:r>
      <w:r w:rsidR="006C45A6" w:rsidRPr="003C5D2B">
        <w:rPr>
          <w:rFonts w:ascii="Estrangelo Edessa" w:eastAsia="Calibri" w:hAnsi="Estrangelo Edessa" w:cs="Estrangelo Edessa"/>
        </w:rPr>
        <w:t xml:space="preserve">educir la deuda financiera dedicando </w:t>
      </w:r>
      <w:r w:rsidR="00C51E51" w:rsidRPr="003C5D2B">
        <w:rPr>
          <w:rFonts w:ascii="Estrangelo Edessa" w:eastAsia="Calibri" w:hAnsi="Estrangelo Edessa" w:cs="Estrangelo Edessa"/>
        </w:rPr>
        <w:t xml:space="preserve">a tal fin </w:t>
      </w:r>
      <w:r w:rsidR="006C45A6" w:rsidRPr="003C5D2B">
        <w:rPr>
          <w:rFonts w:ascii="Estrangelo Edessa" w:eastAsia="Calibri" w:hAnsi="Estrangelo Edessa" w:cs="Estrangelo Edessa"/>
        </w:rPr>
        <w:t xml:space="preserve">los beneficios de </w:t>
      </w:r>
      <w:r w:rsidR="00C51E51" w:rsidRPr="003C5D2B">
        <w:rPr>
          <w:rFonts w:ascii="Estrangelo Edessa" w:eastAsia="Calibri" w:hAnsi="Estrangelo Edessa" w:cs="Estrangelo Edessa"/>
        </w:rPr>
        <w:t>1980</w:t>
      </w:r>
      <w:r w:rsidR="00C51E51" w:rsidRPr="003C5D2B">
        <w:rPr>
          <w:rFonts w:ascii="Estrangelo Edessa" w:hAnsi="Estrangelo Edessa" w:cs="Estrangelo Edessa"/>
        </w:rPr>
        <w:t xml:space="preserve"> y, especialmente, doblar el capital social de la empresa para mejorar las ratios entre los pasivos propios y </w:t>
      </w:r>
      <w:r w:rsidR="00A15918" w:rsidRPr="003C5D2B">
        <w:rPr>
          <w:rFonts w:ascii="Estrangelo Edessa" w:hAnsi="Estrangelo Edessa" w:cs="Estrangelo Edessa"/>
        </w:rPr>
        <w:t xml:space="preserve">los </w:t>
      </w:r>
      <w:proofErr w:type="spellStart"/>
      <w:r w:rsidR="006C4F16">
        <w:rPr>
          <w:rFonts w:ascii="Estrangelo Edessa" w:hAnsi="Estrangelo Edessa" w:cs="Estrangelo Edessa"/>
        </w:rPr>
        <w:t>ajenos</w:t>
      </w:r>
      <w:r w:rsidR="00C51E51" w:rsidRPr="003C5D2B">
        <w:rPr>
          <w:rFonts w:ascii="Estrangelo Edessa" w:hAnsi="Estrangelo Edessa" w:cs="Estrangelo Edessa"/>
        </w:rPr>
        <w:t>s</w:t>
      </w:r>
      <w:proofErr w:type="spellEnd"/>
      <w:r w:rsidR="00C51E51" w:rsidRPr="003C5D2B">
        <w:rPr>
          <w:rFonts w:ascii="Estrangelo Edessa" w:hAnsi="Estrangelo Edessa" w:cs="Estrangelo Edessa"/>
        </w:rPr>
        <w:t>, siempre que se cumplieran una serie de condiciones financieras y laborales. Entre las primeras, estaba la a</w:t>
      </w:r>
      <w:r w:rsidR="00A15918" w:rsidRPr="003C5D2B">
        <w:rPr>
          <w:rFonts w:ascii="Estrangelo Edessa" w:hAnsi="Estrangelo Edessa" w:cs="Estrangelo Edessa"/>
        </w:rPr>
        <w:t xml:space="preserve">ceptación </w:t>
      </w:r>
      <w:r w:rsidR="00C51E51" w:rsidRPr="003C5D2B">
        <w:rPr>
          <w:rFonts w:ascii="Estrangelo Edessa" w:hAnsi="Estrangelo Edessa" w:cs="Estrangelo Edessa"/>
        </w:rPr>
        <w:t xml:space="preserve">de la banca </w:t>
      </w:r>
      <w:r w:rsidR="00A15918" w:rsidRPr="003C5D2B">
        <w:rPr>
          <w:rFonts w:ascii="Estrangelo Edessa" w:hAnsi="Estrangelo Edessa" w:cs="Estrangelo Edessa"/>
        </w:rPr>
        <w:t xml:space="preserve">de </w:t>
      </w:r>
      <w:r w:rsidR="00C51E51" w:rsidRPr="003C5D2B">
        <w:rPr>
          <w:rFonts w:ascii="Estrangelo Edessa" w:hAnsi="Estrangelo Edessa" w:cs="Estrangelo Edessa"/>
        </w:rPr>
        <w:t>una reestructuración de la deuda consistente en posponer la devolución del principal,</w:t>
      </w:r>
      <w:r w:rsidR="00C51E51" w:rsidRPr="003C5D2B">
        <w:rPr>
          <w:rFonts w:ascii="Estrangelo Edessa" w:eastAsia="Calibri" w:hAnsi="Estrangelo Edessa" w:cs="Estrangelo Edessa"/>
        </w:rPr>
        <w:t xml:space="preserve"> mantener líneas de créditos para las importaciones</w:t>
      </w:r>
      <w:r w:rsidR="006C4F16">
        <w:rPr>
          <w:rFonts w:ascii="Estrangelo Edessa" w:eastAsia="Calibri" w:hAnsi="Estrangelo Edessa" w:cs="Estrangelo Edessa"/>
        </w:rPr>
        <w:t xml:space="preserve"> de concentrado</w:t>
      </w:r>
      <w:r w:rsidR="00C51E51" w:rsidRPr="003C5D2B">
        <w:rPr>
          <w:rFonts w:ascii="Estrangelo Edessa" w:eastAsia="Calibri" w:hAnsi="Estrangelo Edessa" w:cs="Estrangelo Edessa"/>
        </w:rPr>
        <w:t xml:space="preserve">, </w:t>
      </w:r>
      <w:r w:rsidR="006C4F16">
        <w:rPr>
          <w:rFonts w:ascii="Estrangelo Edessa" w:eastAsia="Calibri" w:hAnsi="Estrangelo Edessa" w:cs="Estrangelo Edessa"/>
        </w:rPr>
        <w:t xml:space="preserve">una </w:t>
      </w:r>
      <w:r w:rsidR="00C51E51" w:rsidRPr="003C5D2B">
        <w:rPr>
          <w:rFonts w:ascii="Estrangelo Edessa" w:eastAsia="Calibri" w:hAnsi="Estrangelo Edessa" w:cs="Estrangelo Edessa"/>
        </w:rPr>
        <w:t>línea de descuento del papel comercial y crédito para situaciones puntas. Entre las condiciones laborales</w:t>
      </w:r>
      <w:r w:rsidR="00224FF3" w:rsidRPr="003C5D2B">
        <w:rPr>
          <w:rFonts w:ascii="Estrangelo Edessa" w:eastAsia="Calibri" w:hAnsi="Estrangelo Edessa" w:cs="Estrangelo Edessa"/>
        </w:rPr>
        <w:t>, el incremento del capital social</w:t>
      </w:r>
      <w:r w:rsidR="00C51E51" w:rsidRPr="003C5D2B">
        <w:rPr>
          <w:rFonts w:ascii="Estrangelo Edessa" w:eastAsia="Calibri" w:hAnsi="Estrangelo Edessa" w:cs="Estrangelo Edessa"/>
        </w:rPr>
        <w:t xml:space="preserve"> dependía de la aceptación del cierre </w:t>
      </w:r>
      <w:r w:rsidR="007D54A4" w:rsidRPr="003C5D2B">
        <w:rPr>
          <w:rFonts w:ascii="Estrangelo Edessa" w:eastAsia="Calibri" w:hAnsi="Estrangelo Edessa" w:cs="Estrangelo Edessa"/>
        </w:rPr>
        <w:t>de departamentos ineficientes o no rentables</w:t>
      </w:r>
      <w:r w:rsidR="00FE22DF" w:rsidRPr="003C5D2B">
        <w:rPr>
          <w:rFonts w:ascii="Estrangelo Edessa" w:eastAsia="Calibri" w:hAnsi="Estrangelo Edessa" w:cs="Estrangelo Edessa"/>
        </w:rPr>
        <w:t xml:space="preserve"> -</w:t>
      </w:r>
      <w:r w:rsidR="007D54A4" w:rsidRPr="003C5D2B">
        <w:rPr>
          <w:rFonts w:ascii="Estrangelo Edessa" w:eastAsia="Calibri" w:hAnsi="Estrangelo Edessa" w:cs="Estrangelo Edessa"/>
        </w:rPr>
        <w:t xml:space="preserve">entre ellos el </w:t>
      </w:r>
      <w:r w:rsidR="00224FF3" w:rsidRPr="003C5D2B">
        <w:rPr>
          <w:rFonts w:ascii="Estrangelo Edessa" w:eastAsia="Calibri" w:hAnsi="Estrangelo Edessa" w:cs="Estrangelo Edessa"/>
        </w:rPr>
        <w:t xml:space="preserve">ferrocarril entre </w:t>
      </w:r>
      <w:proofErr w:type="spellStart"/>
      <w:r w:rsidR="00224FF3" w:rsidRPr="003C5D2B">
        <w:rPr>
          <w:rFonts w:ascii="Estrangelo Edessa" w:eastAsia="Calibri" w:hAnsi="Estrangelo Edessa" w:cs="Estrangelo Edessa"/>
        </w:rPr>
        <w:t>Riotinto</w:t>
      </w:r>
      <w:proofErr w:type="spellEnd"/>
      <w:r w:rsidR="00224FF3" w:rsidRPr="003C5D2B">
        <w:rPr>
          <w:rFonts w:ascii="Estrangelo Edessa" w:eastAsia="Calibri" w:hAnsi="Estrangelo Edessa" w:cs="Estrangelo Edessa"/>
        </w:rPr>
        <w:t xml:space="preserve"> y Huelva</w:t>
      </w:r>
      <w:r w:rsidR="00FE22DF" w:rsidRPr="003C5D2B">
        <w:rPr>
          <w:rFonts w:ascii="Estrangelo Edessa" w:eastAsia="Calibri" w:hAnsi="Estrangelo Edessa" w:cs="Estrangelo Edessa"/>
        </w:rPr>
        <w:t>-</w:t>
      </w:r>
      <w:r w:rsidR="00224FF3" w:rsidRPr="003C5D2B">
        <w:rPr>
          <w:rFonts w:ascii="Estrangelo Edessa" w:eastAsia="Calibri" w:hAnsi="Estrangelo Edessa" w:cs="Estrangelo Edessa"/>
        </w:rPr>
        <w:t xml:space="preserve">, y la progresiva sustitución del concentrado local por el de importación, adquirido en </w:t>
      </w:r>
      <w:r w:rsidR="00F86366" w:rsidRPr="003C5D2B">
        <w:rPr>
          <w:rFonts w:ascii="Estrangelo Edessa" w:eastAsia="Calibri" w:hAnsi="Estrangelo Edessa" w:cs="Estrangelo Edessa"/>
        </w:rPr>
        <w:t>Portugal –desde 1985, Río Tinto Zinc pose</w:t>
      </w:r>
      <w:r w:rsidR="006C4F16">
        <w:rPr>
          <w:rFonts w:ascii="Estrangelo Edessa" w:eastAsia="Calibri" w:hAnsi="Estrangelo Edessa" w:cs="Estrangelo Edessa"/>
        </w:rPr>
        <w:t>er</w:t>
      </w:r>
      <w:r w:rsidR="00F86366" w:rsidRPr="003C5D2B">
        <w:rPr>
          <w:rFonts w:ascii="Estrangelo Edessa" w:eastAsia="Calibri" w:hAnsi="Estrangelo Edessa" w:cs="Estrangelo Edessa"/>
        </w:rPr>
        <w:t xml:space="preserve">ía el 49 por ciento de la sociedad que explotaba </w:t>
      </w:r>
      <w:proofErr w:type="spellStart"/>
      <w:r w:rsidR="00F86366" w:rsidRPr="003C5D2B">
        <w:rPr>
          <w:rFonts w:ascii="Estrangelo Edessa" w:eastAsia="Calibri" w:hAnsi="Estrangelo Edessa" w:cs="Estrangelo Edessa"/>
        </w:rPr>
        <w:t>Neves</w:t>
      </w:r>
      <w:proofErr w:type="spellEnd"/>
      <w:r w:rsidR="00F86366" w:rsidRPr="003C5D2B">
        <w:rPr>
          <w:rFonts w:ascii="Estrangelo Edessa" w:eastAsia="Calibri" w:hAnsi="Estrangelo Edessa" w:cs="Estrangelo Edessa"/>
        </w:rPr>
        <w:t xml:space="preserve"> Corvo- y </w:t>
      </w:r>
      <w:r w:rsidR="00224FF3" w:rsidRPr="003C5D2B">
        <w:rPr>
          <w:rFonts w:ascii="Estrangelo Edessa" w:hAnsi="Estrangelo Edessa" w:cs="Estrangelo Edessa"/>
        </w:rPr>
        <w:t>Papúa Nueva Guinea</w:t>
      </w:r>
      <w:r w:rsidR="00224FF3" w:rsidRPr="003C5D2B">
        <w:rPr>
          <w:rStyle w:val="Refdenotaalpie"/>
          <w:rFonts w:ascii="Estrangelo Edessa" w:eastAsia="Calibri" w:hAnsi="Estrangelo Edessa" w:cs="Estrangelo Edessa"/>
        </w:rPr>
        <w:footnoteReference w:id="99"/>
      </w:r>
      <w:r w:rsidR="00FE22DF" w:rsidRPr="003C5D2B">
        <w:rPr>
          <w:rFonts w:ascii="Estrangelo Edessa" w:hAnsi="Estrangelo Edessa" w:cs="Estrangelo Edessa"/>
        </w:rPr>
        <w:t xml:space="preserve">. Igualmente se propone </w:t>
      </w:r>
      <w:r w:rsidR="00224FF3" w:rsidRPr="003C5D2B">
        <w:rPr>
          <w:rFonts w:ascii="Estrangelo Edessa" w:hAnsi="Estrangelo Edessa" w:cs="Estrangelo Edessa"/>
        </w:rPr>
        <w:t xml:space="preserve">la aceptación de </w:t>
      </w:r>
      <w:r w:rsidR="00224FF3" w:rsidRPr="003C5D2B">
        <w:rPr>
          <w:rFonts w:ascii="Estrangelo Edessa" w:eastAsia="Calibri" w:hAnsi="Estrangelo Edessa" w:cs="Estrangelo Edessa"/>
        </w:rPr>
        <w:t xml:space="preserve">políticas de movilidad y </w:t>
      </w:r>
      <w:r w:rsidR="00C51E51" w:rsidRPr="003C5D2B">
        <w:rPr>
          <w:rFonts w:ascii="Estrangelo Edessa" w:eastAsia="Calibri" w:hAnsi="Estrangelo Edessa" w:cs="Estrangelo Edessa"/>
        </w:rPr>
        <w:t xml:space="preserve">formación para mejorar la productividad del trabajo y, </w:t>
      </w:r>
      <w:r w:rsidR="00224FF3" w:rsidRPr="003C5D2B">
        <w:rPr>
          <w:rFonts w:ascii="Estrangelo Edessa" w:eastAsia="Calibri" w:hAnsi="Estrangelo Edessa" w:cs="Estrangelo Edessa"/>
        </w:rPr>
        <w:t>como en 196</w:t>
      </w:r>
      <w:r w:rsidR="00FE22DF" w:rsidRPr="003C5D2B">
        <w:rPr>
          <w:rFonts w:ascii="Estrangelo Edessa" w:eastAsia="Calibri" w:hAnsi="Estrangelo Edessa" w:cs="Estrangelo Edessa"/>
        </w:rPr>
        <w:t>5</w:t>
      </w:r>
      <w:r w:rsidR="00224FF3" w:rsidRPr="003C5D2B">
        <w:rPr>
          <w:rFonts w:ascii="Estrangelo Edessa" w:eastAsia="Calibri" w:hAnsi="Estrangelo Edessa" w:cs="Estrangelo Edessa"/>
        </w:rPr>
        <w:t xml:space="preserve"> </w:t>
      </w:r>
      <w:r w:rsidR="00A15918" w:rsidRPr="003C5D2B">
        <w:rPr>
          <w:rFonts w:ascii="Estrangelo Edessa" w:eastAsia="Calibri" w:hAnsi="Estrangelo Edessa" w:cs="Estrangelo Edessa"/>
        </w:rPr>
        <w:t xml:space="preserve">y 1971, </w:t>
      </w:r>
      <w:r w:rsidR="00C51E51" w:rsidRPr="003C5D2B">
        <w:rPr>
          <w:rFonts w:ascii="Estrangelo Edessa" w:eastAsia="Calibri" w:hAnsi="Estrangelo Edessa" w:cs="Estrangelo Edessa"/>
        </w:rPr>
        <w:t xml:space="preserve">un plan de </w:t>
      </w:r>
      <w:r w:rsidR="00FE22DF" w:rsidRPr="003C5D2B">
        <w:rPr>
          <w:rFonts w:ascii="Estrangelo Edessa" w:eastAsia="Calibri" w:hAnsi="Estrangelo Edessa" w:cs="Estrangelo Edessa"/>
        </w:rPr>
        <w:t>pre</w:t>
      </w:r>
      <w:r w:rsidR="00C51E51" w:rsidRPr="003C5D2B">
        <w:rPr>
          <w:rFonts w:ascii="Estrangelo Edessa" w:eastAsia="Calibri" w:hAnsi="Estrangelo Edessa" w:cs="Estrangelo Edessa"/>
        </w:rPr>
        <w:t xml:space="preserve">jubilaciones </w:t>
      </w:r>
      <w:r w:rsidR="00FE22DF" w:rsidRPr="003C5D2B">
        <w:rPr>
          <w:rFonts w:ascii="Estrangelo Edessa" w:eastAsia="Calibri" w:hAnsi="Estrangelo Edessa" w:cs="Estrangelo Edessa"/>
        </w:rPr>
        <w:t xml:space="preserve">en el </w:t>
      </w:r>
      <w:r w:rsidR="00C51E51" w:rsidRPr="003C5D2B">
        <w:rPr>
          <w:rFonts w:ascii="Estrangelo Edessa" w:eastAsia="Calibri" w:hAnsi="Estrangelo Edessa" w:cs="Estrangelo Edessa"/>
        </w:rPr>
        <w:t xml:space="preserve">que la empresa se comprometía a </w:t>
      </w:r>
      <w:r w:rsidR="006C2A6B">
        <w:rPr>
          <w:rFonts w:ascii="Estrangelo Edessa" w:eastAsia="Calibri" w:hAnsi="Estrangelo Edessa" w:cs="Estrangelo Edessa"/>
        </w:rPr>
        <w:t xml:space="preserve">poner la diferencia entre las pensiones y </w:t>
      </w:r>
      <w:r w:rsidR="00C51E51" w:rsidRPr="003C5D2B">
        <w:rPr>
          <w:rFonts w:ascii="Estrangelo Edessa" w:eastAsia="Calibri" w:hAnsi="Estrangelo Edessa" w:cs="Estrangelo Edessa"/>
        </w:rPr>
        <w:t xml:space="preserve">el cien por cien de los haberes. </w:t>
      </w:r>
      <w:r w:rsidR="008F7D0C" w:rsidRPr="003C5D2B">
        <w:rPr>
          <w:rFonts w:ascii="Estrangelo Edessa" w:eastAsia="Calibri" w:hAnsi="Estrangelo Edessa" w:cs="Estrangelo Edessa"/>
        </w:rPr>
        <w:t>Llama la atención que Río Tinto Minera no aplicara la misma fórmula que se aplicaba en otras minas del mundo: el cierre hasta que el precio del cobre hiciera rentable la explotación. Si no lo hizo, se puede especular, fue por precaución ante la fortaleza de los sindicatos en los primeros años de la democracia, dispuestos como estaban a vincular el  futuro de las minas con el de la fundición de Huelva</w:t>
      </w:r>
      <w:r w:rsidR="008F7D0C" w:rsidRPr="003C5D2B">
        <w:rPr>
          <w:rStyle w:val="Refdenotaalpie"/>
          <w:rFonts w:ascii="Estrangelo Edessa" w:eastAsia="Calibri" w:hAnsi="Estrangelo Edessa" w:cs="Estrangelo Edessa"/>
        </w:rPr>
        <w:footnoteReference w:id="100"/>
      </w:r>
      <w:r w:rsidR="008F7D0C" w:rsidRPr="003C5D2B">
        <w:rPr>
          <w:rFonts w:ascii="Estrangelo Edessa" w:eastAsia="Calibri" w:hAnsi="Estrangelo Edessa" w:cs="Estrangelo Edessa"/>
        </w:rPr>
        <w:t xml:space="preserve">. </w:t>
      </w:r>
    </w:p>
    <w:p w:rsidR="005F337B" w:rsidRPr="003C5D2B" w:rsidRDefault="00E77C10" w:rsidP="009B11DA">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r>
      <w:r w:rsidR="00FE22DF" w:rsidRPr="003C5D2B">
        <w:rPr>
          <w:rFonts w:ascii="Estrangelo Edessa" w:hAnsi="Estrangelo Edessa" w:cs="Estrangelo Edessa"/>
          <w:sz w:val="24"/>
          <w:szCs w:val="24"/>
        </w:rPr>
        <w:t xml:space="preserve">El plan </w:t>
      </w:r>
      <w:r w:rsidR="00437BC5" w:rsidRPr="003C5D2B">
        <w:rPr>
          <w:rFonts w:ascii="Estrangelo Edessa" w:hAnsi="Estrangelo Edessa" w:cs="Estrangelo Edessa"/>
          <w:sz w:val="24"/>
          <w:szCs w:val="24"/>
        </w:rPr>
        <w:t xml:space="preserve">de </w:t>
      </w:r>
      <w:r w:rsidR="00FE22DF" w:rsidRPr="003C5D2B">
        <w:rPr>
          <w:rFonts w:ascii="Estrangelo Edessa" w:hAnsi="Estrangelo Edessa" w:cs="Estrangelo Edessa"/>
          <w:sz w:val="24"/>
          <w:szCs w:val="24"/>
        </w:rPr>
        <w:t>v</w:t>
      </w:r>
      <w:r w:rsidR="00437BC5" w:rsidRPr="003C5D2B">
        <w:rPr>
          <w:rFonts w:ascii="Estrangelo Edessa" w:hAnsi="Estrangelo Edessa" w:cs="Estrangelo Edessa"/>
          <w:sz w:val="24"/>
          <w:szCs w:val="24"/>
        </w:rPr>
        <w:t>iabilidad</w:t>
      </w:r>
      <w:r w:rsidR="00FE22DF" w:rsidRPr="003C5D2B">
        <w:rPr>
          <w:rFonts w:ascii="Estrangelo Edessa" w:hAnsi="Estrangelo Edessa" w:cs="Estrangelo Edessa"/>
          <w:sz w:val="24"/>
          <w:szCs w:val="24"/>
        </w:rPr>
        <w:t xml:space="preserve"> fue aceptado por autoridades</w:t>
      </w:r>
      <w:r w:rsidRPr="003C5D2B">
        <w:rPr>
          <w:rFonts w:ascii="Estrangelo Edessa" w:hAnsi="Estrangelo Edessa" w:cs="Estrangelo Edessa"/>
          <w:sz w:val="24"/>
          <w:szCs w:val="24"/>
        </w:rPr>
        <w:t>,</w:t>
      </w:r>
      <w:r w:rsidR="00FE22DF" w:rsidRPr="003C5D2B">
        <w:rPr>
          <w:rFonts w:ascii="Estrangelo Edessa" w:hAnsi="Estrangelo Edessa" w:cs="Estrangelo Edessa"/>
          <w:sz w:val="24"/>
          <w:szCs w:val="24"/>
        </w:rPr>
        <w:t xml:space="preserve"> acreedores y trabajadores</w:t>
      </w:r>
      <w:r w:rsidR="009B11DA" w:rsidRPr="003C5D2B">
        <w:rPr>
          <w:rFonts w:ascii="Estrangelo Edessa" w:hAnsi="Estrangelo Edessa" w:cs="Estrangelo Edessa"/>
          <w:sz w:val="24"/>
          <w:szCs w:val="24"/>
        </w:rPr>
        <w:t>: el capital social se duplicó</w:t>
      </w:r>
      <w:r w:rsidRPr="003C5D2B">
        <w:rPr>
          <w:rFonts w:ascii="Estrangelo Edessa" w:hAnsi="Estrangelo Edessa" w:cs="Estrangelo Edessa"/>
          <w:sz w:val="24"/>
          <w:szCs w:val="24"/>
        </w:rPr>
        <w:t>, la plantilla se redu</w:t>
      </w:r>
      <w:r w:rsidR="009B11DA" w:rsidRPr="003C5D2B">
        <w:rPr>
          <w:rFonts w:ascii="Estrangelo Edessa" w:hAnsi="Estrangelo Edessa" w:cs="Estrangelo Edessa"/>
          <w:sz w:val="24"/>
          <w:szCs w:val="24"/>
        </w:rPr>
        <w:t>jo</w:t>
      </w:r>
      <w:r w:rsidRPr="003C5D2B">
        <w:rPr>
          <w:rFonts w:ascii="Estrangelo Edessa" w:hAnsi="Estrangelo Edessa" w:cs="Estrangelo Edessa"/>
          <w:sz w:val="24"/>
          <w:szCs w:val="24"/>
        </w:rPr>
        <w:t xml:space="preserve"> en quinientos obreros, </w:t>
      </w:r>
      <w:r w:rsidR="009B11DA" w:rsidRPr="003C5D2B">
        <w:rPr>
          <w:rFonts w:ascii="Estrangelo Edessa" w:hAnsi="Estrangelo Edessa" w:cs="Estrangelo Edessa"/>
          <w:sz w:val="24"/>
          <w:szCs w:val="24"/>
        </w:rPr>
        <w:t xml:space="preserve">la </w:t>
      </w:r>
      <w:r w:rsidR="003F6A86" w:rsidRPr="003C5D2B">
        <w:rPr>
          <w:rFonts w:ascii="Estrangelo Edessa" w:hAnsi="Estrangelo Edessa" w:cs="Estrangelo Edessa"/>
          <w:sz w:val="24"/>
          <w:szCs w:val="24"/>
        </w:rPr>
        <w:t xml:space="preserve">deuda quedó </w:t>
      </w:r>
      <w:r w:rsidR="003F6A86" w:rsidRPr="003C5D2B">
        <w:rPr>
          <w:rFonts w:ascii="Estrangelo Edessa" w:hAnsi="Estrangelo Edessa" w:cs="Estrangelo Edessa"/>
          <w:sz w:val="24"/>
          <w:szCs w:val="24"/>
        </w:rPr>
        <w:lastRenderedPageBreak/>
        <w:t>aliviada por la paul</w:t>
      </w:r>
      <w:r w:rsidR="009B11DA" w:rsidRPr="003C5D2B">
        <w:rPr>
          <w:rFonts w:ascii="Estrangelo Edessa" w:hAnsi="Estrangelo Edessa" w:cs="Estrangelo Edessa"/>
          <w:sz w:val="24"/>
          <w:szCs w:val="24"/>
        </w:rPr>
        <w:t xml:space="preserve">atina reducción de los </w:t>
      </w:r>
      <w:r w:rsidRPr="003C5D2B">
        <w:rPr>
          <w:rFonts w:ascii="Estrangelo Edessa" w:hAnsi="Estrangelo Edessa" w:cs="Estrangelo Edessa"/>
          <w:sz w:val="24"/>
          <w:szCs w:val="24"/>
        </w:rPr>
        <w:t>tipos de</w:t>
      </w:r>
      <w:r w:rsidR="00437BC5" w:rsidRPr="003C5D2B">
        <w:rPr>
          <w:rFonts w:ascii="Estrangelo Edessa" w:hAnsi="Estrangelo Edessa" w:cs="Estrangelo Edessa"/>
          <w:sz w:val="24"/>
          <w:szCs w:val="24"/>
        </w:rPr>
        <w:t xml:space="preserve"> interés </w:t>
      </w:r>
      <w:r w:rsidRPr="003C5D2B">
        <w:rPr>
          <w:rFonts w:ascii="Estrangelo Edessa" w:hAnsi="Estrangelo Edessa" w:cs="Estrangelo Edessa"/>
          <w:sz w:val="24"/>
          <w:szCs w:val="24"/>
        </w:rPr>
        <w:t>-las cargas financieras se redujeron en un 38</w:t>
      </w:r>
      <w:r w:rsidR="00437BC5" w:rsidRPr="003C5D2B">
        <w:rPr>
          <w:rFonts w:ascii="Estrangelo Edessa" w:hAnsi="Estrangelo Edessa" w:cs="Estrangelo Edessa"/>
          <w:sz w:val="24"/>
          <w:szCs w:val="24"/>
        </w:rPr>
        <w:t xml:space="preserve"> por ciento</w:t>
      </w:r>
      <w:r w:rsidRPr="003C5D2B">
        <w:rPr>
          <w:rFonts w:ascii="Estrangelo Edessa" w:hAnsi="Estrangelo Edessa" w:cs="Estrangelo Edessa"/>
          <w:sz w:val="24"/>
          <w:szCs w:val="24"/>
        </w:rPr>
        <w:t xml:space="preserve"> entre 1982 y 1986-</w:t>
      </w:r>
      <w:r w:rsidR="006C2A6B">
        <w:rPr>
          <w:rFonts w:ascii="Estrangelo Edessa" w:hAnsi="Estrangelo Edessa" w:cs="Estrangelo Edessa"/>
          <w:sz w:val="24"/>
          <w:szCs w:val="24"/>
        </w:rPr>
        <w:t xml:space="preserve">. </w:t>
      </w:r>
      <w:r w:rsidR="009B11DA" w:rsidRPr="003C5D2B">
        <w:rPr>
          <w:rFonts w:ascii="Estrangelo Edessa" w:eastAsia="Calibri" w:hAnsi="Estrangelo Edessa" w:cs="Estrangelo Edessa"/>
          <w:sz w:val="24"/>
          <w:szCs w:val="24"/>
        </w:rPr>
        <w:t xml:space="preserve">Sin embargo, tres años después, la situación de la empresa seguía siendo </w:t>
      </w:r>
      <w:r w:rsidR="00C84C08" w:rsidRPr="003C5D2B">
        <w:rPr>
          <w:rFonts w:ascii="Estrangelo Edessa" w:eastAsia="Calibri" w:hAnsi="Estrangelo Edessa" w:cs="Estrangelo Edessa"/>
          <w:sz w:val="24"/>
          <w:szCs w:val="24"/>
        </w:rPr>
        <w:t>alarmante</w:t>
      </w:r>
      <w:r w:rsidR="009B11DA" w:rsidRPr="003C5D2B">
        <w:rPr>
          <w:rFonts w:ascii="Estrangelo Edessa" w:eastAsia="Calibri" w:hAnsi="Estrangelo Edessa" w:cs="Estrangelo Edessa"/>
          <w:sz w:val="24"/>
          <w:szCs w:val="24"/>
        </w:rPr>
        <w:t xml:space="preserve">: </w:t>
      </w:r>
      <w:r w:rsidRPr="003C5D2B">
        <w:rPr>
          <w:rFonts w:ascii="Estrangelo Edessa" w:hAnsi="Estrangelo Edessa" w:cs="Estrangelo Edessa"/>
          <w:sz w:val="24"/>
          <w:szCs w:val="24"/>
        </w:rPr>
        <w:t>"1985 ha sido un año difícil para Rio Tinto Minera, ya que a pesar del empeño, y el esfuerzo para reducir costes, que era la razón de ser del Plan de Reestructuración, no se alcanzó el nivel de rentabilidad deseado debido a las continuas bajas de las cotizaciones de los metales y de las divisas"</w:t>
      </w:r>
      <w:r w:rsidRPr="003C5D2B">
        <w:rPr>
          <w:rStyle w:val="Refdenotaalpie"/>
          <w:rFonts w:ascii="Estrangelo Edessa" w:hAnsi="Estrangelo Edessa" w:cs="Estrangelo Edessa"/>
          <w:sz w:val="24"/>
          <w:szCs w:val="24"/>
        </w:rPr>
        <w:footnoteReference w:id="101"/>
      </w:r>
      <w:r w:rsidRPr="003C5D2B">
        <w:rPr>
          <w:rFonts w:ascii="Estrangelo Edessa" w:hAnsi="Estrangelo Edessa" w:cs="Estrangelo Edessa"/>
          <w:sz w:val="24"/>
          <w:szCs w:val="24"/>
        </w:rPr>
        <w:t xml:space="preserve">. </w:t>
      </w:r>
      <w:r w:rsidR="005F337B" w:rsidRPr="003C5D2B">
        <w:rPr>
          <w:rFonts w:ascii="Estrangelo Edessa" w:hAnsi="Estrangelo Edessa" w:cs="Estrangelo Edessa"/>
          <w:sz w:val="24"/>
          <w:szCs w:val="24"/>
        </w:rPr>
        <w:t>Los buenos resultados que ofrec</w:t>
      </w:r>
      <w:r w:rsidR="00C84C08" w:rsidRPr="003C5D2B">
        <w:rPr>
          <w:rFonts w:ascii="Estrangelo Edessa" w:hAnsi="Estrangelo Edessa" w:cs="Estrangelo Edessa"/>
          <w:sz w:val="24"/>
          <w:szCs w:val="24"/>
        </w:rPr>
        <w:t>ía</w:t>
      </w:r>
      <w:r w:rsidR="009B11DA" w:rsidRPr="003C5D2B">
        <w:rPr>
          <w:rFonts w:ascii="Estrangelo Edessa" w:hAnsi="Estrangelo Edessa" w:cs="Estrangelo Edessa"/>
          <w:sz w:val="24"/>
          <w:szCs w:val="24"/>
        </w:rPr>
        <w:t xml:space="preserve"> </w:t>
      </w:r>
      <w:r w:rsidR="005F337B" w:rsidRPr="003C5D2B">
        <w:rPr>
          <w:rFonts w:ascii="Estrangelo Edessa" w:hAnsi="Estrangelo Edessa" w:cs="Estrangelo Edessa"/>
          <w:sz w:val="24"/>
          <w:szCs w:val="24"/>
        </w:rPr>
        <w:t xml:space="preserve">la explotación del </w:t>
      </w:r>
      <w:proofErr w:type="spellStart"/>
      <w:r w:rsidR="005F337B" w:rsidRPr="003C5D2B">
        <w:rPr>
          <w:rFonts w:ascii="Estrangelo Edessa" w:hAnsi="Estrangelo Edessa" w:cs="Estrangelo Edessa"/>
          <w:sz w:val="24"/>
          <w:szCs w:val="24"/>
        </w:rPr>
        <w:t>gossan</w:t>
      </w:r>
      <w:proofErr w:type="spellEnd"/>
      <w:r w:rsidR="005F337B" w:rsidRPr="003C5D2B">
        <w:rPr>
          <w:rFonts w:ascii="Estrangelo Edessa" w:hAnsi="Estrangelo Edessa" w:cs="Estrangelo Edessa"/>
          <w:sz w:val="24"/>
          <w:szCs w:val="24"/>
        </w:rPr>
        <w:t xml:space="preserve"> –se </w:t>
      </w:r>
      <w:r w:rsidR="004C4BC5" w:rsidRPr="003C5D2B">
        <w:rPr>
          <w:rFonts w:ascii="Estrangelo Edessa" w:hAnsi="Estrangelo Edessa" w:cs="Estrangelo Edessa"/>
          <w:sz w:val="24"/>
          <w:szCs w:val="24"/>
        </w:rPr>
        <w:t xml:space="preserve">erige </w:t>
      </w:r>
      <w:r w:rsidR="005F337B" w:rsidRPr="003C5D2B">
        <w:rPr>
          <w:rFonts w:ascii="Estrangelo Edessa" w:hAnsi="Estrangelo Edessa" w:cs="Estrangelo Edessa"/>
          <w:sz w:val="24"/>
          <w:szCs w:val="24"/>
        </w:rPr>
        <w:t xml:space="preserve">una nueva planta de tratamiento en 1986- y la producción de cátodos en Huelva –se renueva el horno Flash en 1985-, no son suficientes para compensar </w:t>
      </w:r>
      <w:r w:rsidR="00437BC5" w:rsidRPr="003C5D2B">
        <w:rPr>
          <w:rFonts w:ascii="Estrangelo Edessa" w:hAnsi="Estrangelo Edessa" w:cs="Estrangelo Edessa"/>
          <w:sz w:val="24"/>
          <w:szCs w:val="24"/>
        </w:rPr>
        <w:t xml:space="preserve">el enorme déficit que </w:t>
      </w:r>
      <w:r w:rsidR="005F337B" w:rsidRPr="003C5D2B">
        <w:rPr>
          <w:rFonts w:ascii="Estrangelo Edessa" w:hAnsi="Estrangelo Edessa" w:cs="Estrangelo Edessa"/>
          <w:sz w:val="24"/>
          <w:szCs w:val="24"/>
        </w:rPr>
        <w:t xml:space="preserve">arrastra la minería del cobre, a la que hay que encontrar una “nueva óptica” para hacerla rentable. </w:t>
      </w:r>
    </w:p>
    <w:p w:rsidR="00C31FA1" w:rsidRPr="003C5D2B" w:rsidRDefault="005F337B" w:rsidP="000226B5">
      <w:pPr>
        <w:spacing w:after="0" w:line="240" w:lineRule="auto"/>
        <w:ind w:firstLine="708"/>
        <w:jc w:val="both"/>
        <w:rPr>
          <w:rFonts w:ascii="Estrangelo Edessa" w:eastAsia="Calibri" w:hAnsi="Estrangelo Edessa" w:cs="Estrangelo Edessa"/>
          <w:sz w:val="24"/>
          <w:szCs w:val="24"/>
        </w:rPr>
      </w:pPr>
      <w:r w:rsidRPr="003C5D2B">
        <w:rPr>
          <w:rFonts w:ascii="Estrangelo Edessa" w:hAnsi="Estrangelo Edessa" w:cs="Estrangelo Edessa"/>
          <w:sz w:val="24"/>
          <w:szCs w:val="24"/>
        </w:rPr>
        <w:t>Esa nueva óptica fue la presentación en julio</w:t>
      </w:r>
      <w:r w:rsidR="00E77C10" w:rsidRPr="003C5D2B">
        <w:rPr>
          <w:rFonts w:ascii="Estrangelo Edessa" w:eastAsia="Calibri" w:hAnsi="Estrangelo Edessa" w:cs="Estrangelo Edessa"/>
          <w:sz w:val="24"/>
          <w:szCs w:val="24"/>
        </w:rPr>
        <w:t xml:space="preserve"> de 1986 </w:t>
      </w:r>
      <w:r w:rsidRPr="003C5D2B">
        <w:rPr>
          <w:rFonts w:ascii="Estrangelo Edessa" w:eastAsia="Calibri" w:hAnsi="Estrangelo Edessa" w:cs="Estrangelo Edessa"/>
          <w:sz w:val="24"/>
          <w:szCs w:val="24"/>
        </w:rPr>
        <w:t xml:space="preserve">de un Expediente de Regulación Temporal de Empleo </w:t>
      </w:r>
      <w:r w:rsidR="00C31FA1" w:rsidRPr="003C5D2B">
        <w:rPr>
          <w:rFonts w:ascii="Estrangelo Edessa" w:eastAsia="Calibri" w:hAnsi="Estrangelo Edessa" w:cs="Estrangelo Edessa"/>
          <w:sz w:val="24"/>
          <w:szCs w:val="24"/>
        </w:rPr>
        <w:t xml:space="preserve">para 900 de </w:t>
      </w:r>
      <w:r w:rsidR="009B11DA" w:rsidRPr="003C5D2B">
        <w:rPr>
          <w:rFonts w:ascii="Estrangelo Edessa" w:eastAsia="Calibri" w:hAnsi="Estrangelo Edessa" w:cs="Estrangelo Edessa"/>
          <w:sz w:val="24"/>
          <w:szCs w:val="24"/>
        </w:rPr>
        <w:t>los</w:t>
      </w:r>
      <w:r w:rsidR="00C31FA1" w:rsidRPr="003C5D2B">
        <w:rPr>
          <w:rFonts w:ascii="Estrangelo Edessa" w:eastAsia="Calibri" w:hAnsi="Estrangelo Edessa" w:cs="Estrangelo Edessa"/>
          <w:sz w:val="24"/>
          <w:szCs w:val="24"/>
        </w:rPr>
        <w:t xml:space="preserve"> 2000 trabajadores </w:t>
      </w:r>
      <w:r w:rsidR="009B11DA" w:rsidRPr="003C5D2B">
        <w:rPr>
          <w:rFonts w:ascii="Estrangelo Edessa" w:eastAsia="Calibri" w:hAnsi="Estrangelo Edessa" w:cs="Estrangelo Edessa"/>
          <w:sz w:val="24"/>
          <w:szCs w:val="24"/>
        </w:rPr>
        <w:t xml:space="preserve">de las minas al tiempo que se estudia </w:t>
      </w:r>
      <w:r w:rsidR="00C31FA1" w:rsidRPr="003C5D2B">
        <w:rPr>
          <w:rFonts w:ascii="Estrangelo Edessa" w:eastAsia="Calibri" w:hAnsi="Estrangelo Edessa" w:cs="Estrangelo Edessa"/>
          <w:sz w:val="24"/>
          <w:szCs w:val="24"/>
        </w:rPr>
        <w:t>un nuevo Plan de Viabilidad</w:t>
      </w:r>
      <w:r w:rsidR="006C2A6B">
        <w:rPr>
          <w:rFonts w:ascii="Estrangelo Edessa" w:eastAsia="Calibri" w:hAnsi="Estrangelo Edessa" w:cs="Estrangelo Edessa"/>
          <w:sz w:val="24"/>
          <w:szCs w:val="24"/>
        </w:rPr>
        <w:t xml:space="preserve">. </w:t>
      </w:r>
      <w:r w:rsidR="00C31FA1" w:rsidRPr="003C5D2B">
        <w:rPr>
          <w:rFonts w:ascii="Estrangelo Edessa" w:eastAsia="Calibri" w:hAnsi="Estrangelo Edessa" w:cs="Estrangelo Edessa"/>
          <w:sz w:val="24"/>
          <w:szCs w:val="24"/>
        </w:rPr>
        <w:t xml:space="preserve">A la vista de  los resultados del anterior </w:t>
      </w:r>
      <w:r w:rsidR="009B11DA" w:rsidRPr="003C5D2B">
        <w:rPr>
          <w:rFonts w:ascii="Estrangelo Edessa" w:eastAsia="Calibri" w:hAnsi="Estrangelo Edessa" w:cs="Estrangelo Edessa"/>
          <w:sz w:val="24"/>
          <w:szCs w:val="24"/>
        </w:rPr>
        <w:t xml:space="preserve">Plan </w:t>
      </w:r>
      <w:r w:rsidR="00C31FA1" w:rsidRPr="003C5D2B">
        <w:rPr>
          <w:rFonts w:ascii="Estrangelo Edessa" w:eastAsia="Calibri" w:hAnsi="Estrangelo Edessa" w:cs="Estrangelo Edessa"/>
          <w:sz w:val="24"/>
          <w:szCs w:val="24"/>
        </w:rPr>
        <w:t xml:space="preserve">cuatro años antes, la representación obrera rechazó el </w:t>
      </w:r>
      <w:r w:rsidR="00E77C10" w:rsidRPr="003C5D2B">
        <w:rPr>
          <w:rFonts w:ascii="Estrangelo Edessa" w:eastAsia="Calibri" w:hAnsi="Estrangelo Edessa" w:cs="Estrangelo Edessa"/>
          <w:sz w:val="24"/>
          <w:szCs w:val="24"/>
        </w:rPr>
        <w:t xml:space="preserve">ERTE y </w:t>
      </w:r>
      <w:r w:rsidR="00C31FA1" w:rsidRPr="003C5D2B">
        <w:rPr>
          <w:rFonts w:ascii="Estrangelo Edessa" w:eastAsia="Calibri" w:hAnsi="Estrangelo Edessa" w:cs="Estrangelo Edessa"/>
          <w:sz w:val="24"/>
          <w:szCs w:val="24"/>
        </w:rPr>
        <w:t>también la administración</w:t>
      </w:r>
      <w:r w:rsidR="006C2A6B">
        <w:rPr>
          <w:rFonts w:ascii="Estrangelo Edessa" w:eastAsia="Calibri" w:hAnsi="Estrangelo Edessa" w:cs="Estrangelo Edessa"/>
          <w:sz w:val="24"/>
          <w:szCs w:val="24"/>
        </w:rPr>
        <w:t>,</w:t>
      </w:r>
      <w:r w:rsidR="00C31FA1" w:rsidRPr="003C5D2B">
        <w:rPr>
          <w:rFonts w:ascii="Estrangelo Edessa" w:eastAsia="Calibri" w:hAnsi="Estrangelo Edessa" w:cs="Estrangelo Edessa"/>
          <w:sz w:val="24"/>
          <w:szCs w:val="24"/>
        </w:rPr>
        <w:t xml:space="preserve"> por no ajustarse a los procedimientos legales</w:t>
      </w:r>
      <w:r w:rsidR="004C4BC5" w:rsidRPr="003C5D2B">
        <w:rPr>
          <w:rStyle w:val="Refdenotaalpie"/>
          <w:rFonts w:ascii="Estrangelo Edessa" w:eastAsia="Calibri" w:hAnsi="Estrangelo Edessa" w:cs="Estrangelo Edessa"/>
          <w:sz w:val="24"/>
          <w:szCs w:val="24"/>
        </w:rPr>
        <w:footnoteReference w:id="102"/>
      </w:r>
      <w:r w:rsidR="00C31FA1" w:rsidRPr="003C5D2B">
        <w:rPr>
          <w:rFonts w:ascii="Estrangelo Edessa" w:eastAsia="Calibri" w:hAnsi="Estrangelo Edessa" w:cs="Estrangelo Edessa"/>
          <w:sz w:val="24"/>
          <w:szCs w:val="24"/>
        </w:rPr>
        <w:t xml:space="preserve">. La respuesta de la empresa fue la paralización </w:t>
      </w:r>
      <w:r w:rsidR="007960DC" w:rsidRPr="003C5D2B">
        <w:rPr>
          <w:rFonts w:ascii="Estrangelo Edessa" w:eastAsia="Calibri" w:hAnsi="Estrangelo Edessa" w:cs="Estrangelo Edessa"/>
          <w:sz w:val="24"/>
          <w:szCs w:val="24"/>
        </w:rPr>
        <w:t xml:space="preserve">progresiva </w:t>
      </w:r>
      <w:r w:rsidR="00C31FA1" w:rsidRPr="003C5D2B">
        <w:rPr>
          <w:rFonts w:ascii="Estrangelo Edessa" w:eastAsia="Calibri" w:hAnsi="Estrangelo Edessa" w:cs="Estrangelo Edessa"/>
          <w:sz w:val="24"/>
          <w:szCs w:val="24"/>
        </w:rPr>
        <w:t xml:space="preserve">de los trabajos en la </w:t>
      </w:r>
      <w:r w:rsidR="006C2A6B">
        <w:rPr>
          <w:rFonts w:ascii="Estrangelo Edessa" w:eastAsia="Calibri" w:hAnsi="Estrangelo Edessa" w:cs="Estrangelo Edessa"/>
          <w:sz w:val="24"/>
          <w:szCs w:val="24"/>
        </w:rPr>
        <w:t>línea</w:t>
      </w:r>
      <w:r w:rsidR="00575297" w:rsidRPr="003C5D2B">
        <w:rPr>
          <w:rFonts w:ascii="Estrangelo Edessa" w:eastAsia="Calibri" w:hAnsi="Estrangelo Edessa" w:cs="Estrangelo Edessa"/>
          <w:sz w:val="24"/>
          <w:szCs w:val="24"/>
        </w:rPr>
        <w:t xml:space="preserve"> </w:t>
      </w:r>
      <w:r w:rsidR="00C31FA1" w:rsidRPr="003C5D2B">
        <w:rPr>
          <w:rFonts w:ascii="Estrangelo Edessa" w:eastAsia="Calibri" w:hAnsi="Estrangelo Edessa" w:cs="Estrangelo Edessa"/>
          <w:sz w:val="24"/>
          <w:szCs w:val="24"/>
        </w:rPr>
        <w:t xml:space="preserve">del cobre, dando lugar a </w:t>
      </w:r>
      <w:r w:rsidR="00C84C08" w:rsidRPr="003C5D2B">
        <w:rPr>
          <w:rFonts w:ascii="Estrangelo Edessa" w:eastAsia="Calibri" w:hAnsi="Estrangelo Edessa" w:cs="Estrangelo Edessa"/>
          <w:sz w:val="24"/>
          <w:szCs w:val="24"/>
        </w:rPr>
        <w:t xml:space="preserve">contundentes </w:t>
      </w:r>
      <w:r w:rsidR="00C31FA1" w:rsidRPr="003C5D2B">
        <w:rPr>
          <w:rFonts w:ascii="Estrangelo Edessa" w:eastAsia="Calibri" w:hAnsi="Estrangelo Edessa" w:cs="Estrangelo Edessa"/>
          <w:sz w:val="24"/>
          <w:szCs w:val="24"/>
        </w:rPr>
        <w:t xml:space="preserve">movilizaciones obreras que culminan con una huelga general el </w:t>
      </w:r>
      <w:r w:rsidR="00E77C10" w:rsidRPr="003C5D2B">
        <w:rPr>
          <w:rFonts w:ascii="Estrangelo Edessa" w:hAnsi="Estrangelo Edessa" w:cs="Estrangelo Edessa"/>
          <w:sz w:val="24"/>
          <w:szCs w:val="24"/>
        </w:rPr>
        <w:t>11 de septiembre de 1986 en toda la minería onubense</w:t>
      </w:r>
      <w:r w:rsidR="00B53FEA" w:rsidRPr="003C5D2B">
        <w:rPr>
          <w:rStyle w:val="Refdenotaalpie"/>
          <w:rFonts w:ascii="Estrangelo Edessa" w:hAnsi="Estrangelo Edessa" w:cs="Estrangelo Edessa"/>
          <w:sz w:val="24"/>
          <w:szCs w:val="24"/>
        </w:rPr>
        <w:footnoteReference w:id="103"/>
      </w:r>
      <w:r w:rsidR="00E77C10" w:rsidRPr="003C5D2B">
        <w:rPr>
          <w:rFonts w:ascii="Estrangelo Edessa" w:hAnsi="Estrangelo Edessa" w:cs="Estrangelo Edessa"/>
          <w:sz w:val="24"/>
          <w:szCs w:val="24"/>
        </w:rPr>
        <w:t xml:space="preserve">. </w:t>
      </w:r>
    </w:p>
    <w:p w:rsidR="00723A11" w:rsidRPr="003C5D2B" w:rsidRDefault="00C84C08" w:rsidP="000226B5">
      <w:pPr>
        <w:pStyle w:val="NormalWeb"/>
        <w:shd w:val="clear" w:color="auto" w:fill="FFFFFF"/>
        <w:spacing w:before="0" w:beforeAutospacing="0" w:after="0" w:afterAutospacing="0"/>
        <w:ind w:firstLine="708"/>
        <w:jc w:val="both"/>
        <w:rPr>
          <w:rFonts w:ascii="Estrangelo Edessa" w:hAnsi="Estrangelo Edessa" w:cs="Estrangelo Edessa"/>
          <w:color w:val="000000"/>
        </w:rPr>
      </w:pPr>
      <w:r w:rsidRPr="003C5D2B">
        <w:rPr>
          <w:rFonts w:ascii="Estrangelo Edessa" w:hAnsi="Estrangelo Edessa" w:cs="Estrangelo Edessa"/>
        </w:rPr>
        <w:t>La decisión de cierre estaba</w:t>
      </w:r>
      <w:r w:rsidR="004C4BC5" w:rsidRPr="003C5D2B">
        <w:rPr>
          <w:rFonts w:ascii="Estrangelo Edessa" w:hAnsi="Estrangelo Edessa" w:cs="Estrangelo Edessa"/>
        </w:rPr>
        <w:t xml:space="preserve"> tomada: Rio Tinto Minera vuelve a presentar el Expediente a </w:t>
      </w:r>
      <w:r w:rsidR="00146043" w:rsidRPr="003C5D2B">
        <w:rPr>
          <w:rFonts w:ascii="Estrangelo Edessa" w:hAnsi="Estrangelo Edessa" w:cs="Estrangelo Edessa"/>
        </w:rPr>
        <w:t xml:space="preserve">finales </w:t>
      </w:r>
      <w:r w:rsidR="004C4BC5" w:rsidRPr="003C5D2B">
        <w:rPr>
          <w:rFonts w:ascii="Estrangelo Edessa" w:hAnsi="Estrangelo Edessa" w:cs="Estrangelo Edessa"/>
        </w:rPr>
        <w:t xml:space="preserve">1986 y, para reforzar sus argumentos, declara la suspensión de </w:t>
      </w:r>
      <w:r w:rsidR="00146043" w:rsidRPr="003C5D2B">
        <w:rPr>
          <w:rFonts w:ascii="Estrangelo Edessa" w:hAnsi="Estrangelo Edessa" w:cs="Estrangelo Edessa"/>
        </w:rPr>
        <w:t xml:space="preserve">pagos de </w:t>
      </w:r>
      <w:r w:rsidR="004C4BC5" w:rsidRPr="003C5D2B">
        <w:rPr>
          <w:rFonts w:ascii="Estrangelo Edessa" w:hAnsi="Estrangelo Edessa" w:cs="Estrangelo Edessa"/>
        </w:rPr>
        <w:t xml:space="preserve">su deuda de 20.000 millones de pesetas en enero de 1987. </w:t>
      </w:r>
      <w:r w:rsidR="00575297" w:rsidRPr="003C5D2B">
        <w:rPr>
          <w:rFonts w:ascii="Estrangelo Edessa" w:hAnsi="Estrangelo Edessa" w:cs="Estrangelo Edessa"/>
        </w:rPr>
        <w:t xml:space="preserve">Los argumentos </w:t>
      </w:r>
      <w:r w:rsidR="009B11DA" w:rsidRPr="003C5D2B">
        <w:rPr>
          <w:rFonts w:ascii="Estrangelo Edessa" w:hAnsi="Estrangelo Edessa" w:cs="Estrangelo Edessa"/>
        </w:rPr>
        <w:t xml:space="preserve">manifestados por </w:t>
      </w:r>
      <w:r w:rsidR="00575297" w:rsidRPr="003C5D2B">
        <w:rPr>
          <w:rFonts w:ascii="Estrangelo Edessa" w:hAnsi="Estrangelo Edessa" w:cs="Estrangelo Edessa"/>
        </w:rPr>
        <w:t xml:space="preserve">la empresa en las tres reuniones celebradas con </w:t>
      </w:r>
      <w:r w:rsidRPr="003C5D2B">
        <w:rPr>
          <w:rFonts w:ascii="Estrangelo Edessa" w:hAnsi="Estrangelo Edessa" w:cs="Estrangelo Edessa"/>
        </w:rPr>
        <w:t xml:space="preserve">el Comité </w:t>
      </w:r>
      <w:r w:rsidR="00575297" w:rsidRPr="003C5D2B">
        <w:rPr>
          <w:rFonts w:ascii="Estrangelo Edessa" w:hAnsi="Estrangelo Edessa" w:cs="Estrangelo Edessa"/>
        </w:rPr>
        <w:t xml:space="preserve">de </w:t>
      </w:r>
      <w:r w:rsidRPr="003C5D2B">
        <w:rPr>
          <w:rFonts w:ascii="Estrangelo Edessa" w:hAnsi="Estrangelo Edessa" w:cs="Estrangelo Edessa"/>
        </w:rPr>
        <w:t>Empresa</w:t>
      </w:r>
      <w:r w:rsidR="00575297" w:rsidRPr="003C5D2B">
        <w:rPr>
          <w:rFonts w:ascii="Estrangelo Edessa" w:hAnsi="Estrangelo Edessa" w:cs="Estrangelo Edessa"/>
        </w:rPr>
        <w:t xml:space="preserve"> son los conocidos: las pérdidas </w:t>
      </w:r>
      <w:r w:rsidR="006C2A6B">
        <w:rPr>
          <w:rFonts w:ascii="Estrangelo Edessa" w:hAnsi="Estrangelo Edessa" w:cs="Estrangelo Edessa"/>
        </w:rPr>
        <w:t xml:space="preserve">en la minería </w:t>
      </w:r>
      <w:r w:rsidR="00575297" w:rsidRPr="003C5D2B">
        <w:rPr>
          <w:rFonts w:ascii="Estrangelo Edessa" w:hAnsi="Estrangelo Edessa" w:cs="Estrangelo Edessa"/>
        </w:rPr>
        <w:t>ascienden a 8</w:t>
      </w:r>
      <w:r w:rsidR="009B11DA" w:rsidRPr="003C5D2B">
        <w:rPr>
          <w:rFonts w:ascii="Estrangelo Edessa" w:hAnsi="Estrangelo Edessa" w:cs="Estrangelo Edessa"/>
        </w:rPr>
        <w:t>.</w:t>
      </w:r>
      <w:r w:rsidR="00DD5741">
        <w:rPr>
          <w:rFonts w:ascii="Estrangelo Edessa" w:hAnsi="Estrangelo Edessa" w:cs="Estrangelo Edessa"/>
        </w:rPr>
        <w:t>900 millones lo que comporta</w:t>
      </w:r>
      <w:r w:rsidR="00575297" w:rsidRPr="003C5D2B">
        <w:rPr>
          <w:rFonts w:ascii="Estrangelo Edessa" w:hAnsi="Estrangelo Edessa" w:cs="Estrangelo Edessa"/>
        </w:rPr>
        <w:t xml:space="preserve"> pérdidas en la empresa por valor de 4</w:t>
      </w:r>
      <w:r w:rsidR="009B11DA" w:rsidRPr="003C5D2B">
        <w:rPr>
          <w:rFonts w:ascii="Estrangelo Edessa" w:hAnsi="Estrangelo Edessa" w:cs="Estrangelo Edessa"/>
        </w:rPr>
        <w:t>.</w:t>
      </w:r>
      <w:r w:rsidR="00E62282" w:rsidRPr="003C5D2B">
        <w:rPr>
          <w:rFonts w:ascii="Estrangelo Edessa" w:hAnsi="Estrangelo Edessa" w:cs="Estrangelo Edessa"/>
        </w:rPr>
        <w:t>756 millones de pesetas. La únic</w:t>
      </w:r>
      <w:r w:rsidR="00575297" w:rsidRPr="003C5D2B">
        <w:rPr>
          <w:rFonts w:ascii="Estrangelo Edessa" w:hAnsi="Estrangelo Edessa" w:cs="Estrangelo Edessa"/>
        </w:rPr>
        <w:t>a manera de salvar</w:t>
      </w:r>
      <w:r w:rsidR="006C2A6B">
        <w:rPr>
          <w:rFonts w:ascii="Estrangelo Edessa" w:hAnsi="Estrangelo Edessa" w:cs="Estrangelo Edessa"/>
        </w:rPr>
        <w:t xml:space="preserve"> la compañía </w:t>
      </w:r>
      <w:r w:rsidR="00575297" w:rsidRPr="003C5D2B">
        <w:rPr>
          <w:rFonts w:ascii="Estrangelo Edessa" w:hAnsi="Estrangelo Edessa" w:cs="Estrangelo Edessa"/>
        </w:rPr>
        <w:t>e</w:t>
      </w:r>
      <w:r w:rsidR="00B7351A" w:rsidRPr="003C5D2B">
        <w:rPr>
          <w:rFonts w:ascii="Estrangelo Edessa" w:hAnsi="Estrangelo Edessa" w:cs="Estrangelo Edessa"/>
        </w:rPr>
        <w:t>ra</w:t>
      </w:r>
      <w:r w:rsidR="00575297" w:rsidRPr="003C5D2B">
        <w:rPr>
          <w:rFonts w:ascii="Estrangelo Edessa" w:hAnsi="Estrangelo Edessa" w:cs="Estrangelo Edessa"/>
        </w:rPr>
        <w:t xml:space="preserve"> </w:t>
      </w:r>
      <w:r w:rsidR="00B7351A" w:rsidRPr="003C5D2B">
        <w:rPr>
          <w:rFonts w:ascii="Estrangelo Edessa" w:hAnsi="Estrangelo Edessa" w:cs="Estrangelo Edessa"/>
        </w:rPr>
        <w:t xml:space="preserve">saldar la deuda y, para ello, </w:t>
      </w:r>
      <w:r w:rsidR="009B11DA" w:rsidRPr="003C5D2B">
        <w:rPr>
          <w:rFonts w:ascii="Estrangelo Edessa" w:hAnsi="Estrangelo Edessa" w:cs="Estrangelo Edessa"/>
        </w:rPr>
        <w:t xml:space="preserve">había que </w:t>
      </w:r>
      <w:r w:rsidR="00575297" w:rsidRPr="003C5D2B">
        <w:rPr>
          <w:rFonts w:ascii="Estrangelo Edessa" w:hAnsi="Estrangelo Edessa" w:cs="Estrangelo Edessa"/>
        </w:rPr>
        <w:t>sacrificar la línea del cobre</w:t>
      </w:r>
      <w:r w:rsidR="00B825C2" w:rsidRPr="003C5D2B">
        <w:rPr>
          <w:rFonts w:ascii="Estrangelo Edessa" w:hAnsi="Estrangelo Edessa" w:cs="Estrangelo Edessa"/>
        </w:rPr>
        <w:t xml:space="preserve"> hac</w:t>
      </w:r>
      <w:r w:rsidR="00B7351A" w:rsidRPr="003C5D2B">
        <w:rPr>
          <w:rFonts w:ascii="Estrangelo Edessa" w:hAnsi="Estrangelo Edessa" w:cs="Estrangelo Edessa"/>
        </w:rPr>
        <w:t xml:space="preserve">iendo </w:t>
      </w:r>
      <w:r w:rsidR="00B825C2" w:rsidRPr="003C5D2B">
        <w:rPr>
          <w:rFonts w:ascii="Estrangelo Edessa" w:hAnsi="Estrangelo Edessa" w:cs="Estrangelo Edessa"/>
        </w:rPr>
        <w:t xml:space="preserve">caja con el </w:t>
      </w:r>
      <w:r w:rsidRPr="003C5D2B">
        <w:rPr>
          <w:rFonts w:ascii="Estrangelo Edessa" w:hAnsi="Estrangelo Edessa" w:cs="Estrangelo Edessa"/>
        </w:rPr>
        <w:t>ahorro de personal</w:t>
      </w:r>
      <w:r w:rsidR="00575297" w:rsidRPr="003C5D2B">
        <w:rPr>
          <w:rStyle w:val="Refdenotaalpie"/>
          <w:rFonts w:ascii="Estrangelo Edessa" w:hAnsi="Estrangelo Edessa" w:cs="Estrangelo Edessa"/>
          <w:color w:val="000000"/>
        </w:rPr>
        <w:footnoteReference w:id="104"/>
      </w:r>
      <w:r w:rsidR="00575297" w:rsidRPr="003C5D2B">
        <w:rPr>
          <w:rFonts w:ascii="Estrangelo Edessa" w:hAnsi="Estrangelo Edessa" w:cs="Estrangelo Edessa"/>
          <w:color w:val="000000"/>
        </w:rPr>
        <w:t>.</w:t>
      </w:r>
      <w:r w:rsidR="00E62282" w:rsidRPr="003C5D2B">
        <w:rPr>
          <w:rFonts w:ascii="Estrangelo Edessa" w:hAnsi="Estrangelo Edessa" w:cs="Estrangelo Edessa"/>
          <w:color w:val="000000"/>
        </w:rPr>
        <w:t xml:space="preserve"> </w:t>
      </w:r>
    </w:p>
    <w:p w:rsidR="00723A11" w:rsidRPr="003C5D2B" w:rsidRDefault="00723A11" w:rsidP="000226B5">
      <w:pPr>
        <w:pStyle w:val="NormalWeb"/>
        <w:shd w:val="clear" w:color="auto" w:fill="FFFFFF"/>
        <w:spacing w:before="0" w:beforeAutospacing="0" w:after="0" w:afterAutospacing="0"/>
        <w:ind w:firstLine="708"/>
        <w:jc w:val="both"/>
        <w:rPr>
          <w:rFonts w:ascii="Estrangelo Edessa" w:hAnsi="Estrangelo Edessa" w:cs="Estrangelo Edessa"/>
          <w:color w:val="000000"/>
        </w:rPr>
      </w:pPr>
      <w:r w:rsidRPr="003C5D2B">
        <w:rPr>
          <w:rFonts w:ascii="Estrangelo Edessa" w:hAnsi="Estrangelo Edessa" w:cs="Estrangelo Edessa"/>
          <w:color w:val="000000"/>
        </w:rPr>
        <w:t>En las preceptivas reuniones con  la delegación obrera, esta no acepta las razones aduciendo   contradicciones en l</w:t>
      </w:r>
      <w:r w:rsidR="006C2A6B">
        <w:rPr>
          <w:rFonts w:ascii="Estrangelo Edessa" w:hAnsi="Estrangelo Edessa" w:cs="Estrangelo Edessa"/>
          <w:color w:val="000000"/>
        </w:rPr>
        <w:t xml:space="preserve">os datos presentados por </w:t>
      </w:r>
      <w:r w:rsidRPr="003C5D2B">
        <w:rPr>
          <w:rFonts w:ascii="Estrangelo Edessa" w:hAnsi="Estrangelo Edessa" w:cs="Estrangelo Edessa"/>
          <w:color w:val="000000"/>
        </w:rPr>
        <w:t xml:space="preserve">la empresa </w:t>
      </w:r>
      <w:r w:rsidR="006C2A6B">
        <w:rPr>
          <w:rFonts w:ascii="Estrangelo Edessa" w:hAnsi="Estrangelo Edessa" w:cs="Estrangelo Edessa"/>
          <w:color w:val="000000"/>
        </w:rPr>
        <w:t xml:space="preserve">y sus propias proyecciones respecto a las reservas de mineral, </w:t>
      </w:r>
      <w:r w:rsidRPr="003C5D2B">
        <w:rPr>
          <w:rFonts w:ascii="Estrangelo Edessa" w:hAnsi="Estrangelo Edessa" w:cs="Estrangelo Edessa"/>
          <w:color w:val="000000"/>
        </w:rPr>
        <w:t xml:space="preserve">leyes de cobre, volumen de ventas y de inversiones, </w:t>
      </w:r>
      <w:r w:rsidR="006C2A6B">
        <w:rPr>
          <w:rFonts w:ascii="Estrangelo Edessa" w:hAnsi="Estrangelo Edessa" w:cs="Estrangelo Edessa"/>
          <w:color w:val="000000"/>
        </w:rPr>
        <w:t>precio de venta y respecto a una</w:t>
      </w:r>
      <w:r w:rsidRPr="003C5D2B">
        <w:rPr>
          <w:rFonts w:ascii="Estrangelo Edessa" w:hAnsi="Estrangelo Edessa" w:cs="Estrangelo Edessa"/>
          <w:color w:val="000000"/>
        </w:rPr>
        <w:t xml:space="preserve"> plantilla</w:t>
      </w:r>
      <w:r w:rsidR="00BD42A1" w:rsidRPr="003C5D2B">
        <w:rPr>
          <w:rFonts w:ascii="Estrangelo Edessa" w:hAnsi="Estrangelo Edessa" w:cs="Estrangelo Edessa"/>
          <w:color w:val="000000"/>
        </w:rPr>
        <w:t xml:space="preserve"> en la que no se preveían cambios hasta 2002</w:t>
      </w:r>
      <w:r w:rsidRPr="003C5D2B">
        <w:rPr>
          <w:rStyle w:val="Refdenotaalpie"/>
          <w:rFonts w:ascii="Estrangelo Edessa" w:hAnsi="Estrangelo Edessa" w:cs="Estrangelo Edessa"/>
          <w:color w:val="000000"/>
        </w:rPr>
        <w:footnoteReference w:id="105"/>
      </w:r>
      <w:r w:rsidRPr="003C5D2B">
        <w:rPr>
          <w:rFonts w:ascii="Estrangelo Edessa" w:hAnsi="Estrangelo Edessa" w:cs="Estrangelo Edessa"/>
          <w:color w:val="000000"/>
        </w:rPr>
        <w:t>. Los representantes de la Junta de Andalucía invitados a las dos últimas reuniones se centran en el interés de simultanear el Expediente de Regulación de Empleo y el nuevo Plan de Viabilidad para la línea del cobre, para garantizar que el dinero que aporte la administración en ayudas y prestaciones no “caiga en saco roto”</w:t>
      </w:r>
      <w:r w:rsidRPr="003C5D2B">
        <w:rPr>
          <w:rStyle w:val="Refdenotaalpie"/>
          <w:rFonts w:ascii="Estrangelo Edessa" w:hAnsi="Estrangelo Edessa" w:cs="Estrangelo Edessa"/>
          <w:color w:val="000000"/>
        </w:rPr>
        <w:t xml:space="preserve"> </w:t>
      </w:r>
      <w:r w:rsidRPr="003C5D2B">
        <w:rPr>
          <w:rStyle w:val="Refdenotaalpie"/>
          <w:rFonts w:ascii="Estrangelo Edessa" w:hAnsi="Estrangelo Edessa" w:cs="Estrangelo Edessa"/>
          <w:color w:val="000000"/>
        </w:rPr>
        <w:footnoteReference w:id="106"/>
      </w:r>
      <w:r w:rsidRPr="003C5D2B">
        <w:rPr>
          <w:rFonts w:ascii="Estrangelo Edessa" w:hAnsi="Estrangelo Edessa" w:cs="Estrangelo Edessa"/>
          <w:color w:val="000000"/>
        </w:rPr>
        <w:t>.</w:t>
      </w:r>
    </w:p>
    <w:p w:rsidR="00B7351A" w:rsidRPr="003C5D2B" w:rsidRDefault="006C2A6B" w:rsidP="000226B5">
      <w:pPr>
        <w:pStyle w:val="NormalWeb"/>
        <w:shd w:val="clear" w:color="auto" w:fill="FFFFFF"/>
        <w:spacing w:before="0" w:beforeAutospacing="0" w:after="0" w:afterAutospacing="0"/>
        <w:ind w:firstLine="708"/>
        <w:jc w:val="both"/>
        <w:rPr>
          <w:rFonts w:ascii="Estrangelo Edessa" w:hAnsi="Estrangelo Edessa" w:cs="Estrangelo Edessa"/>
          <w:color w:val="000000"/>
        </w:rPr>
      </w:pPr>
      <w:r>
        <w:rPr>
          <w:rFonts w:ascii="Estrangelo Edessa" w:hAnsi="Estrangelo Edessa" w:cs="Estrangelo Edessa"/>
          <w:color w:val="000000"/>
        </w:rPr>
        <w:t>Cerrada la línea del cobre</w:t>
      </w:r>
      <w:r w:rsidR="00360EEA" w:rsidRPr="003C5D2B">
        <w:rPr>
          <w:rStyle w:val="Refdenotaalpie"/>
          <w:rFonts w:ascii="Estrangelo Edessa" w:eastAsia="Calibri" w:hAnsi="Estrangelo Edessa" w:cs="Estrangelo Edessa"/>
        </w:rPr>
        <w:footnoteReference w:id="107"/>
      </w:r>
      <w:r>
        <w:rPr>
          <w:rFonts w:ascii="Estrangelo Edessa" w:hAnsi="Estrangelo Edessa" w:cs="Estrangelo Edessa"/>
          <w:color w:val="000000"/>
        </w:rPr>
        <w:t xml:space="preserve">, </w:t>
      </w:r>
      <w:r w:rsidR="00BD42A1" w:rsidRPr="003C5D2B">
        <w:rPr>
          <w:rFonts w:ascii="Estrangelo Edessa" w:hAnsi="Estrangelo Edessa" w:cs="Estrangelo Edessa"/>
          <w:color w:val="000000"/>
        </w:rPr>
        <w:t xml:space="preserve"> se avanzó en encontrar un </w:t>
      </w:r>
      <w:r w:rsidR="00B7351A" w:rsidRPr="003C5D2B">
        <w:rPr>
          <w:rFonts w:ascii="Estrangelo Edessa" w:hAnsi="Estrangelo Edessa" w:cs="Estrangelo Edessa"/>
          <w:color w:val="000000"/>
        </w:rPr>
        <w:t xml:space="preserve">acuerdo </w:t>
      </w:r>
      <w:r w:rsidR="000F50C8" w:rsidRPr="003C5D2B">
        <w:rPr>
          <w:rFonts w:ascii="Estrangelo Edessa" w:hAnsi="Estrangelo Edessa" w:cs="Estrangelo Edessa"/>
          <w:color w:val="000000"/>
        </w:rPr>
        <w:t>entre Rio Tinto Minera y</w:t>
      </w:r>
      <w:r w:rsidR="00B7351A" w:rsidRPr="003C5D2B">
        <w:rPr>
          <w:rFonts w:ascii="Estrangelo Edessa" w:hAnsi="Estrangelo Edessa" w:cs="Estrangelo Edessa"/>
          <w:color w:val="000000"/>
        </w:rPr>
        <w:t xml:space="preserve"> los </w:t>
      </w:r>
      <w:r w:rsidR="00D35C31" w:rsidRPr="003C5D2B">
        <w:rPr>
          <w:rFonts w:ascii="Estrangelo Edessa" w:hAnsi="Estrangelo Edessa" w:cs="Estrangelo Edessa"/>
          <w:color w:val="000000"/>
        </w:rPr>
        <w:t xml:space="preserve">veintiséis </w:t>
      </w:r>
      <w:r w:rsidR="00BD42A1" w:rsidRPr="003C5D2B">
        <w:rPr>
          <w:rFonts w:ascii="Estrangelo Edessa" w:hAnsi="Estrangelo Edessa" w:cs="Estrangelo Edessa"/>
          <w:color w:val="000000"/>
        </w:rPr>
        <w:t xml:space="preserve">bancos acreedores, que finalmente </w:t>
      </w:r>
      <w:r w:rsidR="00B7351A" w:rsidRPr="003C5D2B">
        <w:rPr>
          <w:rFonts w:ascii="Estrangelo Edessa" w:hAnsi="Estrangelo Edessa" w:cs="Estrangelo Edessa"/>
          <w:color w:val="000000"/>
        </w:rPr>
        <w:t xml:space="preserve">se produjo en abril de 1989. </w:t>
      </w:r>
      <w:r w:rsidR="00723A11" w:rsidRPr="003C5D2B">
        <w:rPr>
          <w:rFonts w:ascii="Estrangelo Edessa" w:hAnsi="Estrangelo Edessa" w:cs="Estrangelo Edessa"/>
          <w:color w:val="000000"/>
        </w:rPr>
        <w:t xml:space="preserve">La deuda </w:t>
      </w:r>
      <w:r w:rsidR="00251D75" w:rsidRPr="003C5D2B">
        <w:rPr>
          <w:rFonts w:ascii="Estrangelo Edessa" w:hAnsi="Estrangelo Edessa" w:cs="Estrangelo Edessa"/>
          <w:color w:val="000000"/>
        </w:rPr>
        <w:t xml:space="preserve">de 21.056 millones de pesetas </w:t>
      </w:r>
      <w:r w:rsidR="00723A11" w:rsidRPr="003C5D2B">
        <w:rPr>
          <w:rFonts w:ascii="Estrangelo Edessa" w:hAnsi="Estrangelo Edessa" w:cs="Estrangelo Edessa"/>
          <w:color w:val="000000"/>
        </w:rPr>
        <w:t xml:space="preserve">se pagaría contando con </w:t>
      </w:r>
      <w:r w:rsidR="000F50C8" w:rsidRPr="003C5D2B">
        <w:rPr>
          <w:rFonts w:ascii="Estrangelo Edessa" w:hAnsi="Estrangelo Edessa" w:cs="Estrangelo Edessa"/>
          <w:color w:val="000000"/>
        </w:rPr>
        <w:t xml:space="preserve">un crédito en oro </w:t>
      </w:r>
      <w:r w:rsidR="00251D75" w:rsidRPr="003C5D2B">
        <w:rPr>
          <w:rFonts w:ascii="Estrangelo Edessa" w:hAnsi="Estrangelo Edessa" w:cs="Estrangelo Edessa"/>
          <w:color w:val="000000"/>
        </w:rPr>
        <w:t>del Barclays Bank</w:t>
      </w:r>
      <w:r w:rsidR="00D35C31" w:rsidRPr="003C5D2B">
        <w:rPr>
          <w:rFonts w:ascii="Estrangelo Edessa" w:hAnsi="Estrangelo Edessa" w:cs="Estrangelo Edessa"/>
          <w:color w:val="000000"/>
        </w:rPr>
        <w:t>, p</w:t>
      </w:r>
      <w:r w:rsidR="000F50C8" w:rsidRPr="003C5D2B">
        <w:rPr>
          <w:rFonts w:ascii="Estrangelo Edessa" w:hAnsi="Estrangelo Edessa" w:cs="Estrangelo Edessa"/>
          <w:color w:val="000000"/>
        </w:rPr>
        <w:t>agadero en cinco años con la producción de</w:t>
      </w:r>
      <w:r w:rsidR="00723A11" w:rsidRPr="003C5D2B">
        <w:rPr>
          <w:rFonts w:ascii="Estrangelo Edessa" w:hAnsi="Estrangelo Edessa" w:cs="Estrangelo Edessa"/>
          <w:color w:val="000000"/>
        </w:rPr>
        <w:t xml:space="preserve"> oro</w:t>
      </w:r>
      <w:r w:rsidR="000F50C8" w:rsidRPr="003C5D2B">
        <w:rPr>
          <w:rFonts w:ascii="Estrangelo Edessa" w:hAnsi="Estrangelo Edessa" w:cs="Estrangelo Edessa"/>
          <w:color w:val="000000"/>
        </w:rPr>
        <w:t xml:space="preserve"> de la mina. En ese período, RTM </w:t>
      </w:r>
      <w:r w:rsidR="00723A11" w:rsidRPr="003C5D2B">
        <w:rPr>
          <w:rFonts w:ascii="Estrangelo Edessa" w:hAnsi="Estrangelo Edessa" w:cs="Estrangelo Edessa"/>
          <w:color w:val="000000"/>
        </w:rPr>
        <w:t xml:space="preserve">renunciaría a una posible venta </w:t>
      </w:r>
      <w:r w:rsidR="000F50C8" w:rsidRPr="003C5D2B">
        <w:rPr>
          <w:rFonts w:ascii="Estrangelo Edessa" w:hAnsi="Estrangelo Edessa" w:cs="Estrangelo Edessa"/>
          <w:color w:val="000000"/>
        </w:rPr>
        <w:t>y a repartir dividendos</w:t>
      </w:r>
      <w:r w:rsidR="00D35C31" w:rsidRPr="003C5D2B">
        <w:rPr>
          <w:rStyle w:val="Refdenotaalpie"/>
          <w:rFonts w:ascii="Estrangelo Edessa" w:hAnsi="Estrangelo Edessa" w:cs="Estrangelo Edessa"/>
          <w:color w:val="000000"/>
        </w:rPr>
        <w:footnoteReference w:id="108"/>
      </w:r>
      <w:r w:rsidR="000F50C8" w:rsidRPr="003C5D2B">
        <w:rPr>
          <w:rFonts w:ascii="Estrangelo Edessa" w:hAnsi="Estrangelo Edessa" w:cs="Estrangelo Edessa"/>
          <w:color w:val="000000"/>
        </w:rPr>
        <w:t xml:space="preserve">. </w:t>
      </w:r>
    </w:p>
    <w:p w:rsidR="00146043" w:rsidRPr="003C5D2B" w:rsidRDefault="00C84C08" w:rsidP="000226B5">
      <w:pPr>
        <w:pStyle w:val="NormalWeb"/>
        <w:shd w:val="clear" w:color="auto" w:fill="FFFFFF"/>
        <w:spacing w:before="0" w:beforeAutospacing="0" w:after="0" w:afterAutospacing="0"/>
        <w:ind w:firstLine="708"/>
        <w:jc w:val="both"/>
        <w:rPr>
          <w:rFonts w:ascii="Estrangelo Edessa" w:hAnsi="Estrangelo Edessa" w:cs="Estrangelo Edessa"/>
          <w:color w:val="000000"/>
        </w:rPr>
      </w:pPr>
      <w:r w:rsidRPr="003C5D2B">
        <w:rPr>
          <w:rFonts w:ascii="Estrangelo Edessa" w:hAnsi="Estrangelo Edessa" w:cs="Estrangelo Edessa"/>
          <w:color w:val="000000"/>
        </w:rPr>
        <w:lastRenderedPageBreak/>
        <w:t>Como se ha dicho antes, ERCROS vende en 1993</w:t>
      </w:r>
      <w:r w:rsidR="008A100B" w:rsidRPr="003C5D2B">
        <w:rPr>
          <w:rFonts w:ascii="Estrangelo Edessa" w:hAnsi="Estrangelo Edessa" w:cs="Estrangelo Edessa"/>
          <w:color w:val="000000"/>
        </w:rPr>
        <w:t xml:space="preserve"> el 65 por ciento de </w:t>
      </w:r>
      <w:r w:rsidR="00146043" w:rsidRPr="003C5D2B">
        <w:rPr>
          <w:rFonts w:ascii="Estrangelo Edessa" w:hAnsi="Estrangelo Edessa" w:cs="Estrangelo Edessa"/>
          <w:color w:val="000000"/>
        </w:rPr>
        <w:t>R</w:t>
      </w:r>
      <w:r w:rsidR="00251D75" w:rsidRPr="003C5D2B">
        <w:rPr>
          <w:rFonts w:ascii="Estrangelo Edessa" w:hAnsi="Estrangelo Edessa" w:cs="Estrangelo Edessa"/>
          <w:color w:val="000000"/>
        </w:rPr>
        <w:t xml:space="preserve">ío </w:t>
      </w:r>
      <w:r w:rsidR="00146043" w:rsidRPr="003C5D2B">
        <w:rPr>
          <w:rFonts w:ascii="Estrangelo Edessa" w:hAnsi="Estrangelo Edessa" w:cs="Estrangelo Edessa"/>
          <w:color w:val="000000"/>
        </w:rPr>
        <w:t>T</w:t>
      </w:r>
      <w:r w:rsidR="00251D75" w:rsidRPr="003C5D2B">
        <w:rPr>
          <w:rFonts w:ascii="Estrangelo Edessa" w:hAnsi="Estrangelo Edessa" w:cs="Estrangelo Edessa"/>
          <w:color w:val="000000"/>
        </w:rPr>
        <w:t xml:space="preserve">into </w:t>
      </w:r>
      <w:r w:rsidR="00146043" w:rsidRPr="003C5D2B">
        <w:rPr>
          <w:rFonts w:ascii="Estrangelo Edessa" w:hAnsi="Estrangelo Edessa" w:cs="Estrangelo Edessa"/>
          <w:color w:val="000000"/>
        </w:rPr>
        <w:t>M</w:t>
      </w:r>
      <w:r w:rsidR="00251D75" w:rsidRPr="003C5D2B">
        <w:rPr>
          <w:rFonts w:ascii="Estrangelo Edessa" w:hAnsi="Estrangelo Edessa" w:cs="Estrangelo Edessa"/>
          <w:color w:val="000000"/>
        </w:rPr>
        <w:t>inera</w:t>
      </w:r>
      <w:r w:rsidR="00146043" w:rsidRPr="003C5D2B">
        <w:rPr>
          <w:rFonts w:ascii="Estrangelo Edessa" w:hAnsi="Estrangelo Edessa" w:cs="Estrangelo Edessa"/>
          <w:color w:val="000000"/>
        </w:rPr>
        <w:t xml:space="preserve"> a </w:t>
      </w:r>
      <w:r w:rsidR="008A100B" w:rsidRPr="003C5D2B">
        <w:rPr>
          <w:rFonts w:ascii="Estrangelo Edessa" w:hAnsi="Estrangelo Edessa" w:cs="Estrangelo Edessa"/>
          <w:color w:val="000000"/>
        </w:rPr>
        <w:t xml:space="preserve">la norteamericana </w:t>
      </w:r>
      <w:r w:rsidR="00146043" w:rsidRPr="003C5D2B">
        <w:rPr>
          <w:rFonts w:ascii="Estrangelo Edessa" w:hAnsi="Estrangelo Edessa" w:cs="Estrangelo Edessa"/>
          <w:color w:val="000000"/>
        </w:rPr>
        <w:t>Freeport</w:t>
      </w:r>
      <w:r w:rsidR="008A100B" w:rsidRPr="003C5D2B">
        <w:rPr>
          <w:rFonts w:ascii="Estrangelo Edessa" w:hAnsi="Estrangelo Edessa" w:cs="Estrangelo Edessa"/>
          <w:color w:val="000000"/>
        </w:rPr>
        <w:t>-</w:t>
      </w:r>
      <w:proofErr w:type="spellStart"/>
      <w:r w:rsidR="008A100B" w:rsidRPr="003C5D2B">
        <w:rPr>
          <w:rFonts w:ascii="Estrangelo Edessa" w:hAnsi="Estrangelo Edessa" w:cs="Estrangelo Edessa"/>
          <w:color w:val="000000"/>
        </w:rPr>
        <w:t>McMoran</w:t>
      </w:r>
      <w:proofErr w:type="spellEnd"/>
      <w:r w:rsidRPr="003C5D2B">
        <w:rPr>
          <w:rFonts w:ascii="Estrangelo Edessa" w:hAnsi="Estrangelo Edessa" w:cs="Estrangelo Edessa"/>
          <w:color w:val="000000"/>
        </w:rPr>
        <w:t xml:space="preserve"> en la que </w:t>
      </w:r>
      <w:r w:rsidR="003F6A86" w:rsidRPr="003C5D2B">
        <w:rPr>
          <w:rFonts w:ascii="Estrangelo Edessa" w:hAnsi="Estrangelo Edessa" w:cs="Estrangelo Edessa"/>
          <w:color w:val="000000"/>
        </w:rPr>
        <w:t>RTZ posee un 13 por ciento de las acciones</w:t>
      </w:r>
      <w:r w:rsidR="003F6A86" w:rsidRPr="003C5D2B">
        <w:rPr>
          <w:rStyle w:val="Refdenotaalpie"/>
          <w:rFonts w:ascii="Estrangelo Edessa" w:hAnsi="Estrangelo Edessa" w:cs="Estrangelo Edessa"/>
          <w:color w:val="000000"/>
        </w:rPr>
        <w:footnoteReference w:id="109"/>
      </w:r>
      <w:r w:rsidR="00FE22EF" w:rsidRPr="003C5D2B">
        <w:rPr>
          <w:rFonts w:ascii="Estrangelo Edessa" w:hAnsi="Estrangelo Edessa" w:cs="Estrangelo Edessa"/>
          <w:color w:val="000000"/>
        </w:rPr>
        <w:t xml:space="preserve">. El interés exclusivo de la nueva propietaria de las minas </w:t>
      </w:r>
      <w:r w:rsidR="00251D75" w:rsidRPr="003C5D2B">
        <w:rPr>
          <w:rFonts w:ascii="Estrangelo Edessa" w:hAnsi="Estrangelo Edessa" w:cs="Estrangelo Edessa"/>
          <w:color w:val="000000"/>
        </w:rPr>
        <w:t xml:space="preserve">es la fundición de Huelva a la que pretende </w:t>
      </w:r>
      <w:r w:rsidR="00146043" w:rsidRPr="003C5D2B">
        <w:rPr>
          <w:rFonts w:ascii="Estrangelo Edessa" w:hAnsi="Estrangelo Edessa" w:cs="Estrangelo Edessa"/>
          <w:color w:val="000000"/>
        </w:rPr>
        <w:t xml:space="preserve">ampliar la producción de 150.000 a 180.000 toneladas </w:t>
      </w:r>
      <w:r w:rsidR="00251D75" w:rsidRPr="003C5D2B">
        <w:rPr>
          <w:rFonts w:ascii="Estrangelo Edessa" w:hAnsi="Estrangelo Edessa" w:cs="Estrangelo Edessa"/>
          <w:color w:val="000000"/>
        </w:rPr>
        <w:t xml:space="preserve">de cátodos al año </w:t>
      </w:r>
      <w:r w:rsidR="00146043" w:rsidRPr="003C5D2B">
        <w:rPr>
          <w:rFonts w:ascii="Estrangelo Edessa" w:hAnsi="Estrangelo Edessa" w:cs="Estrangelo Edessa"/>
          <w:color w:val="000000"/>
        </w:rPr>
        <w:t>a partir d</w:t>
      </w:r>
      <w:r w:rsidR="00FE22EF" w:rsidRPr="003C5D2B">
        <w:rPr>
          <w:rFonts w:ascii="Estrangelo Edessa" w:hAnsi="Estrangelo Edessa" w:cs="Estrangelo Edessa"/>
          <w:color w:val="000000"/>
        </w:rPr>
        <w:t>e los concentrados que importaría</w:t>
      </w:r>
      <w:r w:rsidR="00146043" w:rsidRPr="003C5D2B">
        <w:rPr>
          <w:rFonts w:ascii="Estrangelo Edessa" w:hAnsi="Estrangelo Edessa" w:cs="Estrangelo Edessa"/>
          <w:color w:val="000000"/>
        </w:rPr>
        <w:t xml:space="preserve"> de sus minas de </w:t>
      </w:r>
      <w:proofErr w:type="spellStart"/>
      <w:r w:rsidR="00146043" w:rsidRPr="003C5D2B">
        <w:rPr>
          <w:rFonts w:ascii="Estrangelo Edessa" w:hAnsi="Estrangelo Edessa" w:cs="Estrangelo Edessa"/>
          <w:color w:val="000000"/>
        </w:rPr>
        <w:t>Grasberg</w:t>
      </w:r>
      <w:proofErr w:type="spellEnd"/>
      <w:r w:rsidR="00146043" w:rsidRPr="003C5D2B">
        <w:rPr>
          <w:rFonts w:ascii="Estrangelo Edessa" w:hAnsi="Estrangelo Edessa" w:cs="Estrangelo Edessa"/>
          <w:color w:val="000000"/>
        </w:rPr>
        <w:t xml:space="preserve"> en Indonesia</w:t>
      </w:r>
      <w:r w:rsidR="00146043" w:rsidRPr="003C5D2B">
        <w:rPr>
          <w:rStyle w:val="Refdenotaalpie"/>
          <w:rFonts w:ascii="Estrangelo Edessa" w:hAnsi="Estrangelo Edessa" w:cs="Estrangelo Edessa"/>
          <w:color w:val="000000"/>
        </w:rPr>
        <w:footnoteReference w:id="110"/>
      </w:r>
      <w:r w:rsidR="00202D02" w:rsidRPr="003C5D2B">
        <w:rPr>
          <w:rFonts w:ascii="Estrangelo Edessa" w:hAnsi="Estrangelo Edessa" w:cs="Estrangelo Edessa"/>
          <w:color w:val="000000"/>
        </w:rPr>
        <w:t xml:space="preserve">, </w:t>
      </w:r>
      <w:r w:rsidR="00DD5741">
        <w:rPr>
          <w:rFonts w:ascii="Estrangelo Edessa" w:hAnsi="Estrangelo Edessa" w:cs="Estrangelo Edessa"/>
          <w:color w:val="000000"/>
        </w:rPr>
        <w:t xml:space="preserve">participada en </w:t>
      </w:r>
      <w:r w:rsidR="00202D02" w:rsidRPr="003C5D2B">
        <w:rPr>
          <w:rFonts w:ascii="Estrangelo Edessa" w:hAnsi="Estrangelo Edessa" w:cs="Estrangelo Edessa"/>
          <w:color w:val="000000"/>
        </w:rPr>
        <w:t xml:space="preserve">un 40 por ciento </w:t>
      </w:r>
      <w:r w:rsidR="00DD5741">
        <w:rPr>
          <w:rFonts w:ascii="Estrangelo Edessa" w:hAnsi="Estrangelo Edessa" w:cs="Estrangelo Edessa"/>
          <w:color w:val="000000"/>
        </w:rPr>
        <w:t xml:space="preserve">por la </w:t>
      </w:r>
      <w:r w:rsidR="00EA525F" w:rsidRPr="003C5D2B">
        <w:rPr>
          <w:rFonts w:ascii="Estrangelo Edessa" w:hAnsi="Estrangelo Edessa" w:cs="Estrangelo Edessa"/>
          <w:color w:val="000000"/>
        </w:rPr>
        <w:t>británica</w:t>
      </w:r>
      <w:r w:rsidR="00FE22EF" w:rsidRPr="003C5D2B">
        <w:rPr>
          <w:rFonts w:ascii="Estrangelo Edessa" w:hAnsi="Estrangelo Edessa" w:cs="Estrangelo Edessa"/>
          <w:color w:val="000000"/>
        </w:rPr>
        <w:t xml:space="preserve"> RTZ, ahora llamada</w:t>
      </w:r>
      <w:r w:rsidR="00202D02" w:rsidRPr="003C5D2B">
        <w:rPr>
          <w:rFonts w:ascii="Estrangelo Edessa" w:hAnsi="Estrangelo Edessa" w:cs="Estrangelo Edessa"/>
          <w:color w:val="000000"/>
        </w:rPr>
        <w:t xml:space="preserve"> Río Tinto</w:t>
      </w:r>
      <w:r w:rsidR="008C283C" w:rsidRPr="003C5D2B">
        <w:rPr>
          <w:rFonts w:ascii="Estrangelo Edessa" w:hAnsi="Estrangelo Edessa" w:cs="Estrangelo Edessa"/>
          <w:color w:val="000000"/>
        </w:rPr>
        <w:t xml:space="preserve"> </w:t>
      </w:r>
      <w:proofErr w:type="spellStart"/>
      <w:r w:rsidR="008C283C" w:rsidRPr="003C5D2B">
        <w:rPr>
          <w:rFonts w:ascii="Estrangelo Edessa" w:hAnsi="Estrangelo Edessa" w:cs="Estrangelo Edessa"/>
          <w:color w:val="000000"/>
        </w:rPr>
        <w:t>Limited</w:t>
      </w:r>
      <w:proofErr w:type="spellEnd"/>
      <w:r w:rsidR="00FE22EF" w:rsidRPr="003C5D2B">
        <w:rPr>
          <w:rFonts w:ascii="Estrangelo Edessa" w:hAnsi="Estrangelo Edessa" w:cs="Estrangelo Edessa"/>
          <w:color w:val="000000"/>
        </w:rPr>
        <w:t>,</w:t>
      </w:r>
      <w:r w:rsidR="008C283C" w:rsidRPr="003C5D2B">
        <w:rPr>
          <w:rFonts w:ascii="Estrangelo Edessa" w:hAnsi="Estrangelo Edessa" w:cs="Estrangelo Edessa"/>
          <w:color w:val="000000"/>
        </w:rPr>
        <w:t xml:space="preserve"> </w:t>
      </w:r>
      <w:r w:rsidR="00202D02" w:rsidRPr="003C5D2B">
        <w:rPr>
          <w:rFonts w:ascii="Estrangelo Edessa" w:hAnsi="Estrangelo Edessa" w:cs="Estrangelo Edessa"/>
          <w:color w:val="000000"/>
        </w:rPr>
        <w:t xml:space="preserve">en virtud de una alianza estratégica </w:t>
      </w:r>
      <w:r w:rsidR="00EA525F" w:rsidRPr="003C5D2B">
        <w:rPr>
          <w:rFonts w:ascii="Estrangelo Edessa" w:hAnsi="Estrangelo Edessa" w:cs="Estrangelo Edessa"/>
          <w:color w:val="000000"/>
        </w:rPr>
        <w:t>entre ambas compañías</w:t>
      </w:r>
      <w:r w:rsidR="00202D02" w:rsidRPr="003C5D2B">
        <w:rPr>
          <w:rStyle w:val="Refdenotaalpie"/>
          <w:rFonts w:ascii="Estrangelo Edessa" w:hAnsi="Estrangelo Edessa" w:cs="Estrangelo Edessa"/>
          <w:color w:val="000000"/>
        </w:rPr>
        <w:footnoteReference w:id="111"/>
      </w:r>
      <w:r w:rsidR="00202D02" w:rsidRPr="003C5D2B">
        <w:rPr>
          <w:rFonts w:ascii="Estrangelo Edessa" w:hAnsi="Estrangelo Edessa" w:cs="Estrangelo Edessa"/>
          <w:color w:val="000000"/>
        </w:rPr>
        <w:t xml:space="preserve">. </w:t>
      </w:r>
      <w:r w:rsidR="00146043" w:rsidRPr="003C5D2B">
        <w:rPr>
          <w:rFonts w:ascii="Estrangelo Edessa" w:hAnsi="Estrangelo Edessa" w:cs="Estrangelo Edessa"/>
          <w:color w:val="000000"/>
        </w:rPr>
        <w:t xml:space="preserve">De </w:t>
      </w:r>
      <w:proofErr w:type="spellStart"/>
      <w:r w:rsidR="008A100B" w:rsidRPr="003C5D2B">
        <w:rPr>
          <w:rFonts w:ascii="Estrangelo Edessa" w:hAnsi="Estrangelo Edessa" w:cs="Estrangelo Edessa"/>
          <w:color w:val="000000"/>
        </w:rPr>
        <w:t>Riotinto</w:t>
      </w:r>
      <w:proofErr w:type="spellEnd"/>
      <w:r w:rsidR="00146043" w:rsidRPr="003C5D2B">
        <w:rPr>
          <w:rFonts w:ascii="Estrangelo Edessa" w:hAnsi="Estrangelo Edessa" w:cs="Estrangelo Edessa"/>
          <w:color w:val="000000"/>
        </w:rPr>
        <w:t xml:space="preserve">, </w:t>
      </w:r>
      <w:r w:rsidR="00251D75" w:rsidRPr="003C5D2B">
        <w:rPr>
          <w:rFonts w:ascii="Estrangelo Edessa" w:hAnsi="Estrangelo Edessa" w:cs="Estrangelo Edessa"/>
          <w:color w:val="000000"/>
        </w:rPr>
        <w:t>una vez</w:t>
      </w:r>
      <w:r w:rsidR="00202D02" w:rsidRPr="003C5D2B">
        <w:rPr>
          <w:rFonts w:ascii="Estrangelo Edessa" w:hAnsi="Estrangelo Edessa" w:cs="Estrangelo Edessa"/>
          <w:color w:val="000000"/>
        </w:rPr>
        <w:t xml:space="preserve"> extinto y</w:t>
      </w:r>
      <w:r w:rsidR="00251D75" w:rsidRPr="003C5D2B">
        <w:rPr>
          <w:rFonts w:ascii="Estrangelo Edessa" w:hAnsi="Estrangelo Edessa" w:cs="Estrangelo Edessa"/>
          <w:color w:val="000000"/>
        </w:rPr>
        <w:t xml:space="preserve"> cerrado el Pozo Alfredo en 1991 y la Corta Atalaya en 1992</w:t>
      </w:r>
      <w:r w:rsidR="00202D02" w:rsidRPr="003C5D2B">
        <w:rPr>
          <w:rFonts w:ascii="Estrangelo Edessa" w:hAnsi="Estrangelo Edessa" w:cs="Estrangelo Edessa"/>
          <w:color w:val="000000"/>
        </w:rPr>
        <w:t>,</w:t>
      </w:r>
      <w:r w:rsidR="00251D75" w:rsidRPr="003C5D2B">
        <w:rPr>
          <w:rFonts w:ascii="Estrangelo Edessa" w:hAnsi="Estrangelo Edessa" w:cs="Estrangelo Edessa"/>
          <w:color w:val="000000"/>
        </w:rPr>
        <w:t xml:space="preserve"> </w:t>
      </w:r>
      <w:r w:rsidR="00146043" w:rsidRPr="003C5D2B">
        <w:rPr>
          <w:rFonts w:ascii="Estrangelo Edessa" w:hAnsi="Estrangelo Edessa" w:cs="Estrangelo Edessa"/>
          <w:color w:val="000000"/>
        </w:rPr>
        <w:t>solo le inter</w:t>
      </w:r>
      <w:r w:rsidR="00EA7D20" w:rsidRPr="003C5D2B">
        <w:rPr>
          <w:rFonts w:ascii="Estrangelo Edessa" w:hAnsi="Estrangelo Edessa" w:cs="Estrangelo Edessa"/>
          <w:color w:val="000000"/>
        </w:rPr>
        <w:t>esa</w:t>
      </w:r>
      <w:r w:rsidR="00202D02" w:rsidRPr="003C5D2B">
        <w:rPr>
          <w:rFonts w:ascii="Estrangelo Edessa" w:hAnsi="Estrangelo Edessa" w:cs="Estrangelo Edessa"/>
          <w:color w:val="000000"/>
        </w:rPr>
        <w:t>ba</w:t>
      </w:r>
      <w:r w:rsidR="00EA7D20" w:rsidRPr="003C5D2B">
        <w:rPr>
          <w:rFonts w:ascii="Estrangelo Edessa" w:hAnsi="Estrangelo Edessa" w:cs="Estrangelo Edessa"/>
          <w:color w:val="000000"/>
        </w:rPr>
        <w:t xml:space="preserve"> la extracción de oro hasta la</w:t>
      </w:r>
      <w:r w:rsidR="00146043" w:rsidRPr="003C5D2B">
        <w:rPr>
          <w:rFonts w:ascii="Estrangelo Edessa" w:hAnsi="Estrangelo Edessa" w:cs="Estrangelo Edessa"/>
          <w:color w:val="000000"/>
        </w:rPr>
        <w:t xml:space="preserve"> liquidación </w:t>
      </w:r>
      <w:r w:rsidR="00EA7D20" w:rsidRPr="003C5D2B">
        <w:rPr>
          <w:rFonts w:ascii="Estrangelo Edessa" w:hAnsi="Estrangelo Edessa" w:cs="Estrangelo Edessa"/>
          <w:color w:val="000000"/>
        </w:rPr>
        <w:t>de</w:t>
      </w:r>
      <w:r w:rsidR="00251D75" w:rsidRPr="003C5D2B">
        <w:rPr>
          <w:rFonts w:ascii="Estrangelo Edessa" w:hAnsi="Estrangelo Edessa" w:cs="Estrangelo Edessa"/>
          <w:color w:val="000000"/>
        </w:rPr>
        <w:t xml:space="preserve">l </w:t>
      </w:r>
      <w:proofErr w:type="spellStart"/>
      <w:r w:rsidR="00251D75" w:rsidRPr="003C5D2B">
        <w:rPr>
          <w:rFonts w:ascii="Estrangelo Edessa" w:hAnsi="Estrangelo Edessa" w:cs="Estrangelo Edessa"/>
          <w:color w:val="000000"/>
        </w:rPr>
        <w:t>gossan</w:t>
      </w:r>
      <w:proofErr w:type="spellEnd"/>
      <w:r w:rsidR="00EA7D20" w:rsidRPr="003C5D2B">
        <w:rPr>
          <w:rFonts w:ascii="Estrangelo Edessa" w:hAnsi="Estrangelo Edessa" w:cs="Estrangelo Edessa"/>
          <w:color w:val="000000"/>
        </w:rPr>
        <w:t xml:space="preserve"> </w:t>
      </w:r>
      <w:r w:rsidR="00FE22EF" w:rsidRPr="003C5D2B">
        <w:rPr>
          <w:rFonts w:ascii="Estrangelo Edessa" w:hAnsi="Estrangelo Edessa" w:cs="Estrangelo Edessa"/>
          <w:color w:val="000000"/>
        </w:rPr>
        <w:t xml:space="preserve">prevista para </w:t>
      </w:r>
      <w:r w:rsidR="00146043" w:rsidRPr="003C5D2B">
        <w:rPr>
          <w:rFonts w:ascii="Estrangelo Edessa" w:hAnsi="Estrangelo Edessa" w:cs="Estrangelo Edessa"/>
          <w:color w:val="000000"/>
        </w:rPr>
        <w:t>1996.</w:t>
      </w:r>
    </w:p>
    <w:p w:rsidR="00146043" w:rsidRPr="003C5D2B" w:rsidRDefault="00146043" w:rsidP="000226B5">
      <w:pPr>
        <w:spacing w:after="0" w:line="240" w:lineRule="auto"/>
        <w:jc w:val="both"/>
        <w:rPr>
          <w:rFonts w:ascii="Estrangelo Edessa" w:hAnsi="Estrangelo Edessa" w:cs="Estrangelo Edessa"/>
          <w:sz w:val="24"/>
          <w:szCs w:val="24"/>
        </w:rPr>
      </w:pPr>
    </w:p>
    <w:p w:rsidR="00146043" w:rsidRPr="003C5D2B" w:rsidRDefault="008A100B" w:rsidP="003625F4">
      <w:pPr>
        <w:pStyle w:val="Prrafodelista"/>
        <w:numPr>
          <w:ilvl w:val="0"/>
          <w:numId w:val="21"/>
        </w:numPr>
        <w:spacing w:after="0" w:line="240" w:lineRule="auto"/>
        <w:jc w:val="both"/>
        <w:rPr>
          <w:rFonts w:ascii="Estrangelo Edessa" w:hAnsi="Estrangelo Edessa" w:cs="Estrangelo Edessa"/>
          <w:sz w:val="24"/>
          <w:szCs w:val="24"/>
          <w:u w:val="single"/>
        </w:rPr>
      </w:pPr>
      <w:r w:rsidRPr="003C5D2B">
        <w:rPr>
          <w:rFonts w:ascii="Estrangelo Edessa" w:hAnsi="Estrangelo Edessa" w:cs="Estrangelo Edessa"/>
          <w:sz w:val="24"/>
          <w:szCs w:val="24"/>
          <w:u w:val="single"/>
        </w:rPr>
        <w:t>Las minas</w:t>
      </w:r>
      <w:r w:rsidR="00251D75" w:rsidRPr="003C5D2B">
        <w:rPr>
          <w:rFonts w:ascii="Estrangelo Edessa" w:hAnsi="Estrangelo Edessa" w:cs="Estrangelo Edessa"/>
          <w:sz w:val="24"/>
          <w:szCs w:val="24"/>
          <w:u w:val="single"/>
        </w:rPr>
        <w:t xml:space="preserve"> de </w:t>
      </w:r>
      <w:proofErr w:type="spellStart"/>
      <w:r w:rsidR="00251D75" w:rsidRPr="003C5D2B">
        <w:rPr>
          <w:rFonts w:ascii="Estrangelo Edessa" w:hAnsi="Estrangelo Edessa" w:cs="Estrangelo Edessa"/>
          <w:sz w:val="24"/>
          <w:szCs w:val="24"/>
          <w:u w:val="single"/>
        </w:rPr>
        <w:t>Riotinto</w:t>
      </w:r>
      <w:proofErr w:type="spellEnd"/>
      <w:r w:rsidRPr="003C5D2B">
        <w:rPr>
          <w:rFonts w:ascii="Estrangelo Edessa" w:hAnsi="Estrangelo Edessa" w:cs="Estrangelo Edessa"/>
          <w:sz w:val="24"/>
          <w:szCs w:val="24"/>
          <w:u w:val="single"/>
        </w:rPr>
        <w:t xml:space="preserve"> pasan a manos de los trabajadores</w:t>
      </w:r>
      <w:r w:rsidR="00A70466" w:rsidRPr="003C5D2B">
        <w:rPr>
          <w:rFonts w:ascii="Estrangelo Edessa" w:hAnsi="Estrangelo Edessa" w:cs="Estrangelo Edessa"/>
          <w:sz w:val="24"/>
          <w:szCs w:val="24"/>
          <w:u w:val="single"/>
        </w:rPr>
        <w:t>. 1995-1998</w:t>
      </w:r>
    </w:p>
    <w:p w:rsidR="00146043" w:rsidRPr="003C5D2B" w:rsidRDefault="00146043" w:rsidP="000226B5">
      <w:pPr>
        <w:spacing w:after="0" w:line="240" w:lineRule="auto"/>
        <w:jc w:val="both"/>
        <w:rPr>
          <w:rFonts w:ascii="Estrangelo Edessa" w:hAnsi="Estrangelo Edessa" w:cs="Estrangelo Edessa"/>
          <w:sz w:val="24"/>
          <w:szCs w:val="24"/>
        </w:rPr>
      </w:pPr>
    </w:p>
    <w:p w:rsidR="00146043" w:rsidRPr="003C5D2B" w:rsidRDefault="00E9783B"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t>Al adquirir Rio Tinto Minera, Freeport compró también un</w:t>
      </w:r>
      <w:r w:rsidR="009E4A67" w:rsidRPr="003C5D2B">
        <w:rPr>
          <w:rFonts w:ascii="Estrangelo Edessa" w:hAnsi="Estrangelo Edessa" w:cs="Estrangelo Edessa"/>
          <w:sz w:val="24"/>
          <w:szCs w:val="24"/>
        </w:rPr>
        <w:t xml:space="preserve">a “responsabilidad social” </w:t>
      </w:r>
      <w:r w:rsidR="00D62C61">
        <w:rPr>
          <w:rFonts w:ascii="Estrangelo Edessa" w:hAnsi="Estrangelo Edessa" w:cs="Estrangelo Edessa"/>
          <w:sz w:val="24"/>
          <w:szCs w:val="24"/>
        </w:rPr>
        <w:t xml:space="preserve">con los habitantes de la cuenca de </w:t>
      </w:r>
      <w:proofErr w:type="spellStart"/>
      <w:r w:rsidR="00D62C61">
        <w:rPr>
          <w:rFonts w:ascii="Estrangelo Edessa" w:hAnsi="Estrangelo Edessa" w:cs="Estrangelo Edessa"/>
          <w:sz w:val="24"/>
          <w:szCs w:val="24"/>
        </w:rPr>
        <w:t>Riotinto</w:t>
      </w:r>
      <w:proofErr w:type="spellEnd"/>
      <w:r w:rsidR="00D62C61">
        <w:rPr>
          <w:rFonts w:ascii="Estrangelo Edessa" w:hAnsi="Estrangelo Edessa" w:cs="Estrangelo Edessa"/>
          <w:sz w:val="24"/>
          <w:szCs w:val="24"/>
        </w:rPr>
        <w:t xml:space="preserve"> </w:t>
      </w:r>
      <w:r w:rsidR="009E4A67" w:rsidRPr="003C5D2B">
        <w:rPr>
          <w:rFonts w:ascii="Estrangelo Edessa" w:hAnsi="Estrangelo Edessa" w:cs="Estrangelo Edessa"/>
          <w:sz w:val="24"/>
          <w:szCs w:val="24"/>
        </w:rPr>
        <w:t>y para ello presenta a las autoridades un programa de reconversión productiva al que llama “Plan Arbor”</w:t>
      </w:r>
      <w:r w:rsidR="00FE22EF" w:rsidRPr="003C5D2B">
        <w:rPr>
          <w:rFonts w:ascii="Estrangelo Edessa" w:hAnsi="Estrangelo Edessa" w:cs="Estrangelo Edessa"/>
          <w:sz w:val="24"/>
          <w:szCs w:val="24"/>
        </w:rPr>
        <w:t xml:space="preserve"> que no cuenta con la continuidad de la minería: </w:t>
      </w:r>
      <w:r w:rsidR="009E4A67" w:rsidRPr="003C5D2B">
        <w:rPr>
          <w:rFonts w:ascii="Estrangelo Edessa" w:hAnsi="Estrangelo Edessa" w:cs="Estrangelo Edessa"/>
          <w:sz w:val="24"/>
          <w:szCs w:val="24"/>
        </w:rPr>
        <w:t xml:space="preserve">para 1996, la plantilla en </w:t>
      </w:r>
      <w:proofErr w:type="spellStart"/>
      <w:r w:rsidR="009E4A67" w:rsidRPr="003C5D2B">
        <w:rPr>
          <w:rFonts w:ascii="Estrangelo Edessa" w:hAnsi="Estrangelo Edessa" w:cs="Estrangelo Edessa"/>
          <w:sz w:val="24"/>
          <w:szCs w:val="24"/>
        </w:rPr>
        <w:t>Riotinto</w:t>
      </w:r>
      <w:proofErr w:type="spellEnd"/>
      <w:r w:rsidR="009E4A67" w:rsidRPr="003C5D2B">
        <w:rPr>
          <w:rFonts w:ascii="Estrangelo Edessa" w:hAnsi="Estrangelo Edessa" w:cs="Estrangelo Edessa"/>
          <w:sz w:val="24"/>
          <w:szCs w:val="24"/>
        </w:rPr>
        <w:t xml:space="preserve"> debería</w:t>
      </w:r>
      <w:r w:rsidR="00EA7D20" w:rsidRPr="003C5D2B">
        <w:rPr>
          <w:rFonts w:ascii="Estrangelo Edessa" w:hAnsi="Estrangelo Edessa" w:cs="Estrangelo Edessa"/>
          <w:sz w:val="24"/>
          <w:szCs w:val="24"/>
        </w:rPr>
        <w:t xml:space="preserve"> ser cero. A cambio, propone, como en los casos a</w:t>
      </w:r>
      <w:r w:rsidR="00DD5741">
        <w:rPr>
          <w:rFonts w:ascii="Estrangelo Edessa" w:hAnsi="Estrangelo Edessa" w:cs="Estrangelo Edessa"/>
          <w:sz w:val="24"/>
          <w:szCs w:val="24"/>
        </w:rPr>
        <w:t>nteriores, un plan de traslad</w:t>
      </w:r>
      <w:r w:rsidR="00EA7D20" w:rsidRPr="003C5D2B">
        <w:rPr>
          <w:rFonts w:ascii="Estrangelo Edessa" w:hAnsi="Estrangelo Edessa" w:cs="Estrangelo Edessa"/>
          <w:sz w:val="24"/>
          <w:szCs w:val="24"/>
        </w:rPr>
        <w:t xml:space="preserve">os, bajas voluntarias, prejubilaciones, etc., al que se añade el compromiso de contribuir a la </w:t>
      </w:r>
      <w:r w:rsidR="009E4A67" w:rsidRPr="003C5D2B">
        <w:rPr>
          <w:rFonts w:ascii="Estrangelo Edessa" w:hAnsi="Estrangelo Edessa" w:cs="Estrangelo Edessa"/>
          <w:sz w:val="24"/>
          <w:szCs w:val="24"/>
        </w:rPr>
        <w:t xml:space="preserve"> </w:t>
      </w:r>
      <w:r w:rsidR="00EA7D20" w:rsidRPr="003C5D2B">
        <w:rPr>
          <w:rFonts w:ascii="Estrangelo Edessa" w:hAnsi="Estrangelo Edessa" w:cs="Estrangelo Edessa"/>
          <w:sz w:val="24"/>
          <w:szCs w:val="24"/>
        </w:rPr>
        <w:t>llegada de inversiones extranjeras</w:t>
      </w:r>
      <w:r w:rsidR="00EA7D20" w:rsidRPr="003C5D2B">
        <w:rPr>
          <w:rStyle w:val="Refdenotaalpie"/>
          <w:rFonts w:ascii="Estrangelo Edessa" w:hAnsi="Estrangelo Edessa" w:cs="Estrangelo Edessa"/>
          <w:bCs/>
          <w:sz w:val="24"/>
          <w:szCs w:val="24"/>
          <w:lang w:eastAsia="es-ES"/>
        </w:rPr>
        <w:footnoteReference w:id="112"/>
      </w:r>
      <w:r w:rsidR="00EA7D20" w:rsidRPr="003C5D2B">
        <w:rPr>
          <w:rFonts w:ascii="Estrangelo Edessa" w:hAnsi="Estrangelo Edessa" w:cs="Estrangelo Edessa"/>
          <w:sz w:val="24"/>
          <w:szCs w:val="24"/>
        </w:rPr>
        <w:t xml:space="preserve">. </w:t>
      </w:r>
    </w:p>
    <w:p w:rsidR="00E77C10" w:rsidRPr="003C5D2B" w:rsidRDefault="00A33A68"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t xml:space="preserve">Como se ha dicho antes, </w:t>
      </w:r>
      <w:r w:rsidR="003D1341" w:rsidRPr="003C5D2B">
        <w:rPr>
          <w:rFonts w:ascii="Estrangelo Edessa" w:hAnsi="Estrangelo Edessa" w:cs="Estrangelo Edessa"/>
          <w:sz w:val="24"/>
          <w:szCs w:val="24"/>
        </w:rPr>
        <w:t xml:space="preserve">la representación de los trabajadores, en concreto el sindicato mayoritario entre ellos, Comisiones Obreras, nunca estuvo de acuerdo con las razones aportadas por Río Tinto Minera para cerrar la línea del cobre en 1987. Mucho menos, con la </w:t>
      </w:r>
      <w:r w:rsidR="00077656" w:rsidRPr="003C5D2B">
        <w:rPr>
          <w:rFonts w:ascii="Estrangelo Edessa" w:hAnsi="Estrangelo Edessa" w:cs="Estrangelo Edessa"/>
          <w:sz w:val="24"/>
          <w:szCs w:val="24"/>
        </w:rPr>
        <w:t xml:space="preserve">operación de venta al grupo </w:t>
      </w:r>
      <w:r w:rsidR="001E5429" w:rsidRPr="003C5D2B">
        <w:rPr>
          <w:rFonts w:ascii="Estrangelo Edessa" w:hAnsi="Estrangelo Edessa" w:cs="Estrangelo Edessa"/>
          <w:sz w:val="24"/>
          <w:szCs w:val="24"/>
        </w:rPr>
        <w:t>Cros-</w:t>
      </w:r>
      <w:r w:rsidR="00077656" w:rsidRPr="003C5D2B">
        <w:rPr>
          <w:rFonts w:ascii="Estrangelo Edessa" w:hAnsi="Estrangelo Edessa" w:cs="Estrangelo Edessa"/>
          <w:sz w:val="24"/>
          <w:szCs w:val="24"/>
        </w:rPr>
        <w:t xml:space="preserve">KIO a la que definió </w:t>
      </w:r>
      <w:r w:rsidR="003D1341" w:rsidRPr="003C5D2B">
        <w:rPr>
          <w:rFonts w:ascii="Estrangelo Edessa" w:hAnsi="Estrangelo Edessa" w:cs="Estrangelo Edessa"/>
          <w:sz w:val="24"/>
          <w:szCs w:val="24"/>
        </w:rPr>
        <w:t xml:space="preserve">como “especulativa”. Para el sindicato, la actividad minera seguía siendo </w:t>
      </w:r>
      <w:r w:rsidR="00D62C61">
        <w:rPr>
          <w:rFonts w:ascii="Estrangelo Edessa" w:hAnsi="Estrangelo Edessa" w:cs="Estrangelo Edessa"/>
          <w:sz w:val="24"/>
          <w:szCs w:val="24"/>
        </w:rPr>
        <w:t xml:space="preserve">viable </w:t>
      </w:r>
      <w:r w:rsidR="003D1341" w:rsidRPr="003C5D2B">
        <w:rPr>
          <w:rFonts w:ascii="Estrangelo Edessa" w:hAnsi="Estrangelo Edessa" w:cs="Estrangelo Edessa"/>
          <w:sz w:val="24"/>
          <w:szCs w:val="24"/>
        </w:rPr>
        <w:t xml:space="preserve">y argumentaba su criterio a partir de datos y proyecciones aportados desde hacía años </w:t>
      </w:r>
      <w:r w:rsidR="005964CB" w:rsidRPr="003C5D2B">
        <w:rPr>
          <w:rFonts w:ascii="Estrangelo Edessa" w:hAnsi="Estrangelo Edessa" w:cs="Estrangelo Edessa"/>
          <w:sz w:val="24"/>
          <w:szCs w:val="24"/>
        </w:rPr>
        <w:t>por la propia empresa.</w:t>
      </w:r>
      <w:r w:rsidR="00AE601E" w:rsidRPr="003C5D2B">
        <w:rPr>
          <w:rFonts w:ascii="Estrangelo Edessa" w:hAnsi="Estrangelo Edessa" w:cs="Estrangelo Edessa"/>
          <w:sz w:val="24"/>
          <w:szCs w:val="24"/>
        </w:rPr>
        <w:t xml:space="preserve"> En el informe “Previsiones técnicas y económico-financieras” de 1982, Río Tinto Minera hacía una pr</w:t>
      </w:r>
      <w:r w:rsidR="002D4E89" w:rsidRPr="003C5D2B">
        <w:rPr>
          <w:rFonts w:ascii="Estrangelo Edessa" w:hAnsi="Estrangelo Edessa" w:cs="Estrangelo Edessa"/>
          <w:sz w:val="24"/>
          <w:szCs w:val="24"/>
        </w:rPr>
        <w:t xml:space="preserve">evisión </w:t>
      </w:r>
      <w:r w:rsidR="00AE601E" w:rsidRPr="003C5D2B">
        <w:rPr>
          <w:rFonts w:ascii="Estrangelo Edessa" w:hAnsi="Estrangelo Edessa" w:cs="Estrangelo Edessa"/>
          <w:sz w:val="24"/>
          <w:szCs w:val="24"/>
        </w:rPr>
        <w:t>a veinte años del aprovechamien</w:t>
      </w:r>
      <w:r w:rsidR="00077656" w:rsidRPr="003C5D2B">
        <w:rPr>
          <w:rFonts w:ascii="Estrangelo Edessa" w:hAnsi="Estrangelo Edessa" w:cs="Estrangelo Edessa"/>
          <w:sz w:val="24"/>
          <w:szCs w:val="24"/>
        </w:rPr>
        <w:t xml:space="preserve">to minero-metalúrgico del </w:t>
      </w:r>
      <w:r w:rsidR="00AE601E" w:rsidRPr="003C5D2B">
        <w:rPr>
          <w:rFonts w:ascii="Estrangelo Edessa" w:hAnsi="Estrangelo Edessa" w:cs="Estrangelo Edessa"/>
          <w:sz w:val="24"/>
          <w:szCs w:val="24"/>
        </w:rPr>
        <w:t xml:space="preserve">Cerro Colorado.  </w:t>
      </w:r>
      <w:r w:rsidR="002D4E89" w:rsidRPr="003C5D2B">
        <w:rPr>
          <w:rFonts w:ascii="Estrangelo Edessa" w:hAnsi="Estrangelo Edessa" w:cs="Estrangelo Edessa"/>
          <w:sz w:val="24"/>
          <w:szCs w:val="24"/>
        </w:rPr>
        <w:t>El mineral extraíble hasta 2001 se calculaba en unos cinco millones de toneladas anuales con una ley media de 0,5 por ciento</w:t>
      </w:r>
      <w:r w:rsidR="00B03710" w:rsidRPr="003C5D2B">
        <w:rPr>
          <w:rFonts w:ascii="Estrangelo Edessa" w:hAnsi="Estrangelo Edessa" w:cs="Estrangelo Edessa"/>
          <w:sz w:val="24"/>
          <w:szCs w:val="24"/>
        </w:rPr>
        <w:t xml:space="preserve"> de cobre</w:t>
      </w:r>
      <w:r w:rsidR="002D4E89" w:rsidRPr="003C5D2B">
        <w:rPr>
          <w:rFonts w:ascii="Estrangelo Edessa" w:hAnsi="Estrangelo Edessa" w:cs="Estrangelo Edessa"/>
          <w:sz w:val="24"/>
          <w:szCs w:val="24"/>
        </w:rPr>
        <w:t xml:space="preserve"> cuando el </w:t>
      </w:r>
      <w:proofErr w:type="spellStart"/>
      <w:r w:rsidR="002D4E89" w:rsidRPr="007F654F">
        <w:rPr>
          <w:rFonts w:ascii="Estrangelo Edessa" w:hAnsi="Estrangelo Edessa" w:cs="Estrangelo Edessa"/>
          <w:i/>
          <w:sz w:val="24"/>
          <w:szCs w:val="24"/>
        </w:rPr>
        <w:t>cut</w:t>
      </w:r>
      <w:proofErr w:type="spellEnd"/>
      <w:r w:rsidR="002D4E89" w:rsidRPr="007F654F">
        <w:rPr>
          <w:rFonts w:ascii="Estrangelo Edessa" w:hAnsi="Estrangelo Edessa" w:cs="Estrangelo Edessa"/>
          <w:i/>
          <w:sz w:val="24"/>
          <w:szCs w:val="24"/>
        </w:rPr>
        <w:t>-off</w:t>
      </w:r>
      <w:r w:rsidR="002D4E89" w:rsidRPr="003C5D2B">
        <w:rPr>
          <w:rFonts w:ascii="Estrangelo Edessa" w:hAnsi="Estrangelo Edessa" w:cs="Estrangelo Edessa"/>
          <w:sz w:val="24"/>
          <w:szCs w:val="24"/>
        </w:rPr>
        <w:t xml:space="preserve"> se preveía en el 0,25. De ese mineral</w:t>
      </w:r>
      <w:r w:rsidR="00B03710" w:rsidRPr="003C5D2B">
        <w:rPr>
          <w:rFonts w:ascii="Estrangelo Edessa" w:hAnsi="Estrangelo Edessa" w:cs="Estrangelo Edessa"/>
          <w:sz w:val="24"/>
          <w:szCs w:val="24"/>
        </w:rPr>
        <w:t>,</w:t>
      </w:r>
      <w:r w:rsidR="002D4E89" w:rsidRPr="003C5D2B">
        <w:rPr>
          <w:rFonts w:ascii="Estrangelo Edessa" w:hAnsi="Estrangelo Edessa" w:cs="Estrangelo Edessa"/>
          <w:sz w:val="24"/>
          <w:szCs w:val="24"/>
        </w:rPr>
        <w:t xml:space="preserve"> se esperaba extraer hasta 2001</w:t>
      </w:r>
      <w:r w:rsidR="00077656" w:rsidRPr="003C5D2B">
        <w:rPr>
          <w:rFonts w:ascii="Estrangelo Edessa" w:hAnsi="Estrangelo Edessa" w:cs="Estrangelo Edessa"/>
          <w:sz w:val="24"/>
          <w:szCs w:val="24"/>
        </w:rPr>
        <w:t xml:space="preserve"> </w:t>
      </w:r>
      <w:r w:rsidR="002D4E89" w:rsidRPr="003C5D2B">
        <w:rPr>
          <w:rFonts w:ascii="Estrangelo Edessa" w:hAnsi="Estrangelo Edessa" w:cs="Estrangelo Edessa"/>
          <w:sz w:val="24"/>
          <w:szCs w:val="24"/>
        </w:rPr>
        <w:t>cantidades decrecientes pero importantes de concentrados, desde las 172</w:t>
      </w:r>
      <w:r w:rsidR="00B03710" w:rsidRPr="003C5D2B">
        <w:rPr>
          <w:rFonts w:ascii="Estrangelo Edessa" w:hAnsi="Estrangelo Edessa" w:cs="Estrangelo Edessa"/>
          <w:sz w:val="24"/>
          <w:szCs w:val="24"/>
        </w:rPr>
        <w:t>.</w:t>
      </w:r>
      <w:r w:rsidR="002D4E89" w:rsidRPr="003C5D2B">
        <w:rPr>
          <w:rFonts w:ascii="Estrangelo Edessa" w:hAnsi="Estrangelo Edessa" w:cs="Estrangelo Edessa"/>
          <w:sz w:val="24"/>
          <w:szCs w:val="24"/>
        </w:rPr>
        <w:t>000 toneladas en 1983 a las 116.000 toneladas en 2001</w:t>
      </w:r>
      <w:r w:rsidR="00004184" w:rsidRPr="003C5D2B">
        <w:rPr>
          <w:rFonts w:ascii="Estrangelo Edessa" w:hAnsi="Estrangelo Edessa" w:cs="Estrangelo Edessa"/>
          <w:sz w:val="24"/>
          <w:szCs w:val="24"/>
        </w:rPr>
        <w:t>. Por su parte, la producción de cáscara de cobre a más del 70 por ciento de ley superaría las 3</w:t>
      </w:r>
      <w:r w:rsidR="00225485" w:rsidRPr="003C5D2B">
        <w:rPr>
          <w:rFonts w:ascii="Estrangelo Edessa" w:hAnsi="Estrangelo Edessa" w:cs="Estrangelo Edessa"/>
          <w:sz w:val="24"/>
          <w:szCs w:val="24"/>
        </w:rPr>
        <w:t>.</w:t>
      </w:r>
      <w:r w:rsidR="00004184" w:rsidRPr="003C5D2B">
        <w:rPr>
          <w:rFonts w:ascii="Estrangelo Edessa" w:hAnsi="Estrangelo Edessa" w:cs="Estrangelo Edessa"/>
          <w:sz w:val="24"/>
          <w:szCs w:val="24"/>
        </w:rPr>
        <w:t xml:space="preserve">000 toneladas anuales durante todo el período. </w:t>
      </w:r>
    </w:p>
    <w:p w:rsidR="00004184" w:rsidRPr="003C5D2B" w:rsidRDefault="00004184" w:rsidP="00077656">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Con estos datos,</w:t>
      </w:r>
      <w:r w:rsidR="00DD5741">
        <w:rPr>
          <w:rFonts w:ascii="Estrangelo Edessa" w:hAnsi="Estrangelo Edessa" w:cs="Estrangelo Edessa"/>
          <w:sz w:val="24"/>
          <w:szCs w:val="24"/>
        </w:rPr>
        <w:t xml:space="preserve"> la mayoría del</w:t>
      </w:r>
      <w:r w:rsidR="00F537D7" w:rsidRPr="003C5D2B">
        <w:rPr>
          <w:rFonts w:ascii="Estrangelo Edessa" w:hAnsi="Estrangelo Edessa" w:cs="Estrangelo Edessa"/>
          <w:sz w:val="24"/>
          <w:szCs w:val="24"/>
        </w:rPr>
        <w:t xml:space="preserve"> Comité de Empresa </w:t>
      </w:r>
      <w:r w:rsidR="00B03710" w:rsidRPr="003C5D2B">
        <w:rPr>
          <w:rFonts w:ascii="Estrangelo Edessa" w:hAnsi="Estrangelo Edessa" w:cs="Estrangelo Edessa"/>
          <w:sz w:val="24"/>
          <w:szCs w:val="24"/>
        </w:rPr>
        <w:t>con</w:t>
      </w:r>
      <w:r w:rsidR="00D62C61">
        <w:rPr>
          <w:rFonts w:ascii="Estrangelo Edessa" w:hAnsi="Estrangelo Edessa" w:cs="Estrangelo Edessa"/>
          <w:sz w:val="24"/>
          <w:szCs w:val="24"/>
        </w:rPr>
        <w:t>tacta</w:t>
      </w:r>
      <w:r w:rsidR="00B03710" w:rsidRPr="003C5D2B">
        <w:rPr>
          <w:rFonts w:ascii="Estrangelo Edessa" w:hAnsi="Estrangelo Edessa" w:cs="Estrangelo Edessa"/>
          <w:sz w:val="24"/>
          <w:szCs w:val="24"/>
        </w:rPr>
        <w:t xml:space="preserve"> al antiguo ingeniero</w:t>
      </w:r>
      <w:r w:rsidR="001E5429" w:rsidRPr="003C5D2B">
        <w:rPr>
          <w:rFonts w:ascii="Estrangelo Edessa" w:hAnsi="Estrangelo Edessa" w:cs="Estrangelo Edessa"/>
          <w:sz w:val="24"/>
          <w:szCs w:val="24"/>
        </w:rPr>
        <w:t xml:space="preserve"> </w:t>
      </w:r>
      <w:r w:rsidR="00360EEA" w:rsidRPr="003C5D2B">
        <w:rPr>
          <w:rFonts w:ascii="Estrangelo Edessa" w:hAnsi="Estrangelo Edessa" w:cs="Estrangelo Edessa"/>
          <w:sz w:val="24"/>
          <w:szCs w:val="24"/>
        </w:rPr>
        <w:t xml:space="preserve">jefe </w:t>
      </w:r>
      <w:r w:rsidR="00FE22EF" w:rsidRPr="003C5D2B">
        <w:rPr>
          <w:rFonts w:ascii="Estrangelo Edessa" w:hAnsi="Estrangelo Edessa" w:cs="Estrangelo Edessa"/>
          <w:sz w:val="24"/>
          <w:szCs w:val="24"/>
        </w:rPr>
        <w:t>de Cerro Colorado, Fernando Pla</w:t>
      </w:r>
      <w:r w:rsidR="00B03710" w:rsidRPr="003C5D2B">
        <w:rPr>
          <w:rFonts w:ascii="Estrangelo Edessa" w:hAnsi="Estrangelo Edessa" w:cs="Estrangelo Edessa"/>
          <w:sz w:val="24"/>
          <w:szCs w:val="24"/>
        </w:rPr>
        <w:t xml:space="preserve">, que ayuda a presentar </w:t>
      </w:r>
      <w:r w:rsidR="00F537D7" w:rsidRPr="003C5D2B">
        <w:rPr>
          <w:rFonts w:ascii="Estrangelo Edessa" w:hAnsi="Estrangelo Edessa" w:cs="Estrangelo Edessa"/>
          <w:sz w:val="24"/>
          <w:szCs w:val="24"/>
        </w:rPr>
        <w:t>un proyecto</w:t>
      </w:r>
      <w:r w:rsidR="00225485" w:rsidRPr="003C5D2B">
        <w:rPr>
          <w:rFonts w:ascii="Estrangelo Edessa" w:hAnsi="Estrangelo Edessa" w:cs="Estrangelo Edessa"/>
          <w:sz w:val="24"/>
          <w:szCs w:val="24"/>
        </w:rPr>
        <w:t xml:space="preserve"> </w:t>
      </w:r>
      <w:r w:rsidR="00D62C61">
        <w:rPr>
          <w:rFonts w:ascii="Estrangelo Edessa" w:hAnsi="Estrangelo Edessa" w:cs="Estrangelo Edessa"/>
          <w:sz w:val="24"/>
          <w:szCs w:val="24"/>
        </w:rPr>
        <w:t xml:space="preserve">alternativo </w:t>
      </w:r>
      <w:r w:rsidR="00FE22EF" w:rsidRPr="003C5D2B">
        <w:rPr>
          <w:rFonts w:ascii="Estrangelo Edessa" w:hAnsi="Estrangelo Edessa" w:cs="Estrangelo Edessa"/>
          <w:sz w:val="24"/>
          <w:szCs w:val="24"/>
        </w:rPr>
        <w:t>para la comarca</w:t>
      </w:r>
      <w:r w:rsidR="00225485" w:rsidRPr="003C5D2B">
        <w:rPr>
          <w:rFonts w:ascii="Estrangelo Edessa" w:hAnsi="Estrangelo Edessa" w:cs="Estrangelo Edessa"/>
          <w:sz w:val="24"/>
          <w:szCs w:val="24"/>
        </w:rPr>
        <w:t xml:space="preserve">, el Plan Esquila, </w:t>
      </w:r>
      <w:r w:rsidR="00077656" w:rsidRPr="003C5D2B">
        <w:rPr>
          <w:rFonts w:ascii="Estrangelo Edessa" w:hAnsi="Estrangelo Edessa" w:cs="Estrangelo Edessa"/>
          <w:sz w:val="24"/>
          <w:szCs w:val="24"/>
        </w:rPr>
        <w:t xml:space="preserve">que tiene en </w:t>
      </w:r>
      <w:r w:rsidR="00225485" w:rsidRPr="003C5D2B">
        <w:rPr>
          <w:rFonts w:ascii="Estrangelo Edessa" w:hAnsi="Estrangelo Edessa" w:cs="Estrangelo Edessa"/>
          <w:sz w:val="24"/>
          <w:szCs w:val="24"/>
        </w:rPr>
        <w:t xml:space="preserve">la reapertura de la </w:t>
      </w:r>
      <w:r w:rsidR="00D62C61">
        <w:rPr>
          <w:rFonts w:ascii="Estrangelo Edessa" w:hAnsi="Estrangelo Edessa" w:cs="Estrangelo Edessa"/>
          <w:sz w:val="24"/>
          <w:szCs w:val="24"/>
        </w:rPr>
        <w:t xml:space="preserve">minería </w:t>
      </w:r>
      <w:r w:rsidR="00225485" w:rsidRPr="003C5D2B">
        <w:rPr>
          <w:rFonts w:ascii="Estrangelo Edessa" w:hAnsi="Estrangelo Edessa" w:cs="Estrangelo Edessa"/>
          <w:sz w:val="24"/>
          <w:szCs w:val="24"/>
        </w:rPr>
        <w:t>de</w:t>
      </w:r>
      <w:r w:rsidR="00D62C61">
        <w:rPr>
          <w:rFonts w:ascii="Estrangelo Edessa" w:hAnsi="Estrangelo Edessa" w:cs="Estrangelo Edessa"/>
          <w:sz w:val="24"/>
          <w:szCs w:val="24"/>
        </w:rPr>
        <w:t>l</w:t>
      </w:r>
      <w:r w:rsidR="00225485" w:rsidRPr="003C5D2B">
        <w:rPr>
          <w:rFonts w:ascii="Estrangelo Edessa" w:hAnsi="Estrangelo Edessa" w:cs="Estrangelo Edessa"/>
          <w:sz w:val="24"/>
          <w:szCs w:val="24"/>
        </w:rPr>
        <w:t xml:space="preserve"> cobre la columna vertebral </w:t>
      </w:r>
      <w:r w:rsidR="00D62C61">
        <w:rPr>
          <w:rFonts w:ascii="Estrangelo Edessa" w:hAnsi="Estrangelo Edessa" w:cs="Estrangelo Edessa"/>
          <w:sz w:val="24"/>
          <w:szCs w:val="24"/>
        </w:rPr>
        <w:t xml:space="preserve">de actuación, además </w:t>
      </w:r>
      <w:r w:rsidR="00225485" w:rsidRPr="003C5D2B">
        <w:rPr>
          <w:rFonts w:ascii="Estrangelo Edessa" w:hAnsi="Estrangelo Edessa" w:cs="Estrangelo Edessa"/>
          <w:sz w:val="24"/>
          <w:szCs w:val="24"/>
        </w:rPr>
        <w:t xml:space="preserve">de otros objetivos centrados en </w:t>
      </w:r>
      <w:r w:rsidR="00360EEA" w:rsidRPr="003C5D2B">
        <w:rPr>
          <w:rFonts w:ascii="Estrangelo Edessa" w:hAnsi="Estrangelo Edessa" w:cs="Estrangelo Edessa"/>
          <w:sz w:val="24"/>
          <w:szCs w:val="24"/>
        </w:rPr>
        <w:t xml:space="preserve">la reducción de costes y en la </w:t>
      </w:r>
      <w:r w:rsidR="00225485" w:rsidRPr="003C5D2B">
        <w:rPr>
          <w:rFonts w:ascii="Estrangelo Edessa" w:hAnsi="Estrangelo Edessa" w:cs="Estrangelo Edessa"/>
          <w:sz w:val="24"/>
          <w:szCs w:val="24"/>
        </w:rPr>
        <w:t>introducción de nuevos procesos y tecnologías capaces de tratar</w:t>
      </w:r>
      <w:r w:rsidR="00213BA1" w:rsidRPr="003C5D2B">
        <w:rPr>
          <w:rFonts w:ascii="Estrangelo Edessa" w:hAnsi="Estrangelo Edessa" w:cs="Estrangelo Edessa"/>
          <w:sz w:val="24"/>
          <w:szCs w:val="24"/>
        </w:rPr>
        <w:t>,</w:t>
      </w:r>
      <w:r w:rsidR="00225485" w:rsidRPr="003C5D2B">
        <w:rPr>
          <w:rFonts w:ascii="Estrangelo Edessa" w:hAnsi="Estrangelo Edessa" w:cs="Estrangelo Edessa"/>
          <w:sz w:val="24"/>
          <w:szCs w:val="24"/>
        </w:rPr>
        <w:t xml:space="preserve"> </w:t>
      </w:r>
      <w:r w:rsidR="00213BA1" w:rsidRPr="003C5D2B">
        <w:rPr>
          <w:rFonts w:ascii="Estrangelo Edessa" w:hAnsi="Estrangelo Edessa" w:cs="Estrangelo Edessa"/>
          <w:sz w:val="24"/>
          <w:szCs w:val="24"/>
        </w:rPr>
        <w:t xml:space="preserve">mediante una nueva planta </w:t>
      </w:r>
      <w:proofErr w:type="spellStart"/>
      <w:r w:rsidR="00213BA1" w:rsidRPr="003C5D2B">
        <w:rPr>
          <w:rFonts w:ascii="Estrangelo Edessa" w:hAnsi="Estrangelo Edessa" w:cs="Estrangelo Edessa"/>
          <w:sz w:val="24"/>
          <w:szCs w:val="24"/>
        </w:rPr>
        <w:t>hidrometalúrgica</w:t>
      </w:r>
      <w:proofErr w:type="spellEnd"/>
      <w:r w:rsidR="00213BA1" w:rsidRPr="003C5D2B">
        <w:rPr>
          <w:rFonts w:ascii="Estrangelo Edessa" w:hAnsi="Estrangelo Edessa" w:cs="Estrangelo Edessa"/>
          <w:sz w:val="24"/>
          <w:szCs w:val="24"/>
        </w:rPr>
        <w:t xml:space="preserve">, </w:t>
      </w:r>
      <w:r w:rsidR="00225485" w:rsidRPr="003C5D2B">
        <w:rPr>
          <w:rFonts w:ascii="Estrangelo Edessa" w:hAnsi="Estrangelo Edessa" w:cs="Estrangelo Edessa"/>
          <w:sz w:val="24"/>
          <w:szCs w:val="24"/>
        </w:rPr>
        <w:t xml:space="preserve">mineralizaciones complejas que dotaran a la actividad de mayores valores añadidos. Lo realmente novedoso </w:t>
      </w:r>
      <w:r w:rsidR="00D62C61">
        <w:rPr>
          <w:rFonts w:ascii="Estrangelo Edessa" w:hAnsi="Estrangelo Edessa" w:cs="Estrangelo Edessa"/>
          <w:sz w:val="24"/>
          <w:szCs w:val="24"/>
        </w:rPr>
        <w:t>de</w:t>
      </w:r>
      <w:r w:rsidR="00225485" w:rsidRPr="003C5D2B">
        <w:rPr>
          <w:rFonts w:ascii="Estrangelo Edessa" w:hAnsi="Estrangelo Edessa" w:cs="Estrangelo Edessa"/>
          <w:sz w:val="24"/>
          <w:szCs w:val="24"/>
        </w:rPr>
        <w:t xml:space="preserve">l Plan </w:t>
      </w:r>
      <w:r w:rsidR="00FE22EF" w:rsidRPr="003C5D2B">
        <w:rPr>
          <w:rFonts w:ascii="Estrangelo Edessa" w:hAnsi="Estrangelo Edessa" w:cs="Estrangelo Edessa"/>
          <w:sz w:val="24"/>
          <w:szCs w:val="24"/>
        </w:rPr>
        <w:t xml:space="preserve">Esquila era </w:t>
      </w:r>
      <w:r w:rsidR="00225485" w:rsidRPr="003C5D2B">
        <w:rPr>
          <w:rFonts w:ascii="Estrangelo Edessa" w:hAnsi="Estrangelo Edessa" w:cs="Estrangelo Edessa"/>
          <w:sz w:val="24"/>
          <w:szCs w:val="24"/>
        </w:rPr>
        <w:t>el compromiso de los trabajadores para llevarlo a cabo mediante la cesión o compra de la</w:t>
      </w:r>
      <w:r w:rsidR="00FE22EF" w:rsidRPr="003C5D2B">
        <w:rPr>
          <w:rFonts w:ascii="Estrangelo Edessa" w:hAnsi="Estrangelo Edessa" w:cs="Estrangelo Edessa"/>
          <w:sz w:val="24"/>
          <w:szCs w:val="24"/>
        </w:rPr>
        <w:t xml:space="preserve"> propiedad</w:t>
      </w:r>
      <w:r w:rsidR="00B03710" w:rsidRPr="003C5D2B">
        <w:rPr>
          <w:rStyle w:val="Refdenotaalpie"/>
          <w:rFonts w:ascii="Estrangelo Edessa" w:hAnsi="Estrangelo Edessa" w:cs="Estrangelo Edessa"/>
          <w:sz w:val="24"/>
          <w:szCs w:val="24"/>
        </w:rPr>
        <w:footnoteReference w:id="113"/>
      </w:r>
      <w:r w:rsidR="00225485" w:rsidRPr="003C5D2B">
        <w:rPr>
          <w:rFonts w:ascii="Estrangelo Edessa" w:hAnsi="Estrangelo Edessa" w:cs="Estrangelo Edessa"/>
          <w:sz w:val="24"/>
          <w:szCs w:val="24"/>
        </w:rPr>
        <w:t xml:space="preserve">.  </w:t>
      </w:r>
    </w:p>
    <w:p w:rsidR="00355F7F" w:rsidRPr="003C5D2B" w:rsidRDefault="001721E8" w:rsidP="000226B5">
      <w:pPr>
        <w:spacing w:after="0" w:line="240" w:lineRule="auto"/>
        <w:jc w:val="both"/>
        <w:rPr>
          <w:rFonts w:ascii="Estrangelo Edessa" w:eastAsia="Times New Roman" w:hAnsi="Estrangelo Edessa" w:cs="Estrangelo Edessa"/>
          <w:color w:val="000000"/>
          <w:spacing w:val="-9"/>
          <w:kern w:val="36"/>
          <w:sz w:val="24"/>
          <w:szCs w:val="24"/>
          <w:lang w:eastAsia="es-ES"/>
        </w:rPr>
      </w:pPr>
      <w:r w:rsidRPr="003C5D2B">
        <w:rPr>
          <w:rFonts w:ascii="Estrangelo Edessa" w:hAnsi="Estrangelo Edessa" w:cs="Estrangelo Edessa"/>
          <w:sz w:val="24"/>
          <w:szCs w:val="24"/>
        </w:rPr>
        <w:tab/>
        <w:t xml:space="preserve">Tras el fracaso del plan Arbor, Freeport vende por una peseta </w:t>
      </w:r>
      <w:r w:rsidR="00B03710" w:rsidRPr="003C5D2B">
        <w:rPr>
          <w:rFonts w:ascii="Estrangelo Edessa" w:hAnsi="Estrangelo Edessa" w:cs="Estrangelo Edessa"/>
          <w:sz w:val="24"/>
          <w:szCs w:val="24"/>
        </w:rPr>
        <w:t>cada una las 670.000 accion</w:t>
      </w:r>
      <w:r w:rsidR="00C900AA" w:rsidRPr="003C5D2B">
        <w:rPr>
          <w:rFonts w:ascii="Estrangelo Edessa" w:hAnsi="Estrangelo Edessa" w:cs="Estrangelo Edessa"/>
          <w:sz w:val="24"/>
          <w:szCs w:val="24"/>
        </w:rPr>
        <w:t xml:space="preserve">es </w:t>
      </w:r>
      <w:r w:rsidR="00FE22EF" w:rsidRPr="003C5D2B">
        <w:rPr>
          <w:rFonts w:ascii="Estrangelo Edessa" w:hAnsi="Estrangelo Edessa" w:cs="Estrangelo Edessa"/>
          <w:sz w:val="24"/>
          <w:szCs w:val="24"/>
        </w:rPr>
        <w:t xml:space="preserve">de la división  minera </w:t>
      </w:r>
      <w:r w:rsidRPr="003C5D2B">
        <w:rPr>
          <w:rFonts w:ascii="Estrangelo Edessa" w:hAnsi="Estrangelo Edessa" w:cs="Estrangelo Edessa"/>
          <w:sz w:val="24"/>
          <w:szCs w:val="24"/>
        </w:rPr>
        <w:t>a Minas de Rio Tinto</w:t>
      </w:r>
      <w:r w:rsidR="00D62C61">
        <w:rPr>
          <w:rFonts w:ascii="Estrangelo Edessa" w:hAnsi="Estrangelo Edessa" w:cs="Estrangelo Edessa"/>
          <w:sz w:val="24"/>
          <w:szCs w:val="24"/>
        </w:rPr>
        <w:t xml:space="preserve"> S.A.L</w:t>
      </w:r>
      <w:r w:rsidRPr="003C5D2B">
        <w:rPr>
          <w:rFonts w:ascii="Estrangelo Edessa" w:hAnsi="Estrangelo Edessa" w:cs="Estrangelo Edessa"/>
          <w:sz w:val="24"/>
          <w:szCs w:val="24"/>
        </w:rPr>
        <w:t>, constituida en julio de 1995</w:t>
      </w:r>
      <w:r w:rsidR="00C1334E" w:rsidRPr="003C5D2B">
        <w:rPr>
          <w:rFonts w:ascii="Estrangelo Edessa" w:hAnsi="Estrangelo Edessa" w:cs="Estrangelo Edessa"/>
          <w:sz w:val="24"/>
          <w:szCs w:val="24"/>
        </w:rPr>
        <w:t>; se trata de una Sociedad Anónima Laboral</w:t>
      </w:r>
      <w:r w:rsidR="00FE22EF" w:rsidRPr="003C5D2B">
        <w:rPr>
          <w:rFonts w:ascii="Estrangelo Edessa" w:hAnsi="Estrangelo Edessa" w:cs="Estrangelo Edessa"/>
          <w:sz w:val="24"/>
          <w:szCs w:val="24"/>
        </w:rPr>
        <w:t xml:space="preserve"> con</w:t>
      </w:r>
      <w:r w:rsidR="00C1334E" w:rsidRPr="003C5D2B">
        <w:rPr>
          <w:rFonts w:ascii="Estrangelo Edessa" w:hAnsi="Estrangelo Edessa" w:cs="Estrangelo Edessa"/>
          <w:sz w:val="24"/>
          <w:szCs w:val="24"/>
        </w:rPr>
        <w:t xml:space="preserve"> </w:t>
      </w:r>
      <w:r w:rsidR="00C01CF4" w:rsidRPr="003C5D2B">
        <w:rPr>
          <w:rFonts w:ascii="Estrangelo Edessa" w:hAnsi="Estrangelo Edessa" w:cs="Estrangelo Edessa"/>
          <w:sz w:val="24"/>
          <w:szCs w:val="24"/>
        </w:rPr>
        <w:t xml:space="preserve">520 </w:t>
      </w:r>
      <w:r w:rsidR="00C1334E" w:rsidRPr="003C5D2B">
        <w:rPr>
          <w:rFonts w:ascii="Estrangelo Edessa" w:hAnsi="Estrangelo Edessa" w:cs="Estrangelo Edessa"/>
          <w:sz w:val="24"/>
          <w:szCs w:val="24"/>
        </w:rPr>
        <w:t>trabajadores</w:t>
      </w:r>
      <w:r w:rsidR="00D62C61">
        <w:rPr>
          <w:rFonts w:ascii="Estrangelo Edessa" w:hAnsi="Estrangelo Edessa" w:cs="Estrangelo Edessa"/>
          <w:sz w:val="24"/>
          <w:szCs w:val="24"/>
        </w:rPr>
        <w:t>-</w:t>
      </w:r>
      <w:r w:rsidR="00FE22EF" w:rsidRPr="003C5D2B">
        <w:rPr>
          <w:rFonts w:ascii="Estrangelo Edessa" w:hAnsi="Estrangelo Edessa" w:cs="Estrangelo Edessa"/>
          <w:sz w:val="24"/>
          <w:szCs w:val="24"/>
        </w:rPr>
        <w:t xml:space="preserve">propietarios que </w:t>
      </w:r>
      <w:r w:rsidR="00D62C61">
        <w:rPr>
          <w:rFonts w:ascii="Estrangelo Edessa" w:hAnsi="Estrangelo Edessa" w:cs="Estrangelo Edessa"/>
          <w:sz w:val="24"/>
          <w:szCs w:val="24"/>
        </w:rPr>
        <w:lastRenderedPageBreak/>
        <w:t xml:space="preserve">se reparten </w:t>
      </w:r>
      <w:r w:rsidR="00FE22EF" w:rsidRPr="003C5D2B">
        <w:rPr>
          <w:rFonts w:ascii="Estrangelo Edessa" w:hAnsi="Estrangelo Edessa" w:cs="Estrangelo Edessa"/>
          <w:sz w:val="24"/>
          <w:szCs w:val="24"/>
        </w:rPr>
        <w:t>el 66 por ciento de la</w:t>
      </w:r>
      <w:r w:rsidR="00D62C61">
        <w:rPr>
          <w:rFonts w:ascii="Estrangelo Edessa" w:hAnsi="Estrangelo Edessa" w:cs="Estrangelo Edessa"/>
          <w:sz w:val="24"/>
          <w:szCs w:val="24"/>
        </w:rPr>
        <w:t xml:space="preserve">s acciones </w:t>
      </w:r>
      <w:r w:rsidR="00FE22EF" w:rsidRPr="003C5D2B">
        <w:rPr>
          <w:rFonts w:ascii="Estrangelo Edessa" w:hAnsi="Estrangelo Edessa" w:cs="Estrangelo Edessa"/>
          <w:sz w:val="24"/>
          <w:szCs w:val="24"/>
        </w:rPr>
        <w:t>mientras se deja el otro tercio en reserva para posibles ampliaciones de personal</w:t>
      </w:r>
      <w:r w:rsidR="00C1334E" w:rsidRPr="003C5D2B">
        <w:rPr>
          <w:rStyle w:val="Refdenotaalpie"/>
          <w:rFonts w:ascii="Estrangelo Edessa" w:hAnsi="Estrangelo Edessa" w:cs="Estrangelo Edessa"/>
          <w:bCs/>
          <w:sz w:val="24"/>
          <w:szCs w:val="24"/>
          <w:lang w:eastAsia="es-ES"/>
        </w:rPr>
        <w:footnoteReference w:id="114"/>
      </w:r>
      <w:r w:rsidR="00C1334E" w:rsidRPr="003C5D2B">
        <w:rPr>
          <w:rFonts w:ascii="Estrangelo Edessa" w:hAnsi="Estrangelo Edessa" w:cs="Estrangelo Edessa"/>
          <w:sz w:val="24"/>
          <w:szCs w:val="24"/>
        </w:rPr>
        <w:t xml:space="preserve">. </w:t>
      </w:r>
      <w:r w:rsidR="00C900AA" w:rsidRPr="003C5D2B">
        <w:rPr>
          <w:rFonts w:ascii="Estrangelo Edessa" w:hAnsi="Estrangelo Edessa" w:cs="Estrangelo Edessa"/>
          <w:sz w:val="24"/>
          <w:szCs w:val="24"/>
        </w:rPr>
        <w:t xml:space="preserve">El acuerdo </w:t>
      </w:r>
      <w:r w:rsidR="005A10AE" w:rsidRPr="003C5D2B">
        <w:rPr>
          <w:rFonts w:ascii="Estrangelo Edessa" w:hAnsi="Estrangelo Edessa" w:cs="Estrangelo Edessa"/>
          <w:sz w:val="24"/>
          <w:szCs w:val="24"/>
        </w:rPr>
        <w:t xml:space="preserve">del Comité </w:t>
      </w:r>
      <w:r w:rsidR="00D62C61">
        <w:rPr>
          <w:rFonts w:ascii="Estrangelo Edessa" w:hAnsi="Estrangelo Edessa" w:cs="Estrangelo Edessa"/>
          <w:sz w:val="24"/>
          <w:szCs w:val="24"/>
        </w:rPr>
        <w:t xml:space="preserve">de Empresa </w:t>
      </w:r>
      <w:r w:rsidR="00C900AA" w:rsidRPr="003C5D2B">
        <w:rPr>
          <w:rFonts w:ascii="Estrangelo Edessa" w:hAnsi="Estrangelo Edessa" w:cs="Estrangelo Edessa"/>
          <w:sz w:val="24"/>
          <w:szCs w:val="24"/>
        </w:rPr>
        <w:t xml:space="preserve">con </w:t>
      </w:r>
      <w:r w:rsidR="00C1334E" w:rsidRPr="003C5D2B">
        <w:rPr>
          <w:rFonts w:ascii="Estrangelo Edessa" w:hAnsi="Estrangelo Edessa" w:cs="Estrangelo Edessa"/>
          <w:sz w:val="24"/>
          <w:szCs w:val="24"/>
        </w:rPr>
        <w:t xml:space="preserve">Freeport </w:t>
      </w:r>
      <w:r w:rsidR="00C900AA" w:rsidRPr="003C5D2B">
        <w:rPr>
          <w:rFonts w:ascii="Estrangelo Edessa" w:hAnsi="Estrangelo Edessa" w:cs="Estrangelo Edessa"/>
          <w:sz w:val="24"/>
          <w:szCs w:val="24"/>
        </w:rPr>
        <w:t xml:space="preserve">incluye </w:t>
      </w:r>
      <w:r w:rsidR="00D62C61">
        <w:rPr>
          <w:rFonts w:ascii="Estrangelo Edessa" w:hAnsi="Estrangelo Edessa" w:cs="Estrangelo Edessa"/>
          <w:sz w:val="24"/>
          <w:szCs w:val="24"/>
        </w:rPr>
        <w:t xml:space="preserve">además </w:t>
      </w:r>
      <w:r w:rsidR="00C900AA" w:rsidRPr="003C5D2B">
        <w:rPr>
          <w:rFonts w:ascii="Estrangelo Edessa" w:hAnsi="Estrangelo Edessa" w:cs="Estrangelo Edessa"/>
          <w:sz w:val="24"/>
          <w:szCs w:val="24"/>
        </w:rPr>
        <w:t xml:space="preserve">la liberación de todo tipo de deuda, la  condonación del </w:t>
      </w:r>
      <w:r w:rsidR="00D62C61">
        <w:rPr>
          <w:rFonts w:ascii="Estrangelo Edessa" w:hAnsi="Estrangelo Edessa" w:cs="Estrangelo Edessa"/>
          <w:sz w:val="24"/>
          <w:szCs w:val="24"/>
        </w:rPr>
        <w:t xml:space="preserve">importe de </w:t>
      </w:r>
      <w:r w:rsidR="00C900AA" w:rsidRPr="003C5D2B">
        <w:rPr>
          <w:rFonts w:ascii="Estrangelo Edessa" w:hAnsi="Estrangelo Edessa" w:cs="Estrangelo Edessa"/>
          <w:sz w:val="24"/>
          <w:szCs w:val="24"/>
        </w:rPr>
        <w:t xml:space="preserve">venta, </w:t>
      </w:r>
      <w:r w:rsidR="00360EEA" w:rsidRPr="003C5D2B">
        <w:rPr>
          <w:rFonts w:ascii="Estrangelo Edessa" w:hAnsi="Estrangelo Edessa" w:cs="Estrangelo Edessa"/>
          <w:sz w:val="24"/>
          <w:szCs w:val="24"/>
        </w:rPr>
        <w:t xml:space="preserve">el compromiso de </w:t>
      </w:r>
      <w:r w:rsidRPr="003C5D2B">
        <w:rPr>
          <w:rFonts w:ascii="Estrangelo Edessa" w:hAnsi="Estrangelo Edessa" w:cs="Estrangelo Edessa"/>
          <w:sz w:val="24"/>
          <w:szCs w:val="24"/>
        </w:rPr>
        <w:t>invertir 8.000 mil</w:t>
      </w:r>
      <w:r w:rsidR="00C01CF4" w:rsidRPr="003C5D2B">
        <w:rPr>
          <w:rFonts w:ascii="Estrangelo Edessa" w:hAnsi="Estrangelo Edessa" w:cs="Estrangelo Edessa"/>
          <w:sz w:val="24"/>
          <w:szCs w:val="24"/>
        </w:rPr>
        <w:t>l</w:t>
      </w:r>
      <w:r w:rsidRPr="003C5D2B">
        <w:rPr>
          <w:rFonts w:ascii="Estrangelo Edessa" w:hAnsi="Estrangelo Edessa" w:cs="Estrangelo Edessa"/>
          <w:sz w:val="24"/>
          <w:szCs w:val="24"/>
        </w:rPr>
        <w:t xml:space="preserve">ones de pesetas y comprar el concentrado de cobre que produjera </w:t>
      </w:r>
      <w:r w:rsidR="00355F7F" w:rsidRPr="003C5D2B">
        <w:rPr>
          <w:rFonts w:ascii="Estrangelo Edessa" w:hAnsi="Estrangelo Edessa" w:cs="Estrangelo Edessa"/>
          <w:sz w:val="24"/>
          <w:szCs w:val="24"/>
        </w:rPr>
        <w:t xml:space="preserve">la mina </w:t>
      </w:r>
      <w:r w:rsidR="00C900AA" w:rsidRPr="003C5D2B">
        <w:rPr>
          <w:rFonts w:ascii="Estrangelo Edessa" w:hAnsi="Estrangelo Edessa" w:cs="Estrangelo Edessa"/>
          <w:sz w:val="24"/>
          <w:szCs w:val="24"/>
        </w:rPr>
        <w:t xml:space="preserve">a precios de mercado </w:t>
      </w:r>
      <w:r w:rsidRPr="003C5D2B">
        <w:rPr>
          <w:rFonts w:ascii="Estrangelo Edessa" w:hAnsi="Estrangelo Edessa" w:cs="Estrangelo Edessa"/>
          <w:sz w:val="24"/>
          <w:szCs w:val="24"/>
        </w:rPr>
        <w:t>por un período de seis años</w:t>
      </w:r>
      <w:r w:rsidR="00A33A68" w:rsidRPr="003C5D2B">
        <w:rPr>
          <w:rStyle w:val="Refdenotaalpie"/>
          <w:rFonts w:ascii="Estrangelo Edessa" w:eastAsia="Times New Roman" w:hAnsi="Estrangelo Edessa" w:cs="Estrangelo Edessa"/>
          <w:color w:val="000000"/>
          <w:spacing w:val="-9"/>
          <w:kern w:val="36"/>
          <w:sz w:val="24"/>
          <w:szCs w:val="24"/>
          <w:lang w:eastAsia="es-ES"/>
        </w:rPr>
        <w:footnoteReference w:id="115"/>
      </w:r>
      <w:r w:rsidR="00A33A68" w:rsidRPr="003C5D2B">
        <w:rPr>
          <w:rFonts w:ascii="Estrangelo Edessa" w:eastAsia="Times New Roman" w:hAnsi="Estrangelo Edessa" w:cs="Estrangelo Edessa"/>
          <w:color w:val="000000"/>
          <w:spacing w:val="-9"/>
          <w:kern w:val="36"/>
          <w:sz w:val="24"/>
          <w:szCs w:val="24"/>
          <w:lang w:eastAsia="es-ES"/>
        </w:rPr>
        <w:t xml:space="preserve">. </w:t>
      </w:r>
      <w:r w:rsidR="006C7D3C" w:rsidRPr="003C5D2B">
        <w:rPr>
          <w:rFonts w:ascii="Estrangelo Edessa" w:eastAsia="Times New Roman" w:hAnsi="Estrangelo Edessa" w:cs="Estrangelo Edessa"/>
          <w:color w:val="000000"/>
          <w:spacing w:val="-9"/>
          <w:kern w:val="36"/>
          <w:sz w:val="24"/>
          <w:szCs w:val="24"/>
          <w:lang w:eastAsia="es-ES"/>
        </w:rPr>
        <w:t>Freeport</w:t>
      </w:r>
      <w:r w:rsidR="005A10AE" w:rsidRPr="003C5D2B">
        <w:rPr>
          <w:rFonts w:ascii="Estrangelo Edessa" w:eastAsia="Times New Roman" w:hAnsi="Estrangelo Edessa" w:cs="Estrangelo Edessa"/>
          <w:color w:val="000000"/>
          <w:spacing w:val="-9"/>
          <w:kern w:val="36"/>
          <w:sz w:val="24"/>
          <w:szCs w:val="24"/>
          <w:lang w:eastAsia="es-ES"/>
        </w:rPr>
        <w:t>, por su parte,</w:t>
      </w:r>
      <w:r w:rsidR="006C7D3C" w:rsidRPr="003C5D2B">
        <w:rPr>
          <w:rFonts w:ascii="Estrangelo Edessa" w:eastAsia="Times New Roman" w:hAnsi="Estrangelo Edessa" w:cs="Estrangelo Edessa"/>
          <w:color w:val="000000"/>
          <w:spacing w:val="-9"/>
          <w:kern w:val="36"/>
          <w:sz w:val="24"/>
          <w:szCs w:val="24"/>
          <w:lang w:eastAsia="es-ES"/>
        </w:rPr>
        <w:t xml:space="preserve"> se liberaba no solo de unos activos que </w:t>
      </w:r>
      <w:r w:rsidR="007F654F">
        <w:rPr>
          <w:rFonts w:ascii="Estrangelo Edessa" w:eastAsia="Times New Roman" w:hAnsi="Estrangelo Edessa" w:cs="Estrangelo Edessa"/>
          <w:color w:val="000000"/>
          <w:spacing w:val="-9"/>
          <w:kern w:val="36"/>
          <w:sz w:val="24"/>
          <w:szCs w:val="24"/>
          <w:lang w:eastAsia="es-ES"/>
        </w:rPr>
        <w:t xml:space="preserve">no </w:t>
      </w:r>
      <w:r w:rsidR="005A10AE" w:rsidRPr="003C5D2B">
        <w:rPr>
          <w:rFonts w:ascii="Estrangelo Edessa" w:eastAsia="Times New Roman" w:hAnsi="Estrangelo Edessa" w:cs="Estrangelo Edessa"/>
          <w:color w:val="000000"/>
          <w:spacing w:val="-9"/>
          <w:kern w:val="36"/>
          <w:sz w:val="24"/>
          <w:szCs w:val="24"/>
          <w:lang w:eastAsia="es-ES"/>
        </w:rPr>
        <w:t>consideraba remunerativos</w:t>
      </w:r>
      <w:r w:rsidR="006C7D3C" w:rsidRPr="003C5D2B">
        <w:rPr>
          <w:rFonts w:ascii="Estrangelo Edessa" w:eastAsia="Times New Roman" w:hAnsi="Estrangelo Edessa" w:cs="Estrangelo Edessa"/>
          <w:color w:val="000000"/>
          <w:spacing w:val="-9"/>
          <w:kern w:val="36"/>
          <w:sz w:val="24"/>
          <w:szCs w:val="24"/>
          <w:lang w:eastAsia="es-ES"/>
        </w:rPr>
        <w:t xml:space="preserve"> sino también de</w:t>
      </w:r>
      <w:r w:rsidR="005A10AE" w:rsidRPr="003C5D2B">
        <w:rPr>
          <w:rFonts w:ascii="Estrangelo Edessa" w:eastAsia="Times New Roman" w:hAnsi="Estrangelo Edessa" w:cs="Estrangelo Edessa"/>
          <w:color w:val="000000"/>
          <w:spacing w:val="-9"/>
          <w:kern w:val="36"/>
          <w:sz w:val="24"/>
          <w:szCs w:val="24"/>
          <w:lang w:eastAsia="es-ES"/>
        </w:rPr>
        <w:t xml:space="preserve"> </w:t>
      </w:r>
      <w:r w:rsidR="00360EEA" w:rsidRPr="003C5D2B">
        <w:rPr>
          <w:rFonts w:ascii="Estrangelo Edessa" w:eastAsia="Times New Roman" w:hAnsi="Estrangelo Edessa" w:cs="Estrangelo Edessa"/>
          <w:color w:val="000000"/>
          <w:spacing w:val="-9"/>
          <w:kern w:val="36"/>
          <w:sz w:val="24"/>
          <w:szCs w:val="24"/>
          <w:lang w:eastAsia="es-ES"/>
        </w:rPr>
        <w:t xml:space="preserve">la </w:t>
      </w:r>
      <w:r w:rsidR="00B84363" w:rsidRPr="003C5D2B">
        <w:rPr>
          <w:rFonts w:ascii="Estrangelo Edessa" w:eastAsia="Times New Roman" w:hAnsi="Estrangelo Edessa" w:cs="Estrangelo Edessa"/>
          <w:color w:val="000000"/>
          <w:spacing w:val="-9"/>
          <w:kern w:val="36"/>
          <w:sz w:val="24"/>
          <w:szCs w:val="24"/>
          <w:lang w:eastAsia="es-ES"/>
        </w:rPr>
        <w:t xml:space="preserve">responsabilidad medioambiental en unos años en los que </w:t>
      </w:r>
      <w:r w:rsidR="00EA4817" w:rsidRPr="003C5D2B">
        <w:rPr>
          <w:rFonts w:ascii="Estrangelo Edessa" w:eastAsia="Times New Roman" w:hAnsi="Estrangelo Edessa" w:cs="Estrangelo Edessa"/>
          <w:color w:val="000000"/>
          <w:spacing w:val="-9"/>
          <w:kern w:val="36"/>
          <w:sz w:val="24"/>
          <w:szCs w:val="24"/>
          <w:lang w:eastAsia="es-ES"/>
        </w:rPr>
        <w:t xml:space="preserve">estaba soportando </w:t>
      </w:r>
      <w:r w:rsidR="00B84363" w:rsidRPr="003C5D2B">
        <w:rPr>
          <w:rFonts w:ascii="Estrangelo Edessa" w:eastAsia="Times New Roman" w:hAnsi="Estrangelo Edessa" w:cs="Estrangelo Edessa"/>
          <w:color w:val="000000"/>
          <w:spacing w:val="-9"/>
          <w:kern w:val="36"/>
          <w:sz w:val="24"/>
          <w:szCs w:val="24"/>
          <w:lang w:eastAsia="es-ES"/>
        </w:rPr>
        <w:t xml:space="preserve"> fuertes tensiones con la población autóctona en </w:t>
      </w:r>
      <w:r w:rsidR="003D436F" w:rsidRPr="003C5D2B">
        <w:rPr>
          <w:rFonts w:ascii="Estrangelo Edessa" w:eastAsia="Times New Roman" w:hAnsi="Estrangelo Edessa" w:cs="Estrangelo Edessa"/>
          <w:color w:val="000000"/>
          <w:spacing w:val="-9"/>
          <w:kern w:val="36"/>
          <w:sz w:val="24"/>
          <w:szCs w:val="24"/>
          <w:lang w:eastAsia="es-ES"/>
        </w:rPr>
        <w:t xml:space="preserve">las minas de </w:t>
      </w:r>
      <w:r w:rsidR="00B84363" w:rsidRPr="003C5D2B">
        <w:rPr>
          <w:rFonts w:ascii="Estrangelo Edessa" w:eastAsia="Times New Roman" w:hAnsi="Estrangelo Edessa" w:cs="Estrangelo Edessa"/>
          <w:color w:val="000000"/>
          <w:spacing w:val="-9"/>
          <w:kern w:val="36"/>
          <w:sz w:val="24"/>
          <w:szCs w:val="24"/>
          <w:lang w:eastAsia="es-ES"/>
        </w:rPr>
        <w:t xml:space="preserve">Papúa Nueva Guinea. </w:t>
      </w:r>
      <w:r w:rsidR="00A33A68" w:rsidRPr="003C5D2B">
        <w:rPr>
          <w:rFonts w:ascii="Estrangelo Edessa" w:eastAsia="Times New Roman" w:hAnsi="Estrangelo Edessa" w:cs="Estrangelo Edessa"/>
          <w:color w:val="000000"/>
          <w:spacing w:val="-9"/>
          <w:kern w:val="36"/>
          <w:sz w:val="24"/>
          <w:szCs w:val="24"/>
          <w:lang w:eastAsia="es-ES"/>
        </w:rPr>
        <w:t>La nueva empresa comienz</w:t>
      </w:r>
      <w:r w:rsidR="00C1334E" w:rsidRPr="003C5D2B">
        <w:rPr>
          <w:rFonts w:ascii="Estrangelo Edessa" w:eastAsia="Times New Roman" w:hAnsi="Estrangelo Edessa" w:cs="Estrangelo Edessa"/>
          <w:color w:val="000000"/>
          <w:spacing w:val="-9"/>
          <w:kern w:val="36"/>
          <w:sz w:val="24"/>
          <w:szCs w:val="24"/>
          <w:lang w:eastAsia="es-ES"/>
        </w:rPr>
        <w:t>a su andadura en agosto de 1995</w:t>
      </w:r>
      <w:r w:rsidR="00EA4817" w:rsidRPr="003C5D2B">
        <w:rPr>
          <w:rFonts w:ascii="Estrangelo Edessa" w:eastAsia="Times New Roman" w:hAnsi="Estrangelo Edessa" w:cs="Estrangelo Edessa"/>
          <w:color w:val="000000"/>
          <w:spacing w:val="-9"/>
          <w:kern w:val="36"/>
          <w:sz w:val="24"/>
          <w:szCs w:val="24"/>
          <w:lang w:eastAsia="es-ES"/>
        </w:rPr>
        <w:t>; sus previsiones son las de extraer anualmente entre ocho y diez  millones de toneladas de Cerro Colorado durante veinte años</w:t>
      </w:r>
      <w:r w:rsidR="00C1334E" w:rsidRPr="003C5D2B">
        <w:rPr>
          <w:rFonts w:ascii="Estrangelo Edessa" w:eastAsia="Times New Roman" w:hAnsi="Estrangelo Edessa" w:cs="Estrangelo Edessa"/>
          <w:color w:val="000000"/>
          <w:spacing w:val="-9"/>
          <w:kern w:val="36"/>
          <w:sz w:val="24"/>
          <w:szCs w:val="24"/>
          <w:lang w:eastAsia="es-ES"/>
        </w:rPr>
        <w:t xml:space="preserve">, </w:t>
      </w:r>
      <w:r w:rsidR="007F654F">
        <w:rPr>
          <w:rFonts w:ascii="Estrangelo Edessa" w:eastAsia="Times New Roman" w:hAnsi="Estrangelo Edessa" w:cs="Estrangelo Edessa"/>
          <w:color w:val="000000"/>
          <w:spacing w:val="-9"/>
          <w:kern w:val="36"/>
          <w:sz w:val="24"/>
          <w:szCs w:val="24"/>
          <w:lang w:eastAsia="es-ES"/>
        </w:rPr>
        <w:t xml:space="preserve">así como </w:t>
      </w:r>
      <w:r w:rsidR="00DF6140">
        <w:rPr>
          <w:rFonts w:ascii="Estrangelo Edessa" w:eastAsia="Times New Roman" w:hAnsi="Estrangelo Edessa" w:cs="Estrangelo Edessa"/>
          <w:color w:val="000000"/>
          <w:spacing w:val="-9"/>
          <w:kern w:val="36"/>
          <w:sz w:val="24"/>
          <w:szCs w:val="24"/>
          <w:lang w:eastAsia="es-ES"/>
        </w:rPr>
        <w:t xml:space="preserve">obtener </w:t>
      </w:r>
      <w:r w:rsidR="007F654F">
        <w:rPr>
          <w:rFonts w:ascii="Estrangelo Edessa" w:eastAsia="Times New Roman" w:hAnsi="Estrangelo Edessa" w:cs="Estrangelo Edessa"/>
          <w:color w:val="000000"/>
          <w:spacing w:val="-9"/>
          <w:kern w:val="36"/>
          <w:sz w:val="24"/>
          <w:szCs w:val="24"/>
          <w:lang w:eastAsia="es-ES"/>
        </w:rPr>
        <w:t xml:space="preserve">oro y plata hasta el agotamiento </w:t>
      </w:r>
      <w:r w:rsidR="00DF6140">
        <w:rPr>
          <w:rFonts w:ascii="Estrangelo Edessa" w:eastAsia="Times New Roman" w:hAnsi="Estrangelo Edessa" w:cs="Estrangelo Edessa"/>
          <w:color w:val="000000"/>
          <w:spacing w:val="-9"/>
          <w:kern w:val="36"/>
          <w:sz w:val="24"/>
          <w:szCs w:val="24"/>
          <w:lang w:eastAsia="es-ES"/>
        </w:rPr>
        <w:t xml:space="preserve">definitivo </w:t>
      </w:r>
      <w:r w:rsidR="007F654F">
        <w:rPr>
          <w:rFonts w:ascii="Estrangelo Edessa" w:eastAsia="Times New Roman" w:hAnsi="Estrangelo Edessa" w:cs="Estrangelo Edessa"/>
          <w:color w:val="000000"/>
          <w:spacing w:val="-9"/>
          <w:kern w:val="36"/>
          <w:sz w:val="24"/>
          <w:szCs w:val="24"/>
          <w:lang w:eastAsia="es-ES"/>
        </w:rPr>
        <w:t xml:space="preserve">del </w:t>
      </w:r>
      <w:proofErr w:type="spellStart"/>
      <w:r w:rsidR="007F654F">
        <w:rPr>
          <w:rFonts w:ascii="Estrangelo Edessa" w:eastAsia="Times New Roman" w:hAnsi="Estrangelo Edessa" w:cs="Estrangelo Edessa"/>
          <w:color w:val="000000"/>
          <w:spacing w:val="-9"/>
          <w:kern w:val="36"/>
          <w:sz w:val="24"/>
          <w:szCs w:val="24"/>
          <w:lang w:eastAsia="es-ES"/>
        </w:rPr>
        <w:t>gossan</w:t>
      </w:r>
      <w:proofErr w:type="spellEnd"/>
      <w:r w:rsidR="007F654F">
        <w:rPr>
          <w:rFonts w:ascii="Estrangelo Edessa" w:eastAsia="Times New Roman" w:hAnsi="Estrangelo Edessa" w:cs="Estrangelo Edessa"/>
          <w:color w:val="000000"/>
          <w:spacing w:val="-9"/>
          <w:kern w:val="36"/>
          <w:sz w:val="24"/>
          <w:szCs w:val="24"/>
          <w:lang w:eastAsia="es-ES"/>
        </w:rPr>
        <w:t xml:space="preserve">, </w:t>
      </w:r>
      <w:r w:rsidR="00EA4817" w:rsidRPr="003C5D2B">
        <w:rPr>
          <w:rFonts w:ascii="Estrangelo Edessa" w:eastAsia="Times New Roman" w:hAnsi="Estrangelo Edessa" w:cs="Estrangelo Edessa"/>
          <w:color w:val="000000"/>
          <w:spacing w:val="-9"/>
          <w:kern w:val="36"/>
          <w:sz w:val="24"/>
          <w:szCs w:val="24"/>
          <w:lang w:eastAsia="es-ES"/>
        </w:rPr>
        <w:t xml:space="preserve">para lo cual invierte </w:t>
      </w:r>
      <w:r w:rsidR="00EF7815" w:rsidRPr="003C5D2B">
        <w:rPr>
          <w:rFonts w:ascii="Estrangelo Edessa" w:eastAsia="Times New Roman" w:hAnsi="Estrangelo Edessa" w:cs="Estrangelo Edessa"/>
          <w:color w:val="000000"/>
          <w:spacing w:val="-9"/>
          <w:kern w:val="36"/>
          <w:sz w:val="24"/>
          <w:szCs w:val="24"/>
          <w:lang w:eastAsia="es-ES"/>
        </w:rPr>
        <w:t>en nueva maquinaría y medios de transporte</w:t>
      </w:r>
      <w:r w:rsidR="00EA4817" w:rsidRPr="003C5D2B">
        <w:rPr>
          <w:rFonts w:ascii="Estrangelo Edessa" w:eastAsia="Times New Roman" w:hAnsi="Estrangelo Edessa" w:cs="Estrangelo Edessa"/>
          <w:color w:val="000000"/>
          <w:spacing w:val="-9"/>
          <w:kern w:val="36"/>
          <w:sz w:val="24"/>
          <w:szCs w:val="24"/>
          <w:lang w:eastAsia="es-ES"/>
        </w:rPr>
        <w:t xml:space="preserve">; todo ello, con </w:t>
      </w:r>
      <w:r w:rsidR="006C7D3C" w:rsidRPr="003C5D2B">
        <w:rPr>
          <w:rFonts w:ascii="Estrangelo Edessa" w:eastAsia="Times New Roman" w:hAnsi="Estrangelo Edessa" w:cs="Estrangelo Edessa"/>
          <w:color w:val="000000"/>
          <w:spacing w:val="-9"/>
          <w:kern w:val="36"/>
          <w:sz w:val="24"/>
          <w:szCs w:val="24"/>
          <w:lang w:eastAsia="es-ES"/>
        </w:rPr>
        <w:t>el objeto exclusivo del mantenimiento del empleo</w:t>
      </w:r>
      <w:r w:rsidR="00355F7F" w:rsidRPr="003C5D2B">
        <w:rPr>
          <w:rFonts w:ascii="Estrangelo Edessa" w:eastAsia="Times New Roman" w:hAnsi="Estrangelo Edessa" w:cs="Estrangelo Edessa"/>
          <w:color w:val="000000"/>
          <w:spacing w:val="-9"/>
          <w:kern w:val="36"/>
          <w:sz w:val="24"/>
          <w:szCs w:val="24"/>
          <w:lang w:eastAsia="es-ES"/>
        </w:rPr>
        <w:t>.</w:t>
      </w:r>
    </w:p>
    <w:p w:rsidR="00A33A68" w:rsidRPr="003C5D2B" w:rsidRDefault="00355F7F" w:rsidP="000226B5">
      <w:pPr>
        <w:spacing w:after="0" w:line="240" w:lineRule="auto"/>
        <w:jc w:val="both"/>
        <w:rPr>
          <w:rFonts w:ascii="Estrangelo Edessa" w:eastAsia="Times New Roman" w:hAnsi="Estrangelo Edessa" w:cs="Estrangelo Edessa"/>
          <w:color w:val="000000"/>
          <w:spacing w:val="-9"/>
          <w:kern w:val="36"/>
          <w:sz w:val="24"/>
          <w:szCs w:val="24"/>
          <w:lang w:eastAsia="es-ES"/>
        </w:rPr>
      </w:pPr>
      <w:r w:rsidRPr="003C5D2B">
        <w:rPr>
          <w:rFonts w:ascii="Estrangelo Edessa" w:eastAsia="Times New Roman" w:hAnsi="Estrangelo Edessa" w:cs="Estrangelo Edessa"/>
          <w:color w:val="000000"/>
          <w:spacing w:val="-9"/>
          <w:kern w:val="36"/>
          <w:sz w:val="24"/>
          <w:szCs w:val="24"/>
          <w:lang w:eastAsia="es-ES"/>
        </w:rPr>
        <w:tab/>
        <w:t xml:space="preserve">Las dificultades, sin embargo, comenzaron pronto. Las primeras fueron endógenas; </w:t>
      </w:r>
      <w:r w:rsidR="00EA4817" w:rsidRPr="003C5D2B">
        <w:rPr>
          <w:rFonts w:ascii="Estrangelo Edessa" w:eastAsia="Times New Roman" w:hAnsi="Estrangelo Edessa" w:cs="Estrangelo Edessa"/>
          <w:color w:val="000000"/>
          <w:spacing w:val="-9"/>
          <w:kern w:val="36"/>
          <w:sz w:val="24"/>
          <w:szCs w:val="24"/>
          <w:lang w:eastAsia="es-ES"/>
        </w:rPr>
        <w:t xml:space="preserve">los cálculos </w:t>
      </w:r>
      <w:r w:rsidR="007F654F">
        <w:rPr>
          <w:rFonts w:ascii="Estrangelo Edessa" w:eastAsia="Times New Roman" w:hAnsi="Estrangelo Edessa" w:cs="Estrangelo Edessa"/>
          <w:color w:val="000000"/>
          <w:spacing w:val="-9"/>
          <w:kern w:val="36"/>
          <w:sz w:val="24"/>
          <w:szCs w:val="24"/>
          <w:lang w:eastAsia="es-ES"/>
        </w:rPr>
        <w:t xml:space="preserve">técnicos </w:t>
      </w:r>
      <w:r w:rsidR="00EA4817" w:rsidRPr="003C5D2B">
        <w:rPr>
          <w:rFonts w:ascii="Estrangelo Edessa" w:eastAsia="Times New Roman" w:hAnsi="Estrangelo Edessa" w:cs="Estrangelo Edessa"/>
          <w:color w:val="000000"/>
          <w:spacing w:val="-9"/>
          <w:kern w:val="36"/>
          <w:sz w:val="24"/>
          <w:szCs w:val="24"/>
          <w:lang w:eastAsia="es-ES"/>
        </w:rPr>
        <w:t xml:space="preserve">del Plan Esquila no eran del todo correctos; por otra parte, </w:t>
      </w:r>
      <w:r w:rsidRPr="003C5D2B">
        <w:rPr>
          <w:rFonts w:ascii="Estrangelo Edessa" w:eastAsia="Times New Roman" w:hAnsi="Estrangelo Edessa" w:cs="Estrangelo Edessa"/>
          <w:color w:val="000000"/>
          <w:spacing w:val="-9"/>
          <w:kern w:val="36"/>
          <w:sz w:val="24"/>
          <w:szCs w:val="24"/>
          <w:lang w:eastAsia="es-ES"/>
        </w:rPr>
        <w:t xml:space="preserve">no fue fácil que los mineros asimilaran la idea de que habían dejado de ser empleados para pasar a ser propietarios </w:t>
      </w:r>
      <w:r w:rsidR="00C1334E" w:rsidRPr="003C5D2B">
        <w:rPr>
          <w:rFonts w:ascii="Estrangelo Edessa" w:eastAsia="Times New Roman" w:hAnsi="Estrangelo Edessa" w:cs="Estrangelo Edessa"/>
          <w:color w:val="000000"/>
          <w:spacing w:val="-9"/>
          <w:kern w:val="36"/>
          <w:sz w:val="24"/>
          <w:szCs w:val="24"/>
          <w:lang w:eastAsia="es-ES"/>
        </w:rPr>
        <w:t xml:space="preserve"> </w:t>
      </w:r>
      <w:r w:rsidRPr="003C5D2B">
        <w:rPr>
          <w:rFonts w:ascii="Estrangelo Edessa" w:eastAsia="Times New Roman" w:hAnsi="Estrangelo Edessa" w:cs="Estrangelo Edessa"/>
          <w:color w:val="000000"/>
          <w:spacing w:val="-9"/>
          <w:kern w:val="36"/>
          <w:sz w:val="24"/>
          <w:szCs w:val="24"/>
          <w:lang w:eastAsia="es-ES"/>
        </w:rPr>
        <w:t>y, e</w:t>
      </w:r>
      <w:r w:rsidR="00077656" w:rsidRPr="003C5D2B">
        <w:rPr>
          <w:rFonts w:ascii="Estrangelo Edessa" w:eastAsia="Times New Roman" w:hAnsi="Estrangelo Edessa" w:cs="Estrangelo Edessa"/>
          <w:color w:val="000000"/>
          <w:spacing w:val="-9"/>
          <w:kern w:val="36"/>
          <w:sz w:val="24"/>
          <w:szCs w:val="24"/>
          <w:lang w:eastAsia="es-ES"/>
        </w:rPr>
        <w:t>n concreto</w:t>
      </w:r>
      <w:r w:rsidRPr="003C5D2B">
        <w:rPr>
          <w:rFonts w:ascii="Estrangelo Edessa" w:eastAsia="Times New Roman" w:hAnsi="Estrangelo Edessa" w:cs="Estrangelo Edessa"/>
          <w:color w:val="000000"/>
          <w:spacing w:val="-9"/>
          <w:kern w:val="36"/>
          <w:sz w:val="24"/>
          <w:szCs w:val="24"/>
          <w:lang w:eastAsia="es-ES"/>
        </w:rPr>
        <w:t>, la idea de que</w:t>
      </w:r>
      <w:r w:rsidR="00DF6140">
        <w:rPr>
          <w:rFonts w:ascii="Estrangelo Edessa" w:eastAsia="Times New Roman" w:hAnsi="Estrangelo Edessa" w:cs="Estrangelo Edessa"/>
          <w:color w:val="000000"/>
          <w:spacing w:val="-9"/>
          <w:kern w:val="36"/>
          <w:sz w:val="24"/>
          <w:szCs w:val="24"/>
          <w:lang w:eastAsia="es-ES"/>
        </w:rPr>
        <w:t>,</w:t>
      </w:r>
      <w:r w:rsidRPr="003C5D2B">
        <w:rPr>
          <w:rFonts w:ascii="Estrangelo Edessa" w:eastAsia="Times New Roman" w:hAnsi="Estrangelo Edessa" w:cs="Estrangelo Edessa"/>
          <w:color w:val="000000"/>
          <w:spacing w:val="-9"/>
          <w:kern w:val="36"/>
          <w:sz w:val="24"/>
          <w:szCs w:val="24"/>
          <w:lang w:eastAsia="es-ES"/>
        </w:rPr>
        <w:t xml:space="preserve"> en una estrategia de reducción de costes</w:t>
      </w:r>
      <w:r w:rsidR="00DF6140">
        <w:rPr>
          <w:rFonts w:ascii="Estrangelo Edessa" w:eastAsia="Times New Roman" w:hAnsi="Estrangelo Edessa" w:cs="Estrangelo Edessa"/>
          <w:color w:val="000000"/>
          <w:spacing w:val="-9"/>
          <w:kern w:val="36"/>
          <w:sz w:val="24"/>
          <w:szCs w:val="24"/>
          <w:lang w:eastAsia="es-ES"/>
        </w:rPr>
        <w:t>,</w:t>
      </w:r>
      <w:r w:rsidRPr="003C5D2B">
        <w:rPr>
          <w:rFonts w:ascii="Estrangelo Edessa" w:eastAsia="Times New Roman" w:hAnsi="Estrangelo Edessa" w:cs="Estrangelo Edessa"/>
          <w:color w:val="000000"/>
          <w:spacing w:val="-9"/>
          <w:kern w:val="36"/>
          <w:sz w:val="24"/>
          <w:szCs w:val="24"/>
          <w:lang w:eastAsia="es-ES"/>
        </w:rPr>
        <w:t xml:space="preserve"> debían incrementar la productividad del trabajo</w:t>
      </w:r>
      <w:r w:rsidR="001F25FA" w:rsidRPr="003C5D2B">
        <w:rPr>
          <w:rFonts w:ascii="Estrangelo Edessa" w:eastAsia="Times New Roman" w:hAnsi="Estrangelo Edessa" w:cs="Estrangelo Edessa"/>
          <w:color w:val="000000"/>
          <w:spacing w:val="-9"/>
          <w:kern w:val="36"/>
          <w:sz w:val="24"/>
          <w:szCs w:val="24"/>
          <w:lang w:eastAsia="es-ES"/>
        </w:rPr>
        <w:t>, revisar los sueldos en función del precio del cobre</w:t>
      </w:r>
      <w:r w:rsidRPr="003C5D2B">
        <w:rPr>
          <w:rFonts w:ascii="Estrangelo Edessa" w:eastAsia="Times New Roman" w:hAnsi="Estrangelo Edessa" w:cs="Estrangelo Edessa"/>
          <w:color w:val="000000"/>
          <w:spacing w:val="-9"/>
          <w:kern w:val="36"/>
          <w:sz w:val="24"/>
          <w:szCs w:val="24"/>
          <w:lang w:eastAsia="es-ES"/>
        </w:rPr>
        <w:t xml:space="preserve"> </w:t>
      </w:r>
      <w:r w:rsidR="00C900AA" w:rsidRPr="003C5D2B">
        <w:rPr>
          <w:rFonts w:ascii="Estrangelo Edessa" w:eastAsia="Times New Roman" w:hAnsi="Estrangelo Edessa" w:cs="Estrangelo Edessa"/>
          <w:color w:val="000000"/>
          <w:spacing w:val="-9"/>
          <w:kern w:val="36"/>
          <w:sz w:val="24"/>
          <w:szCs w:val="24"/>
          <w:lang w:eastAsia="es-ES"/>
        </w:rPr>
        <w:t>y renunciar a las prestaciones extra</w:t>
      </w:r>
      <w:r w:rsidR="00DF6140">
        <w:rPr>
          <w:rFonts w:ascii="Estrangelo Edessa" w:eastAsia="Times New Roman" w:hAnsi="Estrangelo Edessa" w:cs="Estrangelo Edessa"/>
          <w:color w:val="000000"/>
          <w:spacing w:val="-9"/>
          <w:kern w:val="36"/>
          <w:sz w:val="24"/>
          <w:szCs w:val="24"/>
          <w:lang w:eastAsia="es-ES"/>
        </w:rPr>
        <w:t>-</w:t>
      </w:r>
      <w:r w:rsidR="00C900AA" w:rsidRPr="003C5D2B">
        <w:rPr>
          <w:rFonts w:ascii="Estrangelo Edessa" w:eastAsia="Times New Roman" w:hAnsi="Estrangelo Edessa" w:cs="Estrangelo Edessa"/>
          <w:color w:val="000000"/>
          <w:spacing w:val="-9"/>
          <w:kern w:val="36"/>
          <w:sz w:val="24"/>
          <w:szCs w:val="24"/>
          <w:lang w:eastAsia="es-ES"/>
        </w:rPr>
        <w:t xml:space="preserve">salariales </w:t>
      </w:r>
      <w:r w:rsidRPr="003C5D2B">
        <w:rPr>
          <w:rFonts w:ascii="Estrangelo Edessa" w:eastAsia="Times New Roman" w:hAnsi="Estrangelo Edessa" w:cs="Estrangelo Edessa"/>
          <w:color w:val="000000"/>
          <w:spacing w:val="-9"/>
          <w:kern w:val="36"/>
          <w:sz w:val="24"/>
          <w:szCs w:val="24"/>
          <w:lang w:eastAsia="es-ES"/>
        </w:rPr>
        <w:t xml:space="preserve">adquiridas </w:t>
      </w:r>
      <w:r w:rsidR="00C900AA" w:rsidRPr="003C5D2B">
        <w:rPr>
          <w:rFonts w:ascii="Estrangelo Edessa" w:eastAsia="Times New Roman" w:hAnsi="Estrangelo Edessa" w:cs="Estrangelo Edessa"/>
          <w:color w:val="000000"/>
          <w:spacing w:val="-9"/>
          <w:kern w:val="36"/>
          <w:sz w:val="24"/>
          <w:szCs w:val="24"/>
          <w:lang w:eastAsia="es-ES"/>
        </w:rPr>
        <w:t>por convenio en los últimos años</w:t>
      </w:r>
      <w:r w:rsidRPr="003C5D2B">
        <w:rPr>
          <w:rFonts w:ascii="Estrangelo Edessa" w:eastAsia="Times New Roman" w:hAnsi="Estrangelo Edessa" w:cs="Estrangelo Edessa"/>
          <w:color w:val="000000"/>
          <w:spacing w:val="-9"/>
          <w:kern w:val="36"/>
          <w:sz w:val="24"/>
          <w:szCs w:val="24"/>
          <w:lang w:eastAsia="es-ES"/>
        </w:rPr>
        <w:t>: transporte, becas de estudio, médicos y medicamentos, etc</w:t>
      </w:r>
      <w:r w:rsidR="00C01CF4" w:rsidRPr="003C5D2B">
        <w:rPr>
          <w:rFonts w:ascii="Estrangelo Edessa" w:eastAsia="Times New Roman" w:hAnsi="Estrangelo Edessa" w:cs="Estrangelo Edessa"/>
          <w:color w:val="000000"/>
          <w:spacing w:val="-9"/>
          <w:kern w:val="36"/>
          <w:sz w:val="24"/>
          <w:szCs w:val="24"/>
          <w:lang w:eastAsia="es-ES"/>
        </w:rPr>
        <w:t>.</w:t>
      </w:r>
      <w:r w:rsidR="001F25FA" w:rsidRPr="003C5D2B">
        <w:rPr>
          <w:rStyle w:val="Refdenotaalpie"/>
          <w:rFonts w:ascii="Estrangelo Edessa" w:hAnsi="Estrangelo Edessa" w:cs="Estrangelo Edessa"/>
          <w:bCs/>
          <w:sz w:val="24"/>
          <w:szCs w:val="24"/>
          <w:lang w:eastAsia="es-ES"/>
        </w:rPr>
        <w:footnoteReference w:id="116"/>
      </w:r>
      <w:r w:rsidRPr="003C5D2B">
        <w:rPr>
          <w:rFonts w:ascii="Estrangelo Edessa" w:eastAsia="Times New Roman" w:hAnsi="Estrangelo Edessa" w:cs="Estrangelo Edessa"/>
          <w:color w:val="000000"/>
          <w:spacing w:val="-9"/>
          <w:kern w:val="36"/>
          <w:sz w:val="24"/>
          <w:szCs w:val="24"/>
          <w:lang w:eastAsia="es-ES"/>
        </w:rPr>
        <w:t>. Ha</w:t>
      </w:r>
      <w:r w:rsidR="00DF6140">
        <w:rPr>
          <w:rFonts w:ascii="Estrangelo Edessa" w:eastAsia="Times New Roman" w:hAnsi="Estrangelo Edessa" w:cs="Estrangelo Edessa"/>
          <w:color w:val="000000"/>
          <w:spacing w:val="-9"/>
          <w:kern w:val="36"/>
          <w:sz w:val="24"/>
          <w:szCs w:val="24"/>
          <w:lang w:eastAsia="es-ES"/>
        </w:rPr>
        <w:t>y</w:t>
      </w:r>
      <w:r w:rsidRPr="003C5D2B">
        <w:rPr>
          <w:rFonts w:ascii="Estrangelo Edessa" w:eastAsia="Times New Roman" w:hAnsi="Estrangelo Edessa" w:cs="Estrangelo Edessa"/>
          <w:color w:val="000000"/>
          <w:spacing w:val="-9"/>
          <w:kern w:val="36"/>
          <w:sz w:val="24"/>
          <w:szCs w:val="24"/>
          <w:lang w:eastAsia="es-ES"/>
        </w:rPr>
        <w:t xml:space="preserve"> que tener en cuenta además que la idea de crear la S.A.L había partido de la mayoría del comité de empresa perteneciente a Comisiones Obre</w:t>
      </w:r>
      <w:r w:rsidR="00436E7B" w:rsidRPr="003C5D2B">
        <w:rPr>
          <w:rFonts w:ascii="Estrangelo Edessa" w:eastAsia="Times New Roman" w:hAnsi="Estrangelo Edessa" w:cs="Estrangelo Edessa"/>
          <w:color w:val="000000"/>
          <w:spacing w:val="-9"/>
          <w:kern w:val="36"/>
          <w:sz w:val="24"/>
          <w:szCs w:val="24"/>
          <w:lang w:eastAsia="es-ES"/>
        </w:rPr>
        <w:t xml:space="preserve">ras; la fracción minoritaria, perteneciente a la UGT, se declaró favorable a la venta de la mina a una sociedad privada. </w:t>
      </w:r>
      <w:r w:rsidR="005A10AE" w:rsidRPr="003C5D2B">
        <w:rPr>
          <w:rFonts w:ascii="Estrangelo Edessa" w:eastAsia="Times New Roman" w:hAnsi="Estrangelo Edessa" w:cs="Estrangelo Edessa"/>
          <w:color w:val="000000"/>
          <w:spacing w:val="-9"/>
          <w:kern w:val="36"/>
          <w:sz w:val="24"/>
          <w:szCs w:val="24"/>
          <w:lang w:eastAsia="es-ES"/>
        </w:rPr>
        <w:t xml:space="preserve">La diversidad de criterios escondía </w:t>
      </w:r>
      <w:r w:rsidR="00436E7B" w:rsidRPr="003C5D2B">
        <w:rPr>
          <w:rFonts w:ascii="Estrangelo Edessa" w:eastAsia="Times New Roman" w:hAnsi="Estrangelo Edessa" w:cs="Estrangelo Edessa"/>
          <w:color w:val="000000"/>
          <w:spacing w:val="-9"/>
          <w:kern w:val="36"/>
          <w:sz w:val="24"/>
          <w:szCs w:val="24"/>
          <w:lang w:eastAsia="es-ES"/>
        </w:rPr>
        <w:t xml:space="preserve">una pugna por el control </w:t>
      </w:r>
      <w:r w:rsidR="005A10AE" w:rsidRPr="003C5D2B">
        <w:rPr>
          <w:rFonts w:ascii="Estrangelo Edessa" w:eastAsia="Times New Roman" w:hAnsi="Estrangelo Edessa" w:cs="Estrangelo Edessa"/>
          <w:color w:val="000000"/>
          <w:spacing w:val="-9"/>
          <w:kern w:val="36"/>
          <w:sz w:val="24"/>
          <w:szCs w:val="24"/>
          <w:lang w:eastAsia="es-ES"/>
        </w:rPr>
        <w:t xml:space="preserve">sindical </w:t>
      </w:r>
      <w:r w:rsidR="00077656" w:rsidRPr="003C5D2B">
        <w:rPr>
          <w:rFonts w:ascii="Estrangelo Edessa" w:eastAsia="Times New Roman" w:hAnsi="Estrangelo Edessa" w:cs="Estrangelo Edessa"/>
          <w:color w:val="000000"/>
          <w:spacing w:val="-9"/>
          <w:kern w:val="36"/>
          <w:sz w:val="24"/>
          <w:szCs w:val="24"/>
          <w:lang w:eastAsia="es-ES"/>
        </w:rPr>
        <w:t xml:space="preserve">y político </w:t>
      </w:r>
      <w:r w:rsidR="00EA4817" w:rsidRPr="003C5D2B">
        <w:rPr>
          <w:rFonts w:ascii="Estrangelo Edessa" w:eastAsia="Times New Roman" w:hAnsi="Estrangelo Edessa" w:cs="Estrangelo Edessa"/>
          <w:color w:val="000000"/>
          <w:spacing w:val="-9"/>
          <w:kern w:val="36"/>
          <w:sz w:val="24"/>
          <w:szCs w:val="24"/>
          <w:lang w:eastAsia="es-ES"/>
        </w:rPr>
        <w:t xml:space="preserve">que teñía </w:t>
      </w:r>
      <w:r w:rsidR="00436E7B" w:rsidRPr="003C5D2B">
        <w:rPr>
          <w:rFonts w:ascii="Estrangelo Edessa" w:eastAsia="Times New Roman" w:hAnsi="Estrangelo Edessa" w:cs="Estrangelo Edessa"/>
          <w:color w:val="000000"/>
          <w:spacing w:val="-9"/>
          <w:kern w:val="36"/>
          <w:sz w:val="24"/>
          <w:szCs w:val="24"/>
          <w:lang w:eastAsia="es-ES"/>
        </w:rPr>
        <w:t>las relaciones sociales en la c</w:t>
      </w:r>
      <w:r w:rsidR="006C7D3C" w:rsidRPr="003C5D2B">
        <w:rPr>
          <w:rFonts w:ascii="Estrangelo Edessa" w:eastAsia="Times New Roman" w:hAnsi="Estrangelo Edessa" w:cs="Estrangelo Edessa"/>
          <w:color w:val="000000"/>
          <w:spacing w:val="-9"/>
          <w:kern w:val="36"/>
          <w:sz w:val="24"/>
          <w:szCs w:val="24"/>
          <w:lang w:eastAsia="es-ES"/>
        </w:rPr>
        <w:t>omarca de una creciente tensión</w:t>
      </w:r>
      <w:r w:rsidR="005A10AE" w:rsidRPr="003C5D2B">
        <w:rPr>
          <w:rFonts w:ascii="Estrangelo Edessa" w:eastAsia="Times New Roman" w:hAnsi="Estrangelo Edessa" w:cs="Estrangelo Edessa"/>
          <w:color w:val="000000"/>
          <w:spacing w:val="-9"/>
          <w:kern w:val="36"/>
          <w:sz w:val="24"/>
          <w:szCs w:val="24"/>
          <w:lang w:eastAsia="es-ES"/>
        </w:rPr>
        <w:t>,</w:t>
      </w:r>
      <w:r w:rsidR="006C7D3C" w:rsidRPr="003C5D2B">
        <w:rPr>
          <w:rFonts w:ascii="Estrangelo Edessa" w:eastAsia="Times New Roman" w:hAnsi="Estrangelo Edessa" w:cs="Estrangelo Edessa"/>
          <w:color w:val="000000"/>
          <w:spacing w:val="-9"/>
          <w:kern w:val="36"/>
          <w:sz w:val="24"/>
          <w:szCs w:val="24"/>
          <w:lang w:eastAsia="es-ES"/>
        </w:rPr>
        <w:t xml:space="preserve"> que se incrementó </w:t>
      </w:r>
      <w:r w:rsidR="00B84363" w:rsidRPr="003C5D2B">
        <w:rPr>
          <w:rFonts w:ascii="Estrangelo Edessa" w:eastAsia="Times New Roman" w:hAnsi="Estrangelo Edessa" w:cs="Estrangelo Edessa"/>
          <w:color w:val="000000"/>
          <w:spacing w:val="-9"/>
          <w:kern w:val="36"/>
          <w:sz w:val="24"/>
          <w:szCs w:val="24"/>
          <w:lang w:eastAsia="es-ES"/>
        </w:rPr>
        <w:t xml:space="preserve">con la </w:t>
      </w:r>
      <w:r w:rsidR="005A10AE" w:rsidRPr="003C5D2B">
        <w:rPr>
          <w:rFonts w:ascii="Estrangelo Edessa" w:eastAsia="Times New Roman" w:hAnsi="Estrangelo Edessa" w:cs="Estrangelo Edessa"/>
          <w:color w:val="000000"/>
          <w:spacing w:val="-9"/>
          <w:kern w:val="36"/>
          <w:sz w:val="24"/>
          <w:szCs w:val="24"/>
          <w:lang w:eastAsia="es-ES"/>
        </w:rPr>
        <w:t xml:space="preserve">aceptación </w:t>
      </w:r>
      <w:r w:rsidR="00B84363" w:rsidRPr="003C5D2B">
        <w:rPr>
          <w:rFonts w:ascii="Estrangelo Edessa" w:eastAsia="Times New Roman" w:hAnsi="Estrangelo Edessa" w:cs="Estrangelo Edessa"/>
          <w:color w:val="000000"/>
          <w:spacing w:val="-9"/>
          <w:kern w:val="36"/>
          <w:sz w:val="24"/>
          <w:szCs w:val="24"/>
          <w:lang w:eastAsia="es-ES"/>
        </w:rPr>
        <w:t>de la sociedad laboral de</w:t>
      </w:r>
      <w:r w:rsidR="005A10AE" w:rsidRPr="003C5D2B">
        <w:rPr>
          <w:rFonts w:ascii="Estrangelo Edessa" w:eastAsia="Times New Roman" w:hAnsi="Estrangelo Edessa" w:cs="Estrangelo Edessa"/>
          <w:color w:val="000000"/>
          <w:spacing w:val="-9"/>
          <w:kern w:val="36"/>
          <w:sz w:val="24"/>
          <w:szCs w:val="24"/>
          <w:lang w:eastAsia="es-ES"/>
        </w:rPr>
        <w:t xml:space="preserve"> la instalación de un </w:t>
      </w:r>
      <w:r w:rsidR="00B84363" w:rsidRPr="003C5D2B">
        <w:rPr>
          <w:rFonts w:ascii="Estrangelo Edessa" w:eastAsia="Times New Roman" w:hAnsi="Estrangelo Edessa" w:cs="Estrangelo Edessa"/>
          <w:color w:val="000000"/>
          <w:spacing w:val="-9"/>
          <w:kern w:val="36"/>
          <w:sz w:val="24"/>
          <w:szCs w:val="24"/>
          <w:lang w:eastAsia="es-ES"/>
        </w:rPr>
        <w:t xml:space="preserve"> vertedero de residuos tóxicos en </w:t>
      </w:r>
      <w:proofErr w:type="spellStart"/>
      <w:r w:rsidR="00B84363" w:rsidRPr="003C5D2B">
        <w:rPr>
          <w:rFonts w:ascii="Estrangelo Edessa" w:eastAsia="Times New Roman" w:hAnsi="Estrangelo Edessa" w:cs="Estrangelo Edessa"/>
          <w:color w:val="000000"/>
          <w:spacing w:val="-9"/>
          <w:kern w:val="36"/>
          <w:sz w:val="24"/>
          <w:szCs w:val="24"/>
          <w:lang w:eastAsia="es-ES"/>
        </w:rPr>
        <w:t>Nerva</w:t>
      </w:r>
      <w:proofErr w:type="spellEnd"/>
      <w:r w:rsidR="00B84363" w:rsidRPr="003C5D2B">
        <w:rPr>
          <w:rFonts w:ascii="Estrangelo Edessa" w:eastAsia="Times New Roman" w:hAnsi="Estrangelo Edessa" w:cs="Estrangelo Edessa"/>
          <w:color w:val="000000"/>
          <w:spacing w:val="-9"/>
          <w:kern w:val="36"/>
          <w:sz w:val="24"/>
          <w:szCs w:val="24"/>
          <w:lang w:eastAsia="es-ES"/>
        </w:rPr>
        <w:t>, a cambio de una ayuda gubernamental</w:t>
      </w:r>
      <w:r w:rsidR="00B84363" w:rsidRPr="003C5D2B">
        <w:rPr>
          <w:rStyle w:val="Refdenotaalpie"/>
          <w:rFonts w:ascii="Estrangelo Edessa" w:eastAsia="Times New Roman" w:hAnsi="Estrangelo Edessa" w:cs="Estrangelo Edessa"/>
          <w:color w:val="000000"/>
          <w:spacing w:val="-9"/>
          <w:kern w:val="36"/>
          <w:sz w:val="24"/>
          <w:szCs w:val="24"/>
          <w:lang w:eastAsia="es-ES"/>
        </w:rPr>
        <w:footnoteReference w:id="117"/>
      </w:r>
      <w:r w:rsidR="00B84363" w:rsidRPr="003C5D2B">
        <w:rPr>
          <w:rFonts w:ascii="Estrangelo Edessa" w:eastAsia="Times New Roman" w:hAnsi="Estrangelo Edessa" w:cs="Estrangelo Edessa"/>
          <w:color w:val="000000"/>
          <w:spacing w:val="-9"/>
          <w:kern w:val="36"/>
          <w:sz w:val="24"/>
          <w:szCs w:val="24"/>
          <w:lang w:eastAsia="es-ES"/>
        </w:rPr>
        <w:t>.</w:t>
      </w:r>
    </w:p>
    <w:p w:rsidR="00D35BD3" w:rsidRPr="003C5D2B" w:rsidRDefault="00EF7815" w:rsidP="000226B5">
      <w:pPr>
        <w:spacing w:after="0" w:line="240" w:lineRule="auto"/>
        <w:jc w:val="both"/>
        <w:rPr>
          <w:rFonts w:ascii="Estrangelo Edessa" w:hAnsi="Estrangelo Edessa" w:cs="Estrangelo Edessa"/>
          <w:bCs/>
          <w:sz w:val="24"/>
          <w:szCs w:val="24"/>
          <w:lang w:eastAsia="es-ES"/>
        </w:rPr>
      </w:pPr>
      <w:r w:rsidRPr="003C5D2B">
        <w:rPr>
          <w:rFonts w:ascii="Estrangelo Edessa" w:eastAsia="Times New Roman" w:hAnsi="Estrangelo Edessa" w:cs="Estrangelo Edessa"/>
          <w:color w:val="000000"/>
          <w:spacing w:val="-9"/>
          <w:kern w:val="36"/>
          <w:sz w:val="24"/>
          <w:szCs w:val="24"/>
          <w:lang w:eastAsia="es-ES"/>
        </w:rPr>
        <w:tab/>
      </w:r>
      <w:r w:rsidR="00C01CF4" w:rsidRPr="003C5D2B">
        <w:rPr>
          <w:rFonts w:ascii="Estrangelo Edessa" w:hAnsi="Estrangelo Edessa" w:cs="Estrangelo Edessa"/>
          <w:bCs/>
          <w:sz w:val="24"/>
          <w:szCs w:val="24"/>
          <w:lang w:eastAsia="es-ES"/>
        </w:rPr>
        <w:t xml:space="preserve">El primero de los problemas, sin embargo, </w:t>
      </w:r>
      <w:r w:rsidR="007F654F">
        <w:rPr>
          <w:rFonts w:ascii="Estrangelo Edessa" w:hAnsi="Estrangelo Edessa" w:cs="Estrangelo Edessa"/>
          <w:bCs/>
          <w:sz w:val="24"/>
          <w:szCs w:val="24"/>
          <w:lang w:eastAsia="es-ES"/>
        </w:rPr>
        <w:t xml:space="preserve">fue </w:t>
      </w:r>
      <w:r w:rsidR="00C01CF4" w:rsidRPr="003C5D2B">
        <w:rPr>
          <w:rFonts w:ascii="Estrangelo Edessa" w:hAnsi="Estrangelo Edessa" w:cs="Estrangelo Edessa"/>
          <w:bCs/>
          <w:sz w:val="24"/>
          <w:szCs w:val="24"/>
          <w:lang w:eastAsia="es-ES"/>
        </w:rPr>
        <w:t xml:space="preserve">la </w:t>
      </w:r>
      <w:r w:rsidR="007F654F">
        <w:rPr>
          <w:rFonts w:ascii="Estrangelo Edessa" w:hAnsi="Estrangelo Edessa" w:cs="Estrangelo Edessa"/>
          <w:bCs/>
          <w:sz w:val="24"/>
          <w:szCs w:val="24"/>
          <w:lang w:eastAsia="es-ES"/>
        </w:rPr>
        <w:t>caída de</w:t>
      </w:r>
      <w:r w:rsidR="005A10AE" w:rsidRPr="003C5D2B">
        <w:rPr>
          <w:rFonts w:ascii="Estrangelo Edessa" w:hAnsi="Estrangelo Edessa" w:cs="Estrangelo Edessa"/>
          <w:bCs/>
          <w:sz w:val="24"/>
          <w:szCs w:val="24"/>
          <w:lang w:eastAsia="es-ES"/>
        </w:rPr>
        <w:t xml:space="preserve"> </w:t>
      </w:r>
      <w:r w:rsidR="00C01CF4" w:rsidRPr="003C5D2B">
        <w:rPr>
          <w:rFonts w:ascii="Estrangelo Edessa" w:hAnsi="Estrangelo Edessa" w:cs="Estrangelo Edessa"/>
          <w:bCs/>
          <w:sz w:val="24"/>
          <w:szCs w:val="24"/>
          <w:lang w:eastAsia="es-ES"/>
        </w:rPr>
        <w:t>cotización del cobre en el mercado mundial</w:t>
      </w:r>
      <w:r w:rsidR="00E66B51">
        <w:rPr>
          <w:rFonts w:ascii="Estrangelo Edessa" w:hAnsi="Estrangelo Edessa" w:cs="Estrangelo Edessa"/>
          <w:bCs/>
          <w:sz w:val="24"/>
          <w:szCs w:val="24"/>
          <w:lang w:eastAsia="es-ES"/>
        </w:rPr>
        <w:t xml:space="preserve"> (Gráfico 2)</w:t>
      </w:r>
      <w:r w:rsidR="00C01CF4" w:rsidRPr="003C5D2B">
        <w:rPr>
          <w:rFonts w:ascii="Estrangelo Edessa" w:hAnsi="Estrangelo Edessa" w:cs="Estrangelo Edessa"/>
          <w:bCs/>
          <w:sz w:val="24"/>
          <w:szCs w:val="24"/>
          <w:lang w:eastAsia="es-ES"/>
        </w:rPr>
        <w:t xml:space="preserve">. Producir cobre en minas de baja ley seguía siendo una operación deficitaria. </w:t>
      </w:r>
      <w:r w:rsidR="00A33DF9" w:rsidRPr="003C5D2B">
        <w:rPr>
          <w:rFonts w:ascii="Estrangelo Edessa" w:hAnsi="Estrangelo Edessa" w:cs="Estrangelo Edessa"/>
          <w:bCs/>
          <w:sz w:val="24"/>
          <w:szCs w:val="24"/>
          <w:lang w:eastAsia="es-ES"/>
        </w:rPr>
        <w:t>Los precios se redujeron prácticamente a la mitad entre 1995 y 2002, justo el período en el que operó la sociedad laboral</w:t>
      </w:r>
      <w:r w:rsidR="00A33DF9" w:rsidRPr="003C5D2B">
        <w:rPr>
          <w:rStyle w:val="Refdenotaalpie"/>
          <w:rFonts w:ascii="Estrangelo Edessa" w:hAnsi="Estrangelo Edessa" w:cs="Estrangelo Edessa"/>
          <w:bCs/>
          <w:sz w:val="24"/>
          <w:szCs w:val="24"/>
          <w:lang w:eastAsia="es-ES"/>
        </w:rPr>
        <w:footnoteReference w:id="118"/>
      </w:r>
      <w:r w:rsidR="00A33DF9" w:rsidRPr="003C5D2B">
        <w:rPr>
          <w:rFonts w:ascii="Estrangelo Edessa" w:hAnsi="Estrangelo Edessa" w:cs="Estrangelo Edessa"/>
          <w:bCs/>
          <w:sz w:val="24"/>
          <w:szCs w:val="24"/>
          <w:lang w:eastAsia="es-ES"/>
        </w:rPr>
        <w:t xml:space="preserve">. </w:t>
      </w:r>
    </w:p>
    <w:p w:rsidR="00E66B51" w:rsidRPr="003C5D2B" w:rsidRDefault="00E66B51" w:rsidP="00E66B51">
      <w:pPr>
        <w:spacing w:after="0" w:line="240" w:lineRule="auto"/>
        <w:ind w:firstLine="708"/>
        <w:jc w:val="both"/>
        <w:rPr>
          <w:rFonts w:ascii="Estrangelo Edessa" w:hAnsi="Estrangelo Edessa" w:cs="Estrangelo Edessa"/>
          <w:sz w:val="24"/>
          <w:szCs w:val="24"/>
        </w:rPr>
      </w:pPr>
      <w:r w:rsidRPr="003C5D2B">
        <w:rPr>
          <w:rFonts w:ascii="Estrangelo Edessa" w:eastAsia="Times New Roman" w:hAnsi="Estrangelo Edessa" w:cs="Estrangelo Edessa"/>
          <w:sz w:val="24"/>
          <w:szCs w:val="24"/>
          <w:lang w:eastAsia="es-ES"/>
        </w:rPr>
        <w:t xml:space="preserve">En Septiembre de 1998, Minas de Rio Tinto. S.A.L se declara en suspensión de pagos. Tiene una deuda de 4.000 millones de pesetas y amenaza incrementarse porque extraer cobre solo era rentable a partir de los 2000 dólares la tonelada y el precio estaba en 1600. Para aliviar la situación, el consejo de administración presenta un plan de ajuste que recoge una reducción de plantilla, y una solicitud, al ministro de industria y antiguo consejero delegado de Ercros, Josep Piqué, para que </w:t>
      </w:r>
      <w:proofErr w:type="spellStart"/>
      <w:r w:rsidRPr="003C5D2B">
        <w:rPr>
          <w:rFonts w:ascii="Estrangelo Edessa" w:eastAsia="Times New Roman" w:hAnsi="Estrangelo Edessa" w:cs="Estrangelo Edessa"/>
          <w:sz w:val="24"/>
          <w:szCs w:val="24"/>
          <w:lang w:eastAsia="es-ES"/>
        </w:rPr>
        <w:t>Riotinto</w:t>
      </w:r>
      <w:proofErr w:type="spellEnd"/>
      <w:r w:rsidRPr="003C5D2B">
        <w:rPr>
          <w:rFonts w:ascii="Estrangelo Edessa" w:eastAsia="Times New Roman" w:hAnsi="Estrangelo Edessa" w:cs="Estrangelo Edessa"/>
          <w:sz w:val="24"/>
          <w:szCs w:val="24"/>
          <w:lang w:eastAsia="es-ES"/>
        </w:rPr>
        <w:t xml:space="preserve"> participe en el reparto de </w:t>
      </w:r>
      <w:r w:rsidRPr="003C5D2B">
        <w:rPr>
          <w:rFonts w:ascii="Estrangelo Edessa" w:hAnsi="Estrangelo Edessa" w:cs="Estrangelo Edessa"/>
          <w:sz w:val="24"/>
          <w:szCs w:val="24"/>
        </w:rPr>
        <w:t>los 6.500 millones de pesetas anuales que el gobierno de Aznar destinaba a otras minerías deficitarias como la del carbón en Castilla-León y Asturias</w:t>
      </w:r>
      <w:r w:rsidRPr="003C5D2B">
        <w:rPr>
          <w:rStyle w:val="Refdenotaalpie"/>
          <w:rFonts w:ascii="Estrangelo Edessa" w:hAnsi="Estrangelo Edessa" w:cs="Estrangelo Edessa"/>
          <w:sz w:val="24"/>
          <w:szCs w:val="24"/>
        </w:rPr>
        <w:footnoteReference w:id="119"/>
      </w:r>
      <w:r w:rsidRPr="003C5D2B">
        <w:rPr>
          <w:rFonts w:ascii="Estrangelo Edessa" w:hAnsi="Estrangelo Edessa" w:cs="Estrangelo Edessa"/>
          <w:sz w:val="24"/>
          <w:szCs w:val="24"/>
        </w:rPr>
        <w:t>.</w:t>
      </w:r>
    </w:p>
    <w:p w:rsidR="00E66B51" w:rsidRDefault="00E66B51" w:rsidP="000226B5">
      <w:pPr>
        <w:spacing w:after="0" w:line="240" w:lineRule="auto"/>
        <w:jc w:val="both"/>
        <w:rPr>
          <w:rFonts w:ascii="Estrangelo Edessa" w:hAnsi="Estrangelo Edessa" w:cs="Estrangelo Edessa"/>
          <w:bCs/>
          <w:sz w:val="24"/>
          <w:szCs w:val="24"/>
          <w:lang w:eastAsia="es-ES"/>
        </w:rPr>
      </w:pPr>
    </w:p>
    <w:p w:rsidR="002502BC" w:rsidRDefault="002502BC" w:rsidP="000226B5">
      <w:pPr>
        <w:spacing w:after="0" w:line="240" w:lineRule="auto"/>
        <w:jc w:val="both"/>
        <w:rPr>
          <w:rFonts w:ascii="Estrangelo Edessa" w:hAnsi="Estrangelo Edessa" w:cs="Estrangelo Edessa"/>
          <w:bCs/>
          <w:sz w:val="24"/>
          <w:szCs w:val="24"/>
          <w:lang w:eastAsia="es-ES"/>
        </w:rPr>
      </w:pPr>
    </w:p>
    <w:p w:rsidR="002502BC" w:rsidRDefault="002502BC" w:rsidP="000226B5">
      <w:pPr>
        <w:spacing w:after="0" w:line="240" w:lineRule="auto"/>
        <w:jc w:val="both"/>
        <w:rPr>
          <w:rFonts w:ascii="Estrangelo Edessa" w:hAnsi="Estrangelo Edessa" w:cs="Estrangelo Edessa"/>
          <w:bCs/>
          <w:sz w:val="24"/>
          <w:szCs w:val="24"/>
          <w:lang w:eastAsia="es-ES"/>
        </w:rPr>
      </w:pPr>
    </w:p>
    <w:p w:rsidR="002502BC" w:rsidRDefault="002502BC" w:rsidP="000226B5">
      <w:pPr>
        <w:spacing w:after="0" w:line="240" w:lineRule="auto"/>
        <w:jc w:val="both"/>
        <w:rPr>
          <w:rFonts w:ascii="Estrangelo Edessa" w:hAnsi="Estrangelo Edessa" w:cs="Estrangelo Edessa"/>
          <w:bCs/>
          <w:sz w:val="24"/>
          <w:szCs w:val="24"/>
          <w:lang w:eastAsia="es-ES"/>
        </w:rPr>
      </w:pPr>
    </w:p>
    <w:p w:rsidR="002502BC" w:rsidRDefault="002502BC" w:rsidP="000226B5">
      <w:pPr>
        <w:spacing w:after="0" w:line="240" w:lineRule="auto"/>
        <w:jc w:val="both"/>
        <w:rPr>
          <w:rFonts w:ascii="Estrangelo Edessa" w:hAnsi="Estrangelo Edessa" w:cs="Estrangelo Edessa"/>
          <w:bCs/>
          <w:sz w:val="24"/>
          <w:szCs w:val="24"/>
          <w:lang w:eastAsia="es-ES"/>
        </w:rPr>
      </w:pPr>
    </w:p>
    <w:p w:rsidR="002502BC" w:rsidRDefault="002502BC" w:rsidP="000226B5">
      <w:pPr>
        <w:spacing w:after="0" w:line="240" w:lineRule="auto"/>
        <w:jc w:val="both"/>
        <w:rPr>
          <w:rFonts w:ascii="Estrangelo Edessa" w:hAnsi="Estrangelo Edessa" w:cs="Estrangelo Edessa"/>
          <w:bCs/>
          <w:sz w:val="24"/>
          <w:szCs w:val="24"/>
          <w:lang w:eastAsia="es-ES"/>
        </w:rPr>
      </w:pPr>
    </w:p>
    <w:p w:rsidR="00D35BD3" w:rsidRPr="003C5D2B" w:rsidRDefault="00D35BD3" w:rsidP="000226B5">
      <w:pPr>
        <w:spacing w:after="0" w:line="240" w:lineRule="auto"/>
        <w:jc w:val="both"/>
        <w:rPr>
          <w:rFonts w:ascii="Estrangelo Edessa" w:hAnsi="Estrangelo Edessa" w:cs="Estrangelo Edessa"/>
          <w:bCs/>
          <w:sz w:val="24"/>
          <w:szCs w:val="24"/>
          <w:lang w:eastAsia="es-ES"/>
        </w:rPr>
      </w:pPr>
      <w:r w:rsidRPr="003C5D2B">
        <w:rPr>
          <w:rFonts w:ascii="Estrangelo Edessa" w:hAnsi="Estrangelo Edessa" w:cs="Estrangelo Edessa"/>
          <w:bCs/>
          <w:sz w:val="20"/>
          <w:szCs w:val="20"/>
          <w:lang w:eastAsia="es-ES"/>
        </w:rPr>
        <w:lastRenderedPageBreak/>
        <w:t xml:space="preserve">Gráfico 2. Precios del cobre 1980-2010. </w:t>
      </w:r>
    </w:p>
    <w:p w:rsidR="00D35BD3" w:rsidRPr="003C5D2B" w:rsidRDefault="00D35BD3" w:rsidP="000226B5">
      <w:pPr>
        <w:spacing w:after="0" w:line="240" w:lineRule="auto"/>
        <w:jc w:val="both"/>
        <w:rPr>
          <w:rFonts w:ascii="Estrangelo Edessa" w:hAnsi="Estrangelo Edessa" w:cs="Estrangelo Edessa"/>
          <w:bCs/>
          <w:sz w:val="24"/>
          <w:szCs w:val="24"/>
          <w:lang w:eastAsia="es-ES"/>
        </w:rPr>
      </w:pPr>
      <w:r w:rsidRPr="003C5D2B">
        <w:rPr>
          <w:rFonts w:ascii="Estrangelo Edessa" w:hAnsi="Estrangelo Edessa" w:cs="Estrangelo Edessa"/>
          <w:bCs/>
          <w:noProof/>
          <w:sz w:val="24"/>
          <w:szCs w:val="24"/>
          <w:lang w:eastAsia="es-ES"/>
        </w:rPr>
        <w:drawing>
          <wp:inline distT="0" distB="0" distL="0" distR="0">
            <wp:extent cx="3811639" cy="215028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12709" cy="2150889"/>
                    </a:xfrm>
                    <a:prstGeom prst="rect">
                      <a:avLst/>
                    </a:prstGeom>
                    <a:noFill/>
                    <a:ln w="9525">
                      <a:noFill/>
                      <a:miter lim="800000"/>
                      <a:headEnd/>
                      <a:tailEnd/>
                    </a:ln>
                  </pic:spPr>
                </pic:pic>
              </a:graphicData>
            </a:graphic>
          </wp:inline>
        </w:drawing>
      </w:r>
    </w:p>
    <w:p w:rsidR="00D35BD3" w:rsidRPr="003C5D2B" w:rsidRDefault="00D35BD3" w:rsidP="000226B5">
      <w:pPr>
        <w:spacing w:after="0" w:line="240" w:lineRule="auto"/>
        <w:jc w:val="both"/>
        <w:rPr>
          <w:rFonts w:ascii="Estrangelo Edessa" w:hAnsi="Estrangelo Edessa" w:cs="Estrangelo Edessa"/>
          <w:bCs/>
          <w:sz w:val="24"/>
          <w:szCs w:val="24"/>
          <w:lang w:eastAsia="es-ES"/>
        </w:rPr>
      </w:pPr>
    </w:p>
    <w:p w:rsidR="00D35BD3" w:rsidRPr="003C5D2B" w:rsidRDefault="00D35BD3" w:rsidP="000226B5">
      <w:pPr>
        <w:spacing w:after="0" w:line="240" w:lineRule="auto"/>
        <w:jc w:val="both"/>
        <w:rPr>
          <w:rFonts w:ascii="Estrangelo Edessa" w:hAnsi="Estrangelo Edessa" w:cs="Estrangelo Edessa"/>
          <w:bCs/>
          <w:sz w:val="20"/>
          <w:szCs w:val="20"/>
          <w:lang w:eastAsia="es-ES"/>
        </w:rPr>
      </w:pPr>
      <w:r w:rsidRPr="003C5D2B">
        <w:rPr>
          <w:rFonts w:ascii="Estrangelo Edessa" w:hAnsi="Estrangelo Edessa" w:cs="Estrangelo Edessa"/>
          <w:bCs/>
          <w:sz w:val="20"/>
          <w:szCs w:val="20"/>
          <w:lang w:eastAsia="es-ES"/>
        </w:rPr>
        <w:t>Fuente. Fondo Monetario Internacional.</w:t>
      </w:r>
    </w:p>
    <w:p w:rsidR="00D35BD3" w:rsidRPr="003C5D2B" w:rsidRDefault="00D35BD3" w:rsidP="000226B5">
      <w:pPr>
        <w:spacing w:after="0" w:line="240" w:lineRule="auto"/>
        <w:jc w:val="both"/>
        <w:rPr>
          <w:rFonts w:ascii="Estrangelo Edessa" w:hAnsi="Estrangelo Edessa" w:cs="Estrangelo Edessa"/>
          <w:bCs/>
          <w:sz w:val="24"/>
          <w:szCs w:val="24"/>
          <w:lang w:eastAsia="es-ES"/>
        </w:rPr>
      </w:pPr>
    </w:p>
    <w:p w:rsidR="00D35BD3" w:rsidRPr="003C5D2B" w:rsidRDefault="00D35BD3" w:rsidP="000226B5">
      <w:pPr>
        <w:spacing w:after="0" w:line="240" w:lineRule="auto"/>
        <w:jc w:val="both"/>
        <w:rPr>
          <w:rFonts w:ascii="Estrangelo Edessa" w:hAnsi="Estrangelo Edessa" w:cs="Estrangelo Edessa"/>
          <w:bCs/>
          <w:sz w:val="24"/>
          <w:szCs w:val="24"/>
          <w:lang w:eastAsia="es-ES"/>
        </w:rPr>
      </w:pPr>
    </w:p>
    <w:p w:rsidR="00B84363" w:rsidRPr="003C5D2B" w:rsidRDefault="00FB74C8" w:rsidP="000226B5">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t>El Expediente de</w:t>
      </w:r>
      <w:r w:rsidR="00CC3F71" w:rsidRPr="003C5D2B">
        <w:rPr>
          <w:rFonts w:ascii="Estrangelo Edessa" w:hAnsi="Estrangelo Edessa" w:cs="Estrangelo Edessa"/>
          <w:sz w:val="24"/>
          <w:szCs w:val="24"/>
        </w:rPr>
        <w:t xml:space="preserve"> R</w:t>
      </w:r>
      <w:r w:rsidRPr="003C5D2B">
        <w:rPr>
          <w:rFonts w:ascii="Estrangelo Edessa" w:hAnsi="Estrangelo Edessa" w:cs="Estrangelo Edessa"/>
          <w:sz w:val="24"/>
          <w:szCs w:val="24"/>
        </w:rPr>
        <w:t>egulación de Empleo a 250 trabajadores no sol</w:t>
      </w:r>
      <w:r w:rsidR="00C729C4" w:rsidRPr="003C5D2B">
        <w:rPr>
          <w:rFonts w:ascii="Estrangelo Edessa" w:hAnsi="Estrangelo Edessa" w:cs="Estrangelo Edessa"/>
          <w:sz w:val="24"/>
          <w:szCs w:val="24"/>
        </w:rPr>
        <w:t>ucionó la situación; en 1999, la</w:t>
      </w:r>
      <w:r w:rsidRPr="003C5D2B">
        <w:rPr>
          <w:rFonts w:ascii="Estrangelo Edessa" w:hAnsi="Estrangelo Edessa" w:cs="Estrangelo Edessa"/>
          <w:sz w:val="24"/>
          <w:szCs w:val="24"/>
        </w:rPr>
        <w:t xml:space="preserve">s </w:t>
      </w:r>
      <w:r w:rsidR="00C729C4" w:rsidRPr="003C5D2B">
        <w:rPr>
          <w:rFonts w:ascii="Estrangelo Edessa" w:hAnsi="Estrangelo Edessa" w:cs="Estrangelo Edessa"/>
          <w:sz w:val="24"/>
          <w:szCs w:val="24"/>
        </w:rPr>
        <w:t xml:space="preserve">ayudas no llegan y se suceden los </w:t>
      </w:r>
      <w:r w:rsidRPr="003C5D2B">
        <w:rPr>
          <w:rFonts w:ascii="Estrangelo Edessa" w:hAnsi="Estrangelo Edessa" w:cs="Estrangelo Edessa"/>
          <w:sz w:val="24"/>
          <w:szCs w:val="24"/>
        </w:rPr>
        <w:t xml:space="preserve">encierros y </w:t>
      </w:r>
      <w:r w:rsidR="00CC3F71" w:rsidRPr="003C5D2B">
        <w:rPr>
          <w:rFonts w:ascii="Estrangelo Edessa" w:hAnsi="Estrangelo Edessa" w:cs="Estrangelo Edessa"/>
          <w:sz w:val="24"/>
          <w:szCs w:val="24"/>
        </w:rPr>
        <w:t xml:space="preserve">el bloqueo del paso de camiones al vertedero de </w:t>
      </w:r>
      <w:proofErr w:type="spellStart"/>
      <w:r w:rsidR="00CC3F71" w:rsidRPr="003C5D2B">
        <w:rPr>
          <w:rFonts w:ascii="Estrangelo Edessa" w:hAnsi="Estrangelo Edessa" w:cs="Estrangelo Edessa"/>
          <w:sz w:val="24"/>
          <w:szCs w:val="24"/>
        </w:rPr>
        <w:t>Nerva</w:t>
      </w:r>
      <w:proofErr w:type="spellEnd"/>
      <w:r w:rsidRPr="003C5D2B">
        <w:rPr>
          <w:rFonts w:ascii="Estrangelo Edessa" w:hAnsi="Estrangelo Edessa" w:cs="Estrangelo Edessa"/>
          <w:sz w:val="24"/>
          <w:szCs w:val="24"/>
        </w:rPr>
        <w:t>.</w:t>
      </w:r>
      <w:r w:rsidR="00CC3F71" w:rsidRPr="003C5D2B">
        <w:rPr>
          <w:rFonts w:ascii="Estrangelo Edessa" w:hAnsi="Estrangelo Edessa" w:cs="Estrangelo Edessa"/>
          <w:sz w:val="24"/>
          <w:szCs w:val="24"/>
        </w:rPr>
        <w:t xml:space="preserve"> No quieren </w:t>
      </w:r>
      <w:r w:rsidRPr="003C5D2B">
        <w:rPr>
          <w:rFonts w:ascii="Estrangelo Edessa" w:hAnsi="Estrangelo Edessa" w:cs="Estrangelo Edessa"/>
          <w:sz w:val="24"/>
          <w:szCs w:val="24"/>
        </w:rPr>
        <w:t xml:space="preserve">más apoyo </w:t>
      </w:r>
      <w:r w:rsidR="00CC3F71" w:rsidRPr="003C5D2B">
        <w:rPr>
          <w:rFonts w:ascii="Estrangelo Edessa" w:hAnsi="Estrangelo Edessa" w:cs="Estrangelo Edessa"/>
          <w:sz w:val="24"/>
          <w:szCs w:val="24"/>
        </w:rPr>
        <w:t xml:space="preserve">–dicen- </w:t>
      </w:r>
      <w:r w:rsidRPr="003C5D2B">
        <w:rPr>
          <w:rFonts w:ascii="Estrangelo Edessa" w:hAnsi="Estrangelo Edessa" w:cs="Estrangelo Edessa"/>
          <w:sz w:val="24"/>
          <w:szCs w:val="24"/>
        </w:rPr>
        <w:t>que</w:t>
      </w:r>
      <w:r w:rsidR="005A10AE" w:rsidRPr="003C5D2B">
        <w:rPr>
          <w:rFonts w:ascii="Estrangelo Edessa" w:hAnsi="Estrangelo Edessa" w:cs="Estrangelo Edessa"/>
          <w:sz w:val="24"/>
          <w:szCs w:val="24"/>
        </w:rPr>
        <w:t xml:space="preserve"> el</w:t>
      </w:r>
      <w:r w:rsidRPr="003C5D2B">
        <w:rPr>
          <w:rFonts w:ascii="Estrangelo Edessa" w:hAnsi="Estrangelo Edessa" w:cs="Estrangelo Edessa"/>
          <w:sz w:val="24"/>
          <w:szCs w:val="24"/>
        </w:rPr>
        <w:t xml:space="preserve"> que reciben otras empresas en crisis en la comunidad</w:t>
      </w:r>
      <w:r w:rsidR="00724A43" w:rsidRPr="003C5D2B">
        <w:rPr>
          <w:rFonts w:ascii="Estrangelo Edessa" w:hAnsi="Estrangelo Edessa" w:cs="Estrangelo Edessa"/>
          <w:sz w:val="24"/>
          <w:szCs w:val="24"/>
        </w:rPr>
        <w:t xml:space="preserve"> autónoma</w:t>
      </w:r>
      <w:r w:rsidRPr="003C5D2B">
        <w:rPr>
          <w:rStyle w:val="Refdenotaalpie"/>
          <w:rFonts w:ascii="Estrangelo Edessa" w:hAnsi="Estrangelo Edessa" w:cs="Estrangelo Edessa"/>
          <w:sz w:val="24"/>
          <w:szCs w:val="24"/>
        </w:rPr>
        <w:footnoteReference w:id="120"/>
      </w:r>
      <w:r w:rsidRPr="003C5D2B">
        <w:rPr>
          <w:rFonts w:ascii="Estrangelo Edessa" w:hAnsi="Estrangelo Edessa" w:cs="Estrangelo Edessa"/>
          <w:sz w:val="24"/>
          <w:szCs w:val="24"/>
        </w:rPr>
        <w:t>.</w:t>
      </w:r>
      <w:r w:rsidR="00B84363" w:rsidRPr="003C5D2B">
        <w:rPr>
          <w:rFonts w:ascii="Estrangelo Edessa" w:hAnsi="Estrangelo Edessa" w:cs="Estrangelo Edessa"/>
          <w:sz w:val="24"/>
          <w:szCs w:val="24"/>
        </w:rPr>
        <w:t xml:space="preserve"> </w:t>
      </w:r>
      <w:r w:rsidR="00321D73" w:rsidRPr="003C5D2B">
        <w:rPr>
          <w:rFonts w:ascii="Estrangelo Edessa" w:hAnsi="Estrangelo Edessa" w:cs="Estrangelo Edessa"/>
          <w:sz w:val="24"/>
          <w:szCs w:val="24"/>
        </w:rPr>
        <w:t>Se sabe que los precios del cobre tienden a repuntar –finalmente a partir de 2002 se asiste a una escalada espectacular- y se pide ayudas a</w:t>
      </w:r>
      <w:r w:rsidR="00EB149E">
        <w:rPr>
          <w:rFonts w:ascii="Estrangelo Edessa" w:hAnsi="Estrangelo Edessa" w:cs="Estrangelo Edessa"/>
          <w:sz w:val="24"/>
          <w:szCs w:val="24"/>
        </w:rPr>
        <w:t xml:space="preserve"> la administración central y a</w:t>
      </w:r>
      <w:r w:rsidR="00321D73" w:rsidRPr="003C5D2B">
        <w:rPr>
          <w:rFonts w:ascii="Estrangelo Edessa" w:hAnsi="Estrangelo Edessa" w:cs="Estrangelo Edessa"/>
          <w:sz w:val="24"/>
          <w:szCs w:val="24"/>
        </w:rPr>
        <w:t xml:space="preserve"> la Junta de Andalucía para reiniciar las labores</w:t>
      </w:r>
      <w:r w:rsidR="00B84363" w:rsidRPr="003C5D2B">
        <w:rPr>
          <w:rStyle w:val="Refdenotaalpie"/>
          <w:rFonts w:ascii="Estrangelo Edessa" w:eastAsia="Times New Roman" w:hAnsi="Estrangelo Edessa" w:cs="Estrangelo Edessa"/>
          <w:color w:val="000000"/>
          <w:spacing w:val="-9"/>
          <w:kern w:val="36"/>
          <w:sz w:val="24"/>
          <w:szCs w:val="24"/>
          <w:lang w:eastAsia="es-ES"/>
        </w:rPr>
        <w:footnoteReference w:id="121"/>
      </w:r>
      <w:r w:rsidR="00EB149E">
        <w:rPr>
          <w:rFonts w:ascii="Estrangelo Edessa" w:hAnsi="Estrangelo Edessa" w:cs="Estrangelo Edessa"/>
          <w:sz w:val="24"/>
          <w:szCs w:val="24"/>
        </w:rPr>
        <w:t xml:space="preserve">, al tiempo que los directivos obreros ofrecen sin éxito la propiedad a multinacionales como </w:t>
      </w:r>
      <w:proofErr w:type="spellStart"/>
      <w:r w:rsidR="00EB149E">
        <w:rPr>
          <w:rFonts w:ascii="Estrangelo Edessa" w:hAnsi="Estrangelo Edessa" w:cs="Estrangelo Edessa"/>
          <w:sz w:val="24"/>
          <w:szCs w:val="24"/>
        </w:rPr>
        <w:t>Glencore</w:t>
      </w:r>
      <w:proofErr w:type="spellEnd"/>
      <w:r w:rsidR="00EB149E">
        <w:rPr>
          <w:rFonts w:ascii="Estrangelo Edessa" w:hAnsi="Estrangelo Edessa" w:cs="Estrangelo Edessa"/>
          <w:sz w:val="24"/>
          <w:szCs w:val="24"/>
        </w:rPr>
        <w:t xml:space="preserve"> o </w:t>
      </w:r>
      <w:proofErr w:type="spellStart"/>
      <w:r w:rsidR="00EB149E">
        <w:rPr>
          <w:rFonts w:ascii="Estrangelo Edessa" w:hAnsi="Estrangelo Edessa" w:cs="Estrangelo Edessa"/>
          <w:sz w:val="24"/>
          <w:szCs w:val="24"/>
        </w:rPr>
        <w:t>Trafigura</w:t>
      </w:r>
      <w:proofErr w:type="spellEnd"/>
      <w:r w:rsidR="00EB149E">
        <w:rPr>
          <w:rStyle w:val="Refdenotaalpie"/>
          <w:rFonts w:ascii="Estrangelo Edessa" w:hAnsi="Estrangelo Edessa" w:cs="Estrangelo Edessa"/>
          <w:sz w:val="24"/>
          <w:szCs w:val="24"/>
        </w:rPr>
        <w:footnoteReference w:id="122"/>
      </w:r>
      <w:r w:rsidR="00EB149E">
        <w:rPr>
          <w:rFonts w:ascii="Estrangelo Edessa" w:hAnsi="Estrangelo Edessa" w:cs="Estrangelo Edessa"/>
          <w:sz w:val="24"/>
          <w:szCs w:val="24"/>
        </w:rPr>
        <w:t>.</w:t>
      </w:r>
    </w:p>
    <w:p w:rsidR="00143C0D" w:rsidRPr="003C5D2B" w:rsidRDefault="00CC3F71" w:rsidP="00321D73">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La frustración del proyecto SAL</w:t>
      </w:r>
      <w:r w:rsidR="00325575" w:rsidRPr="003C5D2B">
        <w:rPr>
          <w:rFonts w:ascii="Estrangelo Edessa" w:hAnsi="Estrangelo Edessa" w:cs="Estrangelo Edessa"/>
          <w:sz w:val="24"/>
          <w:szCs w:val="24"/>
        </w:rPr>
        <w:t>,</w:t>
      </w:r>
      <w:r w:rsidR="004E0D8A" w:rsidRPr="003C5D2B">
        <w:rPr>
          <w:rFonts w:ascii="Estrangelo Edessa" w:hAnsi="Estrangelo Edessa" w:cs="Estrangelo Edessa"/>
          <w:sz w:val="24"/>
          <w:szCs w:val="24"/>
        </w:rPr>
        <w:t xml:space="preserve"> </w:t>
      </w:r>
      <w:r w:rsidR="003D436F" w:rsidRPr="003C5D2B">
        <w:rPr>
          <w:rFonts w:ascii="Estrangelo Edessa" w:hAnsi="Estrangelo Edessa" w:cs="Estrangelo Edessa"/>
          <w:sz w:val="24"/>
          <w:szCs w:val="24"/>
        </w:rPr>
        <w:t xml:space="preserve">los </w:t>
      </w:r>
      <w:r w:rsidR="00C729C4" w:rsidRPr="003C5D2B">
        <w:rPr>
          <w:rFonts w:ascii="Estrangelo Edessa" w:hAnsi="Estrangelo Edessa" w:cs="Estrangelo Edessa"/>
          <w:sz w:val="24"/>
          <w:szCs w:val="24"/>
        </w:rPr>
        <w:t xml:space="preserve">atrasos </w:t>
      </w:r>
      <w:r w:rsidR="00D83F33">
        <w:rPr>
          <w:rFonts w:ascii="Estrangelo Edessa" w:hAnsi="Estrangelo Edessa" w:cs="Estrangelo Edessa"/>
          <w:sz w:val="24"/>
          <w:szCs w:val="24"/>
        </w:rPr>
        <w:t xml:space="preserve">en el pago de </w:t>
      </w:r>
      <w:r w:rsidR="00C729C4" w:rsidRPr="003C5D2B">
        <w:rPr>
          <w:rFonts w:ascii="Estrangelo Edessa" w:hAnsi="Estrangelo Edessa" w:cs="Estrangelo Edessa"/>
          <w:sz w:val="24"/>
          <w:szCs w:val="24"/>
        </w:rPr>
        <w:t>salari</w:t>
      </w:r>
      <w:r w:rsidR="00D83F33">
        <w:rPr>
          <w:rFonts w:ascii="Estrangelo Edessa" w:hAnsi="Estrangelo Edessa" w:cs="Estrangelo Edessa"/>
          <w:sz w:val="24"/>
          <w:szCs w:val="24"/>
        </w:rPr>
        <w:t>o</w:t>
      </w:r>
      <w:r w:rsidR="00C729C4" w:rsidRPr="003C5D2B">
        <w:rPr>
          <w:rFonts w:ascii="Estrangelo Edessa" w:hAnsi="Estrangelo Edessa" w:cs="Estrangelo Edessa"/>
          <w:sz w:val="24"/>
          <w:szCs w:val="24"/>
        </w:rPr>
        <w:t>s,</w:t>
      </w:r>
      <w:r w:rsidR="003D436F" w:rsidRPr="003C5D2B">
        <w:rPr>
          <w:rFonts w:ascii="Estrangelo Edessa" w:hAnsi="Estrangelo Edessa" w:cs="Estrangelo Edessa"/>
          <w:sz w:val="24"/>
          <w:szCs w:val="24"/>
        </w:rPr>
        <w:t xml:space="preserve"> </w:t>
      </w:r>
      <w:r w:rsidR="00325575" w:rsidRPr="003C5D2B">
        <w:rPr>
          <w:rFonts w:ascii="Estrangelo Edessa" w:hAnsi="Estrangelo Edessa" w:cs="Estrangelo Edessa"/>
          <w:sz w:val="24"/>
          <w:szCs w:val="24"/>
        </w:rPr>
        <w:t xml:space="preserve">la rivalidad </w:t>
      </w:r>
      <w:r w:rsidR="00C729C4" w:rsidRPr="003C5D2B">
        <w:rPr>
          <w:rFonts w:ascii="Estrangelo Edessa" w:hAnsi="Estrangelo Edessa" w:cs="Estrangelo Edessa"/>
          <w:sz w:val="24"/>
          <w:szCs w:val="24"/>
        </w:rPr>
        <w:t xml:space="preserve">sindical </w:t>
      </w:r>
      <w:r w:rsidR="00321D73" w:rsidRPr="003C5D2B">
        <w:rPr>
          <w:rFonts w:ascii="Estrangelo Edessa" w:hAnsi="Estrangelo Edessa" w:cs="Estrangelo Edessa"/>
          <w:sz w:val="24"/>
          <w:szCs w:val="24"/>
        </w:rPr>
        <w:t xml:space="preserve">y la tensión por el vertedero </w:t>
      </w:r>
      <w:r w:rsidRPr="003C5D2B">
        <w:rPr>
          <w:rFonts w:ascii="Estrangelo Edessa" w:hAnsi="Estrangelo Edessa" w:cs="Estrangelo Edessa"/>
          <w:sz w:val="24"/>
          <w:szCs w:val="24"/>
        </w:rPr>
        <w:t>hace</w:t>
      </w:r>
      <w:r w:rsidR="004E0D8A" w:rsidRPr="003C5D2B">
        <w:rPr>
          <w:rFonts w:ascii="Estrangelo Edessa" w:hAnsi="Estrangelo Edessa" w:cs="Estrangelo Edessa"/>
          <w:sz w:val="24"/>
          <w:szCs w:val="24"/>
        </w:rPr>
        <w:t>n</w:t>
      </w:r>
      <w:r w:rsidRPr="003C5D2B">
        <w:rPr>
          <w:rFonts w:ascii="Estrangelo Edessa" w:hAnsi="Estrangelo Edessa" w:cs="Estrangelo Edessa"/>
          <w:sz w:val="24"/>
          <w:szCs w:val="24"/>
        </w:rPr>
        <w:t xml:space="preserve"> muy difícil </w:t>
      </w:r>
      <w:r w:rsidR="004E0D8A" w:rsidRPr="003C5D2B">
        <w:rPr>
          <w:rFonts w:ascii="Estrangelo Edessa" w:hAnsi="Estrangelo Edessa" w:cs="Estrangelo Edessa"/>
          <w:sz w:val="24"/>
          <w:szCs w:val="24"/>
        </w:rPr>
        <w:t xml:space="preserve">la convivencia en los pueblos de </w:t>
      </w:r>
      <w:r w:rsidRPr="003C5D2B">
        <w:rPr>
          <w:rFonts w:ascii="Estrangelo Edessa" w:hAnsi="Estrangelo Edessa" w:cs="Estrangelo Edessa"/>
          <w:sz w:val="24"/>
          <w:szCs w:val="24"/>
        </w:rPr>
        <w:t xml:space="preserve"> la cuenca</w:t>
      </w:r>
      <w:r w:rsidR="004E0D8A" w:rsidRPr="003C5D2B">
        <w:rPr>
          <w:rFonts w:ascii="Estrangelo Edessa" w:hAnsi="Estrangelo Edessa" w:cs="Estrangelo Edessa"/>
          <w:sz w:val="24"/>
          <w:szCs w:val="24"/>
        </w:rPr>
        <w:t>. En septiembre de 2001,</w:t>
      </w:r>
      <w:r w:rsidR="00F378F0" w:rsidRPr="003C5D2B">
        <w:rPr>
          <w:rFonts w:ascii="Estrangelo Edessa" w:hAnsi="Estrangelo Edessa" w:cs="Estrangelo Edessa"/>
          <w:sz w:val="24"/>
          <w:szCs w:val="24"/>
        </w:rPr>
        <w:t xml:space="preserve"> con una deuda acumulada de diez mil millones de pesetas,</w:t>
      </w:r>
      <w:r w:rsidR="004E0D8A" w:rsidRPr="003C5D2B">
        <w:rPr>
          <w:rFonts w:ascii="Estrangelo Edessa" w:hAnsi="Estrangelo Edessa" w:cs="Estrangelo Edessa"/>
          <w:sz w:val="24"/>
          <w:szCs w:val="24"/>
        </w:rPr>
        <w:t xml:space="preserve"> </w:t>
      </w:r>
      <w:r w:rsidR="00C729C4" w:rsidRPr="003C5D2B">
        <w:rPr>
          <w:rFonts w:ascii="Estrangelo Edessa" w:hAnsi="Estrangelo Edessa" w:cs="Estrangelo Edessa"/>
          <w:sz w:val="24"/>
          <w:szCs w:val="24"/>
        </w:rPr>
        <w:t xml:space="preserve">trabajadores de UGT </w:t>
      </w:r>
      <w:r w:rsidR="004E0D8A" w:rsidRPr="003C5D2B">
        <w:rPr>
          <w:rFonts w:ascii="Estrangelo Edessa" w:hAnsi="Estrangelo Edessa" w:cs="Estrangelo Edessa"/>
          <w:sz w:val="24"/>
          <w:szCs w:val="24"/>
        </w:rPr>
        <w:t>vende</w:t>
      </w:r>
      <w:r w:rsidR="00C729C4" w:rsidRPr="003C5D2B">
        <w:rPr>
          <w:rFonts w:ascii="Estrangelo Edessa" w:hAnsi="Estrangelo Edessa" w:cs="Estrangelo Edessa"/>
          <w:sz w:val="24"/>
          <w:szCs w:val="24"/>
        </w:rPr>
        <w:t xml:space="preserve">n </w:t>
      </w:r>
      <w:r w:rsidR="005A10AE" w:rsidRPr="003C5D2B">
        <w:rPr>
          <w:rFonts w:ascii="Estrangelo Edessa" w:hAnsi="Estrangelo Edessa" w:cs="Estrangelo Edessa"/>
          <w:sz w:val="24"/>
          <w:szCs w:val="24"/>
        </w:rPr>
        <w:t>su</w:t>
      </w:r>
      <w:r w:rsidR="0034663B">
        <w:rPr>
          <w:rFonts w:ascii="Estrangelo Edessa" w:hAnsi="Estrangelo Edessa" w:cs="Estrangelo Edessa"/>
          <w:sz w:val="24"/>
          <w:szCs w:val="24"/>
        </w:rPr>
        <w:t xml:space="preserve">s acciones </w:t>
      </w:r>
      <w:r w:rsidR="002B06D1">
        <w:rPr>
          <w:rFonts w:ascii="Estrangelo Edessa" w:hAnsi="Estrangelo Edessa" w:cs="Estrangelo Edessa"/>
          <w:sz w:val="24"/>
          <w:szCs w:val="24"/>
        </w:rPr>
        <w:t>–por una peseta cada una</w:t>
      </w:r>
      <w:r w:rsidR="0034663B">
        <w:rPr>
          <w:rFonts w:ascii="Estrangelo Edessa" w:hAnsi="Estrangelo Edessa" w:cs="Estrangelo Edessa"/>
          <w:sz w:val="24"/>
          <w:szCs w:val="24"/>
        </w:rPr>
        <w:t xml:space="preserve">- </w:t>
      </w:r>
      <w:r w:rsidR="004E0D8A" w:rsidRPr="003C5D2B">
        <w:rPr>
          <w:rFonts w:ascii="Estrangelo Edessa" w:hAnsi="Estrangelo Edessa" w:cs="Estrangelo Edessa"/>
          <w:sz w:val="24"/>
          <w:szCs w:val="24"/>
        </w:rPr>
        <w:t>a la</w:t>
      </w:r>
      <w:r w:rsidR="00F378F0" w:rsidRPr="003C5D2B">
        <w:rPr>
          <w:rFonts w:ascii="Estrangelo Edessa" w:hAnsi="Estrangelo Edessa" w:cs="Estrangelo Edessa"/>
          <w:sz w:val="24"/>
          <w:szCs w:val="24"/>
        </w:rPr>
        <w:t>s</w:t>
      </w:r>
      <w:r w:rsidR="004E0D8A" w:rsidRPr="003C5D2B">
        <w:rPr>
          <w:rFonts w:ascii="Estrangelo Edessa" w:hAnsi="Estrangelo Edessa" w:cs="Estrangelo Edessa"/>
          <w:sz w:val="24"/>
          <w:szCs w:val="24"/>
        </w:rPr>
        <w:t xml:space="preserve"> empresa</w:t>
      </w:r>
      <w:r w:rsidR="00F378F0" w:rsidRPr="003C5D2B">
        <w:rPr>
          <w:rFonts w:ascii="Estrangelo Edessa" w:hAnsi="Estrangelo Edessa" w:cs="Estrangelo Edessa"/>
          <w:sz w:val="24"/>
          <w:szCs w:val="24"/>
        </w:rPr>
        <w:t>s</w:t>
      </w:r>
      <w:r w:rsidR="004E0D8A" w:rsidRPr="003C5D2B">
        <w:rPr>
          <w:rFonts w:ascii="Estrangelo Edessa" w:eastAsia="Times New Roman" w:hAnsi="Estrangelo Edessa" w:cs="Estrangelo Edessa"/>
          <w:color w:val="080808"/>
          <w:sz w:val="24"/>
          <w:szCs w:val="24"/>
          <w:lang w:eastAsia="es-ES"/>
        </w:rPr>
        <w:t xml:space="preserve"> Promociones </w:t>
      </w:r>
      <w:proofErr w:type="spellStart"/>
      <w:r w:rsidR="004E0D8A" w:rsidRPr="003C5D2B">
        <w:rPr>
          <w:rFonts w:ascii="Estrangelo Edessa" w:eastAsia="Times New Roman" w:hAnsi="Estrangelo Edessa" w:cs="Estrangelo Edessa"/>
          <w:color w:val="080808"/>
          <w:sz w:val="24"/>
          <w:szCs w:val="24"/>
          <w:lang w:eastAsia="es-ES"/>
        </w:rPr>
        <w:t>Barty</w:t>
      </w:r>
      <w:proofErr w:type="spellEnd"/>
      <w:r w:rsidR="004E0D8A" w:rsidRPr="003C5D2B">
        <w:rPr>
          <w:rFonts w:ascii="Estrangelo Edessa" w:eastAsia="Times New Roman" w:hAnsi="Estrangelo Edessa" w:cs="Estrangelo Edessa"/>
          <w:color w:val="080808"/>
          <w:sz w:val="24"/>
          <w:szCs w:val="24"/>
          <w:lang w:eastAsia="es-ES"/>
        </w:rPr>
        <w:t xml:space="preserve"> Cros-</w:t>
      </w:r>
      <w:proofErr w:type="spellStart"/>
      <w:r w:rsidR="004E0D8A" w:rsidRPr="003C5D2B">
        <w:rPr>
          <w:rFonts w:ascii="Estrangelo Edessa" w:eastAsia="Times New Roman" w:hAnsi="Estrangelo Edessa" w:cs="Estrangelo Edessa"/>
          <w:color w:val="080808"/>
          <w:sz w:val="24"/>
          <w:szCs w:val="24"/>
          <w:lang w:eastAsia="es-ES"/>
        </w:rPr>
        <w:t>Gesmetal</w:t>
      </w:r>
      <w:proofErr w:type="spellEnd"/>
      <w:r w:rsidR="004E0D8A" w:rsidRPr="003C5D2B">
        <w:rPr>
          <w:rFonts w:ascii="Estrangelo Edessa" w:eastAsia="Times New Roman" w:hAnsi="Estrangelo Edessa" w:cs="Estrangelo Edessa"/>
          <w:color w:val="080808"/>
          <w:sz w:val="24"/>
          <w:szCs w:val="24"/>
          <w:lang w:eastAsia="es-ES"/>
        </w:rPr>
        <w:t xml:space="preserve"> </w:t>
      </w:r>
      <w:r w:rsidR="00F378F0" w:rsidRPr="003C5D2B">
        <w:rPr>
          <w:rFonts w:ascii="Estrangelo Edessa" w:eastAsia="Times New Roman" w:hAnsi="Estrangelo Edessa" w:cs="Estrangelo Edessa"/>
          <w:color w:val="080808"/>
          <w:sz w:val="24"/>
          <w:szCs w:val="24"/>
          <w:lang w:eastAsia="es-ES"/>
        </w:rPr>
        <w:t>y Socios Financieros</w:t>
      </w:r>
      <w:r w:rsidR="00505851" w:rsidRPr="003C5D2B">
        <w:rPr>
          <w:rFonts w:ascii="Estrangelo Edessa" w:eastAsia="Times New Roman" w:hAnsi="Estrangelo Edessa" w:cs="Estrangelo Edessa"/>
          <w:color w:val="080808"/>
          <w:sz w:val="24"/>
          <w:szCs w:val="24"/>
          <w:lang w:eastAsia="es-ES"/>
        </w:rPr>
        <w:t>, convirtié</w:t>
      </w:r>
      <w:r w:rsidR="004E0D8A" w:rsidRPr="003C5D2B">
        <w:rPr>
          <w:rFonts w:ascii="Estrangelo Edessa" w:eastAsia="Times New Roman" w:hAnsi="Estrangelo Edessa" w:cs="Estrangelo Edessa"/>
          <w:color w:val="080808"/>
          <w:sz w:val="24"/>
          <w:szCs w:val="24"/>
          <w:lang w:eastAsia="es-ES"/>
        </w:rPr>
        <w:t>ndo</w:t>
      </w:r>
      <w:r w:rsidR="00505851" w:rsidRPr="003C5D2B">
        <w:rPr>
          <w:rFonts w:ascii="Estrangelo Edessa" w:eastAsia="Times New Roman" w:hAnsi="Estrangelo Edessa" w:cs="Estrangelo Edessa"/>
          <w:color w:val="080808"/>
          <w:sz w:val="24"/>
          <w:szCs w:val="24"/>
          <w:lang w:eastAsia="es-ES"/>
        </w:rPr>
        <w:t>se</w:t>
      </w:r>
      <w:r w:rsidR="00325575" w:rsidRPr="003C5D2B">
        <w:rPr>
          <w:rFonts w:ascii="Estrangelo Edessa" w:eastAsia="Times New Roman" w:hAnsi="Estrangelo Edessa" w:cs="Estrangelo Edessa"/>
          <w:color w:val="080808"/>
          <w:sz w:val="24"/>
          <w:szCs w:val="24"/>
          <w:lang w:eastAsia="es-ES"/>
        </w:rPr>
        <w:t>,</w:t>
      </w:r>
      <w:r w:rsidR="004E0D8A" w:rsidRPr="003C5D2B">
        <w:rPr>
          <w:rFonts w:ascii="Estrangelo Edessa" w:eastAsia="Times New Roman" w:hAnsi="Estrangelo Edessa" w:cs="Estrangelo Edessa"/>
          <w:color w:val="080808"/>
          <w:sz w:val="24"/>
          <w:szCs w:val="24"/>
          <w:lang w:eastAsia="es-ES"/>
        </w:rPr>
        <w:t xml:space="preserve"> tras acuerdo casi unánime de la </w:t>
      </w:r>
      <w:r w:rsidR="004E0D8A" w:rsidRPr="003C5D2B">
        <w:rPr>
          <w:rFonts w:ascii="Estrangelo Edessa" w:hAnsi="Estrangelo Edessa" w:cs="Estrangelo Edessa"/>
          <w:sz w:val="24"/>
          <w:szCs w:val="24"/>
        </w:rPr>
        <w:t>asamblea de accionistas</w:t>
      </w:r>
      <w:r w:rsidR="00325575" w:rsidRPr="003C5D2B">
        <w:rPr>
          <w:rFonts w:ascii="Estrangelo Edessa" w:hAnsi="Estrangelo Edessa" w:cs="Estrangelo Edessa"/>
          <w:sz w:val="24"/>
          <w:szCs w:val="24"/>
        </w:rPr>
        <w:t>, la</w:t>
      </w:r>
      <w:r w:rsidR="004E0D8A" w:rsidRPr="003C5D2B">
        <w:rPr>
          <w:rFonts w:ascii="Estrangelo Edessa" w:hAnsi="Estrangelo Edessa" w:cs="Estrangelo Edessa"/>
          <w:sz w:val="24"/>
          <w:szCs w:val="24"/>
        </w:rPr>
        <w:t xml:space="preserve"> M</w:t>
      </w:r>
      <w:r w:rsidR="003D436F" w:rsidRPr="003C5D2B">
        <w:rPr>
          <w:rFonts w:ascii="Estrangelo Edessa" w:hAnsi="Estrangelo Edessa" w:cs="Estrangelo Edessa"/>
          <w:sz w:val="24"/>
          <w:szCs w:val="24"/>
        </w:rPr>
        <w:t>.</w:t>
      </w:r>
      <w:r w:rsidR="004E0D8A" w:rsidRPr="003C5D2B">
        <w:rPr>
          <w:rFonts w:ascii="Estrangelo Edessa" w:hAnsi="Estrangelo Edessa" w:cs="Estrangelo Edessa"/>
          <w:sz w:val="24"/>
          <w:szCs w:val="24"/>
        </w:rPr>
        <w:t>R</w:t>
      </w:r>
      <w:r w:rsidR="003D436F" w:rsidRPr="003C5D2B">
        <w:rPr>
          <w:rFonts w:ascii="Estrangelo Edessa" w:hAnsi="Estrangelo Edessa" w:cs="Estrangelo Edessa"/>
          <w:sz w:val="24"/>
          <w:szCs w:val="24"/>
        </w:rPr>
        <w:t>.</w:t>
      </w:r>
      <w:r w:rsidR="004E0D8A" w:rsidRPr="003C5D2B">
        <w:rPr>
          <w:rFonts w:ascii="Estrangelo Edessa" w:hAnsi="Estrangelo Edessa" w:cs="Estrangelo Edessa"/>
          <w:sz w:val="24"/>
          <w:szCs w:val="24"/>
        </w:rPr>
        <w:t>T</w:t>
      </w:r>
      <w:r w:rsidR="003D436F" w:rsidRPr="003C5D2B">
        <w:rPr>
          <w:rFonts w:ascii="Estrangelo Edessa" w:hAnsi="Estrangelo Edessa" w:cs="Estrangelo Edessa"/>
          <w:sz w:val="24"/>
          <w:szCs w:val="24"/>
        </w:rPr>
        <w:t xml:space="preserve">. </w:t>
      </w:r>
      <w:r w:rsidR="004E0D8A" w:rsidRPr="003C5D2B">
        <w:rPr>
          <w:rFonts w:ascii="Estrangelo Edessa" w:hAnsi="Estrangelo Edessa" w:cs="Estrangelo Edessa"/>
          <w:sz w:val="24"/>
          <w:szCs w:val="24"/>
        </w:rPr>
        <w:t>S</w:t>
      </w:r>
      <w:r w:rsidR="003D436F" w:rsidRPr="003C5D2B">
        <w:rPr>
          <w:rFonts w:ascii="Estrangelo Edessa" w:hAnsi="Estrangelo Edessa" w:cs="Estrangelo Edessa"/>
          <w:sz w:val="24"/>
          <w:szCs w:val="24"/>
        </w:rPr>
        <w:t>.</w:t>
      </w:r>
      <w:r w:rsidR="004E0D8A" w:rsidRPr="003C5D2B">
        <w:rPr>
          <w:rFonts w:ascii="Estrangelo Edessa" w:hAnsi="Estrangelo Edessa" w:cs="Estrangelo Edessa"/>
          <w:sz w:val="24"/>
          <w:szCs w:val="24"/>
        </w:rPr>
        <w:t>A</w:t>
      </w:r>
      <w:r w:rsidR="003D436F" w:rsidRPr="003C5D2B">
        <w:rPr>
          <w:rFonts w:ascii="Estrangelo Edessa" w:hAnsi="Estrangelo Edessa" w:cs="Estrangelo Edessa"/>
          <w:sz w:val="24"/>
          <w:szCs w:val="24"/>
        </w:rPr>
        <w:t>.</w:t>
      </w:r>
      <w:r w:rsidR="004E0D8A" w:rsidRPr="003C5D2B">
        <w:rPr>
          <w:rFonts w:ascii="Estrangelo Edessa" w:hAnsi="Estrangelo Edessa" w:cs="Estrangelo Edessa"/>
          <w:sz w:val="24"/>
          <w:szCs w:val="24"/>
        </w:rPr>
        <w:t>L en MRT S</w:t>
      </w:r>
      <w:r w:rsidR="00505851" w:rsidRPr="003C5D2B">
        <w:rPr>
          <w:rFonts w:ascii="Estrangelo Edessa" w:hAnsi="Estrangelo Edessa" w:cs="Estrangelo Edessa"/>
          <w:sz w:val="24"/>
          <w:szCs w:val="24"/>
        </w:rPr>
        <w:t>.</w:t>
      </w:r>
      <w:r w:rsidR="00213BA1" w:rsidRPr="003C5D2B">
        <w:rPr>
          <w:rFonts w:ascii="Estrangelo Edessa" w:hAnsi="Estrangelo Edessa" w:cs="Estrangelo Edessa"/>
          <w:sz w:val="24"/>
          <w:szCs w:val="24"/>
        </w:rPr>
        <w:t xml:space="preserve">A; </w:t>
      </w:r>
      <w:r w:rsidR="004E0D8A" w:rsidRPr="003C5D2B">
        <w:rPr>
          <w:rFonts w:ascii="Estrangelo Edessa" w:hAnsi="Estrangelo Edessa" w:cs="Estrangelo Edessa"/>
          <w:sz w:val="24"/>
          <w:szCs w:val="24"/>
        </w:rPr>
        <w:t xml:space="preserve">el consejero delegado </w:t>
      </w:r>
      <w:r w:rsidR="00213BA1" w:rsidRPr="003C5D2B">
        <w:rPr>
          <w:rFonts w:ascii="Estrangelo Edessa" w:hAnsi="Estrangelo Edessa" w:cs="Estrangelo Edessa"/>
          <w:sz w:val="24"/>
          <w:szCs w:val="24"/>
        </w:rPr>
        <w:t>es</w:t>
      </w:r>
      <w:r w:rsidR="004E0D8A" w:rsidRPr="003C5D2B">
        <w:rPr>
          <w:rFonts w:ascii="Estrangelo Edessa" w:hAnsi="Estrangelo Edessa" w:cs="Estrangelo Edessa"/>
          <w:sz w:val="24"/>
          <w:szCs w:val="24"/>
        </w:rPr>
        <w:t xml:space="preserve"> </w:t>
      </w:r>
      <w:r w:rsidR="00213BA1" w:rsidRPr="003C5D2B">
        <w:rPr>
          <w:rFonts w:ascii="Estrangelo Edessa" w:hAnsi="Estrangelo Edessa" w:cs="Estrangelo Edessa"/>
          <w:sz w:val="24"/>
          <w:szCs w:val="24"/>
        </w:rPr>
        <w:t xml:space="preserve">Carlos Estévez, </w:t>
      </w:r>
      <w:r w:rsidR="004E0D8A" w:rsidRPr="003C5D2B">
        <w:rPr>
          <w:rFonts w:ascii="Estrangelo Edessa" w:hAnsi="Estrangelo Edessa" w:cs="Estrangelo Edessa"/>
          <w:sz w:val="24"/>
          <w:szCs w:val="24"/>
        </w:rPr>
        <w:t>un hombre de BCG</w:t>
      </w:r>
      <w:r w:rsidR="00F378F0" w:rsidRPr="003C5D2B">
        <w:rPr>
          <w:rFonts w:ascii="Estrangelo Edessa" w:hAnsi="Estrangelo Edessa" w:cs="Estrangelo Edessa"/>
          <w:sz w:val="24"/>
          <w:szCs w:val="24"/>
        </w:rPr>
        <w:t>, la empresa avalada por la UGT</w:t>
      </w:r>
      <w:r w:rsidR="004E0D8A" w:rsidRPr="003C5D2B">
        <w:rPr>
          <w:rStyle w:val="Refdenotaalpie"/>
          <w:rFonts w:ascii="Estrangelo Edessa" w:hAnsi="Estrangelo Edessa" w:cs="Estrangelo Edessa"/>
          <w:sz w:val="24"/>
          <w:szCs w:val="24"/>
        </w:rPr>
        <w:footnoteReference w:id="123"/>
      </w:r>
      <w:r w:rsidR="004E0D8A" w:rsidRPr="003C5D2B">
        <w:rPr>
          <w:rFonts w:ascii="Estrangelo Edessa" w:hAnsi="Estrangelo Edessa" w:cs="Estrangelo Edessa"/>
          <w:sz w:val="24"/>
          <w:szCs w:val="24"/>
        </w:rPr>
        <w:t>.</w:t>
      </w:r>
      <w:r w:rsidR="00F378F0" w:rsidRPr="003C5D2B">
        <w:rPr>
          <w:rFonts w:ascii="Estrangelo Edessa" w:hAnsi="Estrangelo Edessa" w:cs="Estrangelo Edessa"/>
          <w:sz w:val="24"/>
          <w:szCs w:val="24"/>
        </w:rPr>
        <w:t xml:space="preserve"> La nueva empresa </w:t>
      </w:r>
      <w:r w:rsidR="009F5BD2" w:rsidRPr="003C5D2B">
        <w:rPr>
          <w:rFonts w:ascii="Estrangelo Edessa" w:hAnsi="Estrangelo Edessa" w:cs="Estrangelo Edessa"/>
          <w:sz w:val="24"/>
          <w:szCs w:val="24"/>
        </w:rPr>
        <w:t xml:space="preserve">se crea “sin vencedores ni vencidos” con un plan de consenso que </w:t>
      </w:r>
      <w:r w:rsidR="00F378F0" w:rsidRPr="003C5D2B">
        <w:rPr>
          <w:rFonts w:ascii="Estrangelo Edessa" w:hAnsi="Estrangelo Edessa" w:cs="Estrangelo Edessa"/>
          <w:sz w:val="24"/>
          <w:szCs w:val="24"/>
        </w:rPr>
        <w:t xml:space="preserve">propone llevar a cabo el </w:t>
      </w:r>
      <w:r w:rsidR="006E4396" w:rsidRPr="003C5D2B">
        <w:rPr>
          <w:rFonts w:ascii="Estrangelo Edessa" w:hAnsi="Estrangelo Edessa" w:cs="Estrangelo Edessa"/>
          <w:sz w:val="24"/>
          <w:szCs w:val="24"/>
        </w:rPr>
        <w:t>p</w:t>
      </w:r>
      <w:r w:rsidR="00F378F0" w:rsidRPr="003C5D2B">
        <w:rPr>
          <w:rFonts w:ascii="Estrangelo Edessa" w:hAnsi="Estrangelo Edessa" w:cs="Estrangelo Edessa"/>
          <w:sz w:val="24"/>
          <w:szCs w:val="24"/>
        </w:rPr>
        <w:t xml:space="preserve">lan Laguna propuesto por CCOO, tendente a </w:t>
      </w:r>
      <w:r w:rsidR="00213BA1" w:rsidRPr="003C5D2B">
        <w:rPr>
          <w:rFonts w:ascii="Estrangelo Edessa" w:hAnsi="Estrangelo Edessa" w:cs="Estrangelo Edessa"/>
          <w:sz w:val="24"/>
          <w:szCs w:val="24"/>
        </w:rPr>
        <w:t>salvar l</w:t>
      </w:r>
      <w:r w:rsidR="00F378F0" w:rsidRPr="003C5D2B">
        <w:rPr>
          <w:rFonts w:ascii="Estrangelo Edessa" w:hAnsi="Estrangelo Edessa" w:cs="Estrangelo Edessa"/>
          <w:sz w:val="24"/>
          <w:szCs w:val="24"/>
        </w:rPr>
        <w:t>a minería del cobre y a diversificar el tejido productivo local</w:t>
      </w:r>
      <w:r w:rsidR="009F5BD2" w:rsidRPr="003C5D2B">
        <w:rPr>
          <w:rStyle w:val="Refdenotaalpie"/>
          <w:rFonts w:ascii="Estrangelo Edessa" w:hAnsi="Estrangelo Edessa" w:cs="Estrangelo Edessa"/>
          <w:sz w:val="24"/>
          <w:szCs w:val="24"/>
        </w:rPr>
        <w:footnoteReference w:id="124"/>
      </w:r>
      <w:r w:rsidR="00F378F0" w:rsidRPr="003C5D2B">
        <w:rPr>
          <w:rFonts w:ascii="Estrangelo Edessa" w:hAnsi="Estrangelo Edessa" w:cs="Estrangelo Edessa"/>
          <w:sz w:val="24"/>
          <w:szCs w:val="24"/>
        </w:rPr>
        <w:t>.</w:t>
      </w:r>
      <w:r w:rsidRPr="003C5D2B">
        <w:rPr>
          <w:rFonts w:ascii="Estrangelo Edessa" w:hAnsi="Estrangelo Edessa" w:cs="Estrangelo Edessa"/>
          <w:sz w:val="24"/>
          <w:szCs w:val="24"/>
        </w:rPr>
        <w:t xml:space="preserve"> </w:t>
      </w:r>
    </w:p>
    <w:p w:rsidR="00CC3F71" w:rsidRPr="003C5D2B" w:rsidRDefault="00724A43" w:rsidP="00505851">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Unos pocos meses </w:t>
      </w:r>
      <w:r w:rsidR="006E4396" w:rsidRPr="003C5D2B">
        <w:rPr>
          <w:rFonts w:ascii="Estrangelo Edessa" w:hAnsi="Estrangelo Edessa" w:cs="Estrangelo Edessa"/>
          <w:sz w:val="24"/>
          <w:szCs w:val="24"/>
        </w:rPr>
        <w:t xml:space="preserve">después, </w:t>
      </w:r>
      <w:r w:rsidR="009F5BD2" w:rsidRPr="003C5D2B">
        <w:rPr>
          <w:rFonts w:ascii="Estrangelo Edessa" w:hAnsi="Estrangelo Edessa" w:cs="Estrangelo Edessa"/>
          <w:sz w:val="24"/>
          <w:szCs w:val="24"/>
        </w:rPr>
        <w:t xml:space="preserve">la “pacificación” </w:t>
      </w:r>
      <w:r w:rsidR="005A10AE" w:rsidRPr="003C5D2B">
        <w:rPr>
          <w:rFonts w:ascii="Estrangelo Edessa" w:hAnsi="Estrangelo Edessa" w:cs="Estrangelo Edessa"/>
          <w:sz w:val="24"/>
          <w:szCs w:val="24"/>
        </w:rPr>
        <w:t>es una quimera</w:t>
      </w:r>
      <w:r w:rsidR="009F5BD2" w:rsidRPr="003C5D2B">
        <w:rPr>
          <w:rFonts w:ascii="Estrangelo Edessa" w:hAnsi="Estrangelo Edessa" w:cs="Estrangelo Edessa"/>
          <w:sz w:val="24"/>
          <w:szCs w:val="24"/>
        </w:rPr>
        <w:t xml:space="preserve"> y </w:t>
      </w:r>
      <w:r w:rsidR="006E4396" w:rsidRPr="003C5D2B">
        <w:rPr>
          <w:rFonts w:ascii="Estrangelo Edessa" w:hAnsi="Estrangelo Edessa" w:cs="Estrangelo Edessa"/>
          <w:sz w:val="24"/>
          <w:szCs w:val="24"/>
        </w:rPr>
        <w:t xml:space="preserve">las relaciones entre los socios de la sociedad anónima </w:t>
      </w:r>
      <w:r w:rsidR="00D83F33">
        <w:rPr>
          <w:rFonts w:ascii="Estrangelo Edessa" w:hAnsi="Estrangelo Edessa" w:cs="Estrangelo Edessa"/>
          <w:sz w:val="24"/>
          <w:szCs w:val="24"/>
        </w:rPr>
        <w:t>son</w:t>
      </w:r>
      <w:r w:rsidR="006E4396" w:rsidRPr="003C5D2B">
        <w:rPr>
          <w:rFonts w:ascii="Estrangelo Edessa" w:hAnsi="Estrangelo Edessa" w:cs="Estrangelo Edessa"/>
          <w:sz w:val="24"/>
          <w:szCs w:val="24"/>
        </w:rPr>
        <w:t xml:space="preserve"> pésimas: el </w:t>
      </w:r>
      <w:r w:rsidR="009F5BD2" w:rsidRPr="003C5D2B">
        <w:rPr>
          <w:rFonts w:ascii="Estrangelo Edessa" w:hAnsi="Estrangelo Edessa" w:cs="Estrangelo Edessa"/>
          <w:sz w:val="24"/>
          <w:szCs w:val="24"/>
        </w:rPr>
        <w:t xml:space="preserve">presidente del Comité de Empresa, </w:t>
      </w:r>
      <w:r w:rsidR="006E4396" w:rsidRPr="003C5D2B">
        <w:rPr>
          <w:rFonts w:ascii="Estrangelo Edessa" w:hAnsi="Estrangelo Edessa" w:cs="Estrangelo Edessa"/>
          <w:sz w:val="24"/>
          <w:szCs w:val="24"/>
        </w:rPr>
        <w:t xml:space="preserve">Ricardo Gallego, acusaba al equipo del consejero delegado, Carlos Estévez, de asignarse </w:t>
      </w:r>
      <w:r w:rsidR="004175B9" w:rsidRPr="003C5D2B">
        <w:rPr>
          <w:rFonts w:ascii="Estrangelo Edessa" w:hAnsi="Estrangelo Edessa" w:cs="Estrangelo Edessa"/>
          <w:sz w:val="24"/>
          <w:szCs w:val="24"/>
        </w:rPr>
        <w:t xml:space="preserve">ingresos </w:t>
      </w:r>
      <w:r w:rsidR="006E4396" w:rsidRPr="003C5D2B">
        <w:rPr>
          <w:rFonts w:ascii="Estrangelo Edessa" w:hAnsi="Estrangelo Edessa" w:cs="Estrangelo Edessa"/>
          <w:sz w:val="24"/>
          <w:szCs w:val="24"/>
        </w:rPr>
        <w:t>millonarios</w:t>
      </w:r>
      <w:r w:rsidR="0097393C" w:rsidRPr="003C5D2B">
        <w:rPr>
          <w:rFonts w:ascii="Estrangelo Edessa" w:hAnsi="Estrangelo Edessa" w:cs="Estrangelo Edessa"/>
          <w:sz w:val="24"/>
          <w:szCs w:val="24"/>
        </w:rPr>
        <w:t xml:space="preserve">, operar al margen del colectivo, incumplir </w:t>
      </w:r>
      <w:r w:rsidR="006E4396" w:rsidRPr="003C5D2B">
        <w:rPr>
          <w:rFonts w:ascii="Estrangelo Edessa" w:hAnsi="Estrangelo Edessa" w:cs="Estrangelo Edessa"/>
          <w:sz w:val="24"/>
          <w:szCs w:val="24"/>
        </w:rPr>
        <w:t xml:space="preserve">las obligaciones con los afectados por </w:t>
      </w:r>
      <w:r w:rsidR="00321D73" w:rsidRPr="003C5D2B">
        <w:rPr>
          <w:rFonts w:ascii="Estrangelo Edessa" w:hAnsi="Estrangelo Edessa" w:cs="Estrangelo Edessa"/>
          <w:sz w:val="24"/>
          <w:szCs w:val="24"/>
        </w:rPr>
        <w:t>el ERE y los jubilados,</w:t>
      </w:r>
      <w:r w:rsidR="006E4396" w:rsidRPr="003C5D2B">
        <w:rPr>
          <w:rFonts w:ascii="Estrangelo Edessa" w:hAnsi="Estrangelo Edessa" w:cs="Estrangelo Edessa"/>
          <w:sz w:val="24"/>
          <w:szCs w:val="24"/>
        </w:rPr>
        <w:t xml:space="preserve"> de hacerse con la empresa  solo para captar subvenciones públicas</w:t>
      </w:r>
      <w:r w:rsidR="00321D73" w:rsidRPr="003C5D2B">
        <w:rPr>
          <w:rFonts w:ascii="Estrangelo Edessa" w:hAnsi="Estrangelo Edessa" w:cs="Estrangelo Edessa"/>
          <w:sz w:val="24"/>
          <w:szCs w:val="24"/>
        </w:rPr>
        <w:t xml:space="preserve"> y beneficiarse </w:t>
      </w:r>
      <w:r w:rsidR="0034663B">
        <w:rPr>
          <w:rFonts w:ascii="Estrangelo Edessa" w:hAnsi="Estrangelo Edessa" w:cs="Estrangelo Edessa"/>
          <w:sz w:val="24"/>
          <w:szCs w:val="24"/>
        </w:rPr>
        <w:t xml:space="preserve">a través del control de la comisión liquidadora </w:t>
      </w:r>
      <w:r w:rsidR="00321D73" w:rsidRPr="003C5D2B">
        <w:rPr>
          <w:rFonts w:ascii="Estrangelo Edessa" w:hAnsi="Estrangelo Edessa" w:cs="Estrangelo Edessa"/>
          <w:sz w:val="24"/>
          <w:szCs w:val="24"/>
        </w:rPr>
        <w:t xml:space="preserve">con la </w:t>
      </w:r>
      <w:r w:rsidR="00D83F33">
        <w:rPr>
          <w:rFonts w:ascii="Estrangelo Edessa" w:hAnsi="Estrangelo Edessa" w:cs="Estrangelo Edessa"/>
          <w:sz w:val="24"/>
          <w:szCs w:val="24"/>
        </w:rPr>
        <w:t>venta</w:t>
      </w:r>
      <w:r w:rsidR="00321D73" w:rsidRPr="003C5D2B">
        <w:rPr>
          <w:rFonts w:ascii="Estrangelo Edessa" w:hAnsi="Estrangelo Edessa" w:cs="Estrangelo Edessa"/>
          <w:sz w:val="24"/>
          <w:szCs w:val="24"/>
        </w:rPr>
        <w:t xml:space="preserve"> de unos activos que doblaban -24 millones de euros- el pasivo.</w:t>
      </w:r>
      <w:r w:rsidR="006E4396" w:rsidRPr="003C5D2B">
        <w:rPr>
          <w:rFonts w:ascii="Estrangelo Edessa" w:hAnsi="Estrangelo Edessa" w:cs="Estrangelo Edessa"/>
          <w:sz w:val="24"/>
          <w:szCs w:val="24"/>
        </w:rPr>
        <w:t xml:space="preserve">  </w:t>
      </w:r>
    </w:p>
    <w:p w:rsidR="0075626E" w:rsidRPr="003C5D2B" w:rsidRDefault="0075626E" w:rsidP="00505851">
      <w:pPr>
        <w:pStyle w:val="NormalWeb"/>
        <w:shd w:val="clear" w:color="auto" w:fill="FFFFFF"/>
        <w:spacing w:before="0" w:beforeAutospacing="0" w:after="0" w:afterAutospacing="0"/>
        <w:ind w:firstLine="708"/>
        <w:jc w:val="both"/>
        <w:rPr>
          <w:rFonts w:ascii="Estrangelo Edessa" w:hAnsi="Estrangelo Edessa" w:cs="Estrangelo Edessa"/>
          <w:color w:val="000000"/>
        </w:rPr>
      </w:pPr>
      <w:r w:rsidRPr="003C5D2B">
        <w:rPr>
          <w:rFonts w:ascii="Estrangelo Edessa" w:hAnsi="Estrangelo Edessa" w:cs="Estrangelo Edessa"/>
          <w:color w:val="000000"/>
        </w:rPr>
        <w:t xml:space="preserve">Las presiones sobre las administraciones se sucedieron, como la huelga general de toda la minería onubense en enero de 2002, </w:t>
      </w:r>
      <w:r w:rsidR="007A7BBF" w:rsidRPr="003C5D2B">
        <w:rPr>
          <w:rFonts w:ascii="Estrangelo Edessa" w:hAnsi="Estrangelo Edessa" w:cs="Estrangelo Edessa"/>
          <w:color w:val="000000"/>
        </w:rPr>
        <w:t xml:space="preserve">encierros, </w:t>
      </w:r>
      <w:r w:rsidRPr="003C5D2B">
        <w:rPr>
          <w:rFonts w:ascii="Estrangelo Edessa" w:hAnsi="Estrangelo Edessa" w:cs="Estrangelo Edessa"/>
          <w:color w:val="000000"/>
        </w:rPr>
        <w:t xml:space="preserve">acampadas en Huelva o la </w:t>
      </w:r>
      <w:r w:rsidRPr="003C5D2B">
        <w:rPr>
          <w:rFonts w:ascii="Estrangelo Edessa" w:hAnsi="Estrangelo Edessa" w:cs="Estrangelo Edessa"/>
          <w:color w:val="000000"/>
        </w:rPr>
        <w:lastRenderedPageBreak/>
        <w:t xml:space="preserve">marcha sobre Sevilla en Febrero del mismo año. Finalmente, las presiones dieron sus “frutos”. </w:t>
      </w:r>
      <w:r w:rsidR="00213BA1" w:rsidRPr="003C5D2B">
        <w:rPr>
          <w:rFonts w:ascii="Estrangelo Edessa" w:hAnsi="Estrangelo Edessa" w:cs="Estrangelo Edessa"/>
          <w:color w:val="000000"/>
        </w:rPr>
        <w:t xml:space="preserve">Los </w:t>
      </w:r>
      <w:r w:rsidR="0034663B">
        <w:rPr>
          <w:rFonts w:ascii="Estrangelo Edessa" w:hAnsi="Estrangelo Edessa" w:cs="Estrangelo Edessa"/>
          <w:color w:val="000000"/>
        </w:rPr>
        <w:t>gobiernos nacional y autonómico del</w:t>
      </w:r>
      <w:r w:rsidR="00213BA1" w:rsidRPr="003C5D2B">
        <w:rPr>
          <w:rFonts w:ascii="Estrangelo Edessa" w:hAnsi="Estrangelo Edessa" w:cs="Estrangelo Edessa"/>
          <w:color w:val="000000"/>
        </w:rPr>
        <w:t xml:space="preserve"> </w:t>
      </w:r>
      <w:r w:rsidR="007A7BBF" w:rsidRPr="003C5D2B">
        <w:rPr>
          <w:rFonts w:ascii="Estrangelo Edessa" w:hAnsi="Estrangelo Edessa" w:cs="Estrangelo Edessa"/>
          <w:color w:val="000000"/>
        </w:rPr>
        <w:t>PP y PSOE acuerdan en octubre de 2003 un E</w:t>
      </w:r>
      <w:r w:rsidR="003D436F" w:rsidRPr="003C5D2B">
        <w:rPr>
          <w:rFonts w:ascii="Estrangelo Edessa" w:hAnsi="Estrangelo Edessa" w:cs="Estrangelo Edessa"/>
          <w:color w:val="000000"/>
        </w:rPr>
        <w:t>.</w:t>
      </w:r>
      <w:r w:rsidR="007A7BBF" w:rsidRPr="003C5D2B">
        <w:rPr>
          <w:rFonts w:ascii="Estrangelo Edessa" w:hAnsi="Estrangelo Edessa" w:cs="Estrangelo Edessa"/>
          <w:color w:val="000000"/>
        </w:rPr>
        <w:t>R</w:t>
      </w:r>
      <w:r w:rsidR="003D436F" w:rsidRPr="003C5D2B">
        <w:rPr>
          <w:rFonts w:ascii="Estrangelo Edessa" w:hAnsi="Estrangelo Edessa" w:cs="Estrangelo Edessa"/>
          <w:color w:val="000000"/>
        </w:rPr>
        <w:t>.</w:t>
      </w:r>
      <w:r w:rsidR="007A7BBF" w:rsidRPr="003C5D2B">
        <w:rPr>
          <w:rFonts w:ascii="Estrangelo Edessa" w:hAnsi="Estrangelo Edessa" w:cs="Estrangelo Edessa"/>
          <w:color w:val="000000"/>
        </w:rPr>
        <w:t xml:space="preserve">E para </w:t>
      </w:r>
      <w:r w:rsidR="00505851" w:rsidRPr="003C5D2B">
        <w:rPr>
          <w:rFonts w:ascii="Estrangelo Edessa" w:hAnsi="Estrangelo Edessa" w:cs="Estrangelo Edessa"/>
          <w:color w:val="000000"/>
        </w:rPr>
        <w:t xml:space="preserve">la plantilla de </w:t>
      </w:r>
      <w:proofErr w:type="spellStart"/>
      <w:r w:rsidR="007A7BBF" w:rsidRPr="003C5D2B">
        <w:rPr>
          <w:rFonts w:ascii="Estrangelo Edessa" w:hAnsi="Estrangelo Edessa" w:cs="Estrangelo Edessa"/>
          <w:color w:val="000000"/>
        </w:rPr>
        <w:t>Riotinto</w:t>
      </w:r>
      <w:proofErr w:type="spellEnd"/>
      <w:r w:rsidR="00505851" w:rsidRPr="003C5D2B">
        <w:rPr>
          <w:rFonts w:ascii="Estrangelo Edessa" w:hAnsi="Estrangelo Edessa" w:cs="Estrangelo Edessa"/>
          <w:color w:val="000000"/>
        </w:rPr>
        <w:t xml:space="preserve"> en su conjunto</w:t>
      </w:r>
      <w:r w:rsidR="007A7BBF" w:rsidRPr="003C5D2B">
        <w:rPr>
          <w:rFonts w:ascii="Estrangelo Edessa" w:hAnsi="Estrangelo Edessa" w:cs="Estrangelo Edessa"/>
          <w:color w:val="000000"/>
        </w:rPr>
        <w:t xml:space="preserve"> y </w:t>
      </w:r>
      <w:r w:rsidR="0034663B">
        <w:rPr>
          <w:rFonts w:ascii="Estrangelo Edessa" w:hAnsi="Estrangelo Edessa" w:cs="Estrangelo Edessa"/>
          <w:color w:val="000000"/>
        </w:rPr>
        <w:t xml:space="preserve">otras </w:t>
      </w:r>
      <w:r w:rsidR="007A7BBF" w:rsidRPr="003C5D2B">
        <w:rPr>
          <w:rFonts w:ascii="Estrangelo Edessa" w:hAnsi="Estrangelo Edessa" w:cs="Estrangelo Edessa"/>
          <w:color w:val="000000"/>
        </w:rPr>
        <w:t xml:space="preserve">minas de la faja </w:t>
      </w:r>
      <w:proofErr w:type="spellStart"/>
      <w:r w:rsidR="007A7BBF" w:rsidRPr="003C5D2B">
        <w:rPr>
          <w:rFonts w:ascii="Estrangelo Edessa" w:hAnsi="Estrangelo Edessa" w:cs="Estrangelo Edessa"/>
          <w:color w:val="000000"/>
        </w:rPr>
        <w:t>pirítica</w:t>
      </w:r>
      <w:proofErr w:type="spellEnd"/>
      <w:r w:rsidR="0034663B">
        <w:rPr>
          <w:rFonts w:ascii="Estrangelo Edessa" w:hAnsi="Estrangelo Edessa" w:cs="Estrangelo Edessa"/>
          <w:color w:val="000000"/>
        </w:rPr>
        <w:t xml:space="preserve">, que suponen </w:t>
      </w:r>
      <w:r w:rsidR="007A7BBF" w:rsidRPr="003C5D2B">
        <w:rPr>
          <w:rFonts w:ascii="Estrangelo Edessa" w:hAnsi="Estrangelo Edessa" w:cs="Estrangelo Edessa"/>
          <w:color w:val="000000"/>
        </w:rPr>
        <w:t xml:space="preserve">30.000 millones de pesetas y </w:t>
      </w:r>
      <w:r w:rsidR="00C3559D" w:rsidRPr="003C5D2B">
        <w:rPr>
          <w:rFonts w:ascii="Estrangelo Edessa" w:hAnsi="Estrangelo Edessa" w:cs="Estrangelo Edessa"/>
          <w:color w:val="000000"/>
        </w:rPr>
        <w:t xml:space="preserve">nuevas </w:t>
      </w:r>
      <w:r w:rsidR="007A7BBF" w:rsidRPr="003C5D2B">
        <w:rPr>
          <w:rFonts w:ascii="Estrangelo Edessa" w:hAnsi="Estrangelo Edessa" w:cs="Estrangelo Edessa"/>
          <w:color w:val="000000"/>
        </w:rPr>
        <w:t>promesas  de diversificación industrial pa</w:t>
      </w:r>
      <w:r w:rsidR="00D83F33">
        <w:rPr>
          <w:rFonts w:ascii="Estrangelo Edessa" w:hAnsi="Estrangelo Edessa" w:cs="Estrangelo Edessa"/>
          <w:color w:val="000000"/>
        </w:rPr>
        <w:t>ra la comarca. A cambio, se clausuró toda actividad en</w:t>
      </w:r>
      <w:r w:rsidR="007A7BBF" w:rsidRPr="003C5D2B">
        <w:rPr>
          <w:rFonts w:ascii="Estrangelo Edessa" w:hAnsi="Estrangelo Edessa" w:cs="Estrangelo Edessa"/>
          <w:color w:val="000000"/>
        </w:rPr>
        <w:t xml:space="preserve"> las minas</w:t>
      </w:r>
      <w:r w:rsidR="00D83F33">
        <w:rPr>
          <w:rFonts w:ascii="Estrangelo Edessa" w:hAnsi="Estrangelo Edessa" w:cs="Estrangelo Edessa"/>
          <w:color w:val="000000"/>
        </w:rPr>
        <w:t xml:space="preserve"> incluida</w:t>
      </w:r>
      <w:r w:rsidR="006E0046">
        <w:rPr>
          <w:rFonts w:ascii="Estrangelo Edessa" w:hAnsi="Estrangelo Edessa" w:cs="Estrangelo Edessa"/>
          <w:color w:val="000000"/>
        </w:rPr>
        <w:t xml:space="preserve">s las faenas </w:t>
      </w:r>
      <w:r w:rsidR="00FE6F8E">
        <w:rPr>
          <w:rFonts w:ascii="Estrangelo Edessa" w:hAnsi="Estrangelo Edessa" w:cs="Estrangelo Edessa"/>
          <w:color w:val="000000"/>
        </w:rPr>
        <w:t xml:space="preserve"> de mantenimiento y desagüe</w:t>
      </w:r>
      <w:r w:rsidR="007A7BBF" w:rsidRPr="003C5D2B">
        <w:rPr>
          <w:rFonts w:ascii="Estrangelo Edessa" w:hAnsi="Estrangelo Edessa" w:cs="Estrangelo Edessa"/>
          <w:color w:val="000000"/>
        </w:rPr>
        <w:t>. Desde entonces, y a pesar del ascenso pronunciado del precio del cobre –había llegado a cotizar a 1300 dólares la tonelada</w:t>
      </w:r>
      <w:r w:rsidR="00FE6F8E">
        <w:rPr>
          <w:rFonts w:ascii="Estrangelo Edessa" w:hAnsi="Estrangelo Edessa" w:cs="Estrangelo Edessa"/>
          <w:color w:val="000000"/>
        </w:rPr>
        <w:t xml:space="preserve"> e 1998</w:t>
      </w:r>
      <w:r w:rsidR="007A7BBF" w:rsidRPr="003C5D2B">
        <w:rPr>
          <w:rFonts w:ascii="Estrangelo Edessa" w:hAnsi="Estrangelo Edessa" w:cs="Estrangelo Edessa"/>
          <w:color w:val="000000"/>
        </w:rPr>
        <w:t xml:space="preserve">; en 2011 estaba a 9.000- </w:t>
      </w:r>
      <w:proofErr w:type="spellStart"/>
      <w:r w:rsidR="007A7BBF" w:rsidRPr="003C5D2B">
        <w:rPr>
          <w:rFonts w:ascii="Estrangelo Edessa" w:hAnsi="Estrangelo Edessa" w:cs="Estrangelo Edessa"/>
          <w:color w:val="000000"/>
        </w:rPr>
        <w:t>Riotinto</w:t>
      </w:r>
      <w:proofErr w:type="spellEnd"/>
      <w:r w:rsidR="007A7BBF" w:rsidRPr="003C5D2B">
        <w:rPr>
          <w:rFonts w:ascii="Estrangelo Edessa" w:hAnsi="Estrangelo Edessa" w:cs="Estrangelo Edessa"/>
          <w:color w:val="000000"/>
        </w:rPr>
        <w:t xml:space="preserve"> ha </w:t>
      </w:r>
      <w:r w:rsidR="00505851" w:rsidRPr="003C5D2B">
        <w:rPr>
          <w:rFonts w:ascii="Estrangelo Edessa" w:hAnsi="Estrangelo Edessa" w:cs="Estrangelo Edessa"/>
          <w:color w:val="000000"/>
        </w:rPr>
        <w:t xml:space="preserve">permanecido </w:t>
      </w:r>
      <w:r w:rsidR="007A7BBF" w:rsidRPr="003C5D2B">
        <w:rPr>
          <w:rFonts w:ascii="Estrangelo Edessa" w:hAnsi="Estrangelo Edessa" w:cs="Estrangelo Edessa"/>
          <w:color w:val="000000"/>
        </w:rPr>
        <w:t xml:space="preserve">en un tortuoso </w:t>
      </w:r>
      <w:r w:rsidR="00505851" w:rsidRPr="003C5D2B">
        <w:rPr>
          <w:rFonts w:ascii="Estrangelo Edessa" w:hAnsi="Estrangelo Edessa" w:cs="Estrangelo Edessa"/>
          <w:color w:val="000000"/>
        </w:rPr>
        <w:t>“</w:t>
      </w:r>
      <w:r w:rsidR="007A7BBF" w:rsidRPr="003C5D2B">
        <w:rPr>
          <w:rFonts w:ascii="Estrangelo Edessa" w:hAnsi="Estrangelo Edessa" w:cs="Estrangelo Edessa"/>
          <w:color w:val="000000"/>
        </w:rPr>
        <w:t xml:space="preserve">stand </w:t>
      </w:r>
      <w:proofErr w:type="spellStart"/>
      <w:r w:rsidR="007A7BBF" w:rsidRPr="003C5D2B">
        <w:rPr>
          <w:rFonts w:ascii="Estrangelo Edessa" w:hAnsi="Estrangelo Edessa" w:cs="Estrangelo Edessa"/>
          <w:color w:val="000000"/>
        </w:rPr>
        <w:t>by</w:t>
      </w:r>
      <w:proofErr w:type="spellEnd"/>
      <w:r w:rsidR="00505851" w:rsidRPr="003C5D2B">
        <w:rPr>
          <w:rFonts w:ascii="Estrangelo Edessa" w:hAnsi="Estrangelo Edessa" w:cs="Estrangelo Edessa"/>
          <w:color w:val="000000"/>
        </w:rPr>
        <w:t>”</w:t>
      </w:r>
      <w:r w:rsidR="007A7BBF" w:rsidRPr="003C5D2B">
        <w:rPr>
          <w:rFonts w:ascii="Estrangelo Edessa" w:hAnsi="Estrangelo Edessa" w:cs="Estrangelo Edessa"/>
          <w:color w:val="000000"/>
        </w:rPr>
        <w:t xml:space="preserve"> </w:t>
      </w:r>
      <w:r w:rsidR="0097393C" w:rsidRPr="003C5D2B">
        <w:rPr>
          <w:rFonts w:ascii="Estrangelo Edessa" w:hAnsi="Estrangelo Edessa" w:cs="Estrangelo Edessa"/>
          <w:color w:val="000000"/>
        </w:rPr>
        <w:t xml:space="preserve">hasta 2014, </w:t>
      </w:r>
      <w:r w:rsidR="007A7BBF" w:rsidRPr="003C5D2B">
        <w:rPr>
          <w:rFonts w:ascii="Estrangelo Edessa" w:hAnsi="Estrangelo Edessa" w:cs="Estrangelo Edessa"/>
          <w:color w:val="000000"/>
        </w:rPr>
        <w:t xml:space="preserve">a la espera de que </w:t>
      </w:r>
      <w:r w:rsidR="00505851" w:rsidRPr="003C5D2B">
        <w:rPr>
          <w:rFonts w:ascii="Estrangelo Edessa" w:hAnsi="Estrangelo Edessa" w:cs="Estrangelo Edessa"/>
          <w:color w:val="000000"/>
        </w:rPr>
        <w:t>una</w:t>
      </w:r>
      <w:r w:rsidR="007A7BBF" w:rsidRPr="003C5D2B">
        <w:rPr>
          <w:rFonts w:ascii="Estrangelo Edessa" w:hAnsi="Estrangelo Edessa" w:cs="Estrangelo Edessa"/>
          <w:color w:val="000000"/>
        </w:rPr>
        <w:t xml:space="preserve"> nueva </w:t>
      </w:r>
      <w:proofErr w:type="spellStart"/>
      <w:r w:rsidR="003D436F" w:rsidRPr="003C5D2B">
        <w:rPr>
          <w:rFonts w:ascii="Estrangelo Edessa" w:hAnsi="Estrangelo Edessa" w:cs="Estrangelo Edessa"/>
          <w:color w:val="000000"/>
        </w:rPr>
        <w:t>compañia</w:t>
      </w:r>
      <w:proofErr w:type="spellEnd"/>
      <w:r w:rsidR="007A7BBF" w:rsidRPr="003C5D2B">
        <w:rPr>
          <w:rFonts w:ascii="Estrangelo Edessa" w:hAnsi="Estrangelo Edessa" w:cs="Estrangelo Edessa"/>
          <w:color w:val="000000"/>
        </w:rPr>
        <w:t xml:space="preserve">, </w:t>
      </w:r>
      <w:proofErr w:type="spellStart"/>
      <w:r w:rsidR="0097393C" w:rsidRPr="003C5D2B">
        <w:rPr>
          <w:rFonts w:ascii="Estrangelo Edessa" w:hAnsi="Estrangelo Edessa" w:cs="Estrangelo Edessa"/>
          <w:color w:val="000000"/>
        </w:rPr>
        <w:t>Emed</w:t>
      </w:r>
      <w:proofErr w:type="spellEnd"/>
      <w:r w:rsidR="007A7BBF" w:rsidRPr="003C5D2B">
        <w:rPr>
          <w:rFonts w:ascii="Estrangelo Edessa" w:hAnsi="Estrangelo Edessa" w:cs="Estrangelo Edessa"/>
          <w:color w:val="000000"/>
        </w:rPr>
        <w:t xml:space="preserve"> </w:t>
      </w:r>
      <w:proofErr w:type="spellStart"/>
      <w:r w:rsidR="007A7BBF" w:rsidRPr="003C5D2B">
        <w:rPr>
          <w:rFonts w:ascii="Estrangelo Edessa" w:hAnsi="Estrangelo Edessa" w:cs="Estrangelo Edessa"/>
          <w:color w:val="000000"/>
        </w:rPr>
        <w:t>Tartessus</w:t>
      </w:r>
      <w:proofErr w:type="spellEnd"/>
      <w:r w:rsidR="007A7BBF" w:rsidRPr="003C5D2B">
        <w:rPr>
          <w:rFonts w:ascii="Estrangelo Edessa" w:hAnsi="Estrangelo Edessa" w:cs="Estrangelo Edessa"/>
          <w:color w:val="000000"/>
        </w:rPr>
        <w:t xml:space="preserve">, </w:t>
      </w:r>
      <w:r w:rsidR="0097393C" w:rsidRPr="003C5D2B">
        <w:rPr>
          <w:rFonts w:ascii="Estrangelo Edessa" w:hAnsi="Estrangelo Edessa" w:cs="Estrangelo Edessa"/>
          <w:color w:val="000000"/>
        </w:rPr>
        <w:t xml:space="preserve">que </w:t>
      </w:r>
      <w:r w:rsidR="008B6740">
        <w:rPr>
          <w:rFonts w:ascii="Estrangelo Edessa" w:hAnsi="Estrangelo Edessa" w:cs="Estrangelo Edessa"/>
          <w:color w:val="000000"/>
        </w:rPr>
        <w:t xml:space="preserve">adquirió </w:t>
      </w:r>
      <w:r w:rsidR="00FE6F8E">
        <w:rPr>
          <w:rFonts w:ascii="Estrangelo Edessa" w:hAnsi="Estrangelo Edessa" w:cs="Estrangelo Edessa"/>
          <w:color w:val="000000"/>
        </w:rPr>
        <w:t xml:space="preserve">en subasta </w:t>
      </w:r>
      <w:r w:rsidR="008B6740">
        <w:rPr>
          <w:rFonts w:ascii="Estrangelo Edessa" w:hAnsi="Estrangelo Edessa" w:cs="Estrangelo Edessa"/>
          <w:color w:val="000000"/>
        </w:rPr>
        <w:t>parte del patrimonio industrial y minero</w:t>
      </w:r>
      <w:r w:rsidR="00FE6F8E">
        <w:rPr>
          <w:rFonts w:ascii="Estrangelo Edessa" w:hAnsi="Estrangelo Edessa" w:cs="Estrangelo Edessa"/>
          <w:color w:val="000000"/>
        </w:rPr>
        <w:t>,</w:t>
      </w:r>
      <w:r w:rsidR="008B6740">
        <w:rPr>
          <w:rFonts w:ascii="Estrangelo Edessa" w:hAnsi="Estrangelo Edessa" w:cs="Estrangelo Edessa"/>
          <w:color w:val="000000"/>
        </w:rPr>
        <w:t xml:space="preserve"> y </w:t>
      </w:r>
      <w:r w:rsidR="0097393C" w:rsidRPr="003C5D2B">
        <w:rPr>
          <w:rFonts w:ascii="Estrangelo Edessa" w:hAnsi="Estrangelo Edessa" w:cs="Estrangelo Edessa"/>
          <w:color w:val="000000"/>
        </w:rPr>
        <w:t>present</w:t>
      </w:r>
      <w:r w:rsidR="008B6740">
        <w:rPr>
          <w:rFonts w:ascii="Estrangelo Edessa" w:hAnsi="Estrangelo Edessa" w:cs="Estrangelo Edessa"/>
          <w:color w:val="000000"/>
        </w:rPr>
        <w:t>ó</w:t>
      </w:r>
      <w:r w:rsidR="0097393C" w:rsidRPr="003C5D2B">
        <w:rPr>
          <w:rFonts w:ascii="Estrangelo Edessa" w:hAnsi="Estrangelo Edessa" w:cs="Estrangelo Edessa"/>
          <w:color w:val="000000"/>
        </w:rPr>
        <w:t xml:space="preserve"> un plan </w:t>
      </w:r>
      <w:r w:rsidR="008B6740">
        <w:rPr>
          <w:rFonts w:ascii="Estrangelo Edessa" w:hAnsi="Estrangelo Edessa" w:cs="Estrangelo Edessa"/>
          <w:color w:val="000000"/>
        </w:rPr>
        <w:t xml:space="preserve">de explotación </w:t>
      </w:r>
      <w:r w:rsidR="007A7BBF" w:rsidRPr="003C5D2B">
        <w:rPr>
          <w:rFonts w:ascii="Estrangelo Edessa" w:hAnsi="Estrangelo Edessa" w:cs="Estrangelo Edessa"/>
          <w:color w:val="000000"/>
        </w:rPr>
        <w:t>reciba todos los permisos para re</w:t>
      </w:r>
      <w:r w:rsidR="00FE6F8E">
        <w:rPr>
          <w:rFonts w:ascii="Estrangelo Edessa" w:hAnsi="Estrangelo Edessa" w:cs="Estrangelo Edessa"/>
          <w:color w:val="000000"/>
        </w:rPr>
        <w:t xml:space="preserve">iniciar </w:t>
      </w:r>
      <w:r w:rsidR="007A7BBF" w:rsidRPr="003C5D2B">
        <w:rPr>
          <w:rFonts w:ascii="Estrangelo Edessa" w:hAnsi="Estrangelo Edessa" w:cs="Estrangelo Edessa"/>
          <w:color w:val="000000"/>
        </w:rPr>
        <w:t xml:space="preserve">la </w:t>
      </w:r>
      <w:r w:rsidR="00FE6F8E">
        <w:rPr>
          <w:rFonts w:ascii="Estrangelo Edessa" w:hAnsi="Estrangelo Edessa" w:cs="Estrangelo Edessa"/>
          <w:color w:val="000000"/>
        </w:rPr>
        <w:t>actividad</w:t>
      </w:r>
      <w:r w:rsidR="007A7BBF" w:rsidRPr="003C5D2B">
        <w:rPr>
          <w:rFonts w:ascii="Estrangelo Edessa" w:hAnsi="Estrangelo Edessa" w:cs="Estrangelo Edessa"/>
          <w:color w:val="000000"/>
        </w:rPr>
        <w:t>.</w:t>
      </w:r>
    </w:p>
    <w:p w:rsidR="003E539B" w:rsidRPr="003C5D2B" w:rsidRDefault="003E539B" w:rsidP="000226B5">
      <w:pPr>
        <w:spacing w:after="0" w:line="240" w:lineRule="auto"/>
        <w:jc w:val="both"/>
        <w:rPr>
          <w:rFonts w:ascii="Estrangelo Edessa" w:hAnsi="Estrangelo Edessa" w:cs="Estrangelo Edessa"/>
          <w:sz w:val="24"/>
          <w:szCs w:val="24"/>
        </w:rPr>
      </w:pPr>
    </w:p>
    <w:p w:rsidR="00C3559D" w:rsidRPr="003C5D2B" w:rsidRDefault="00000E1B" w:rsidP="003625F4">
      <w:pPr>
        <w:pStyle w:val="Prrafodelista"/>
        <w:numPr>
          <w:ilvl w:val="0"/>
          <w:numId w:val="21"/>
        </w:numPr>
        <w:spacing w:after="0" w:line="240" w:lineRule="auto"/>
        <w:jc w:val="both"/>
        <w:rPr>
          <w:rFonts w:ascii="Estrangelo Edessa" w:hAnsi="Estrangelo Edessa" w:cs="Estrangelo Edessa"/>
          <w:sz w:val="24"/>
          <w:szCs w:val="24"/>
          <w:u w:val="single"/>
        </w:rPr>
      </w:pPr>
      <w:proofErr w:type="spellStart"/>
      <w:r w:rsidRPr="003C5D2B">
        <w:rPr>
          <w:rFonts w:ascii="Estrangelo Edessa" w:hAnsi="Estrangelo Edessa" w:cs="Estrangelo Edessa"/>
          <w:sz w:val="24"/>
          <w:szCs w:val="24"/>
          <w:u w:val="single"/>
        </w:rPr>
        <w:t>Riotinto</w:t>
      </w:r>
      <w:proofErr w:type="spellEnd"/>
      <w:r w:rsidRPr="003C5D2B">
        <w:rPr>
          <w:rFonts w:ascii="Estrangelo Edessa" w:hAnsi="Estrangelo Edessa" w:cs="Estrangelo Edessa"/>
          <w:sz w:val="24"/>
          <w:szCs w:val="24"/>
          <w:u w:val="single"/>
        </w:rPr>
        <w:t>: paradigma de economía extractiva.</w:t>
      </w:r>
      <w:r w:rsidR="00C3559D" w:rsidRPr="003C5D2B">
        <w:rPr>
          <w:rFonts w:ascii="Estrangelo Edessa" w:hAnsi="Estrangelo Edessa" w:cs="Estrangelo Edessa"/>
          <w:sz w:val="24"/>
          <w:szCs w:val="24"/>
          <w:u w:val="single"/>
        </w:rPr>
        <w:t xml:space="preserve"> </w:t>
      </w:r>
    </w:p>
    <w:p w:rsidR="009F2087" w:rsidRPr="003C5D2B" w:rsidRDefault="009F2087" w:rsidP="000226B5">
      <w:pPr>
        <w:spacing w:after="0" w:line="240" w:lineRule="auto"/>
        <w:jc w:val="both"/>
        <w:rPr>
          <w:rFonts w:ascii="Estrangelo Edessa" w:hAnsi="Estrangelo Edessa" w:cs="Estrangelo Edessa"/>
          <w:sz w:val="24"/>
          <w:szCs w:val="24"/>
        </w:rPr>
      </w:pPr>
    </w:p>
    <w:p w:rsidR="009F2087" w:rsidRPr="003C5D2B" w:rsidRDefault="002502BC" w:rsidP="009B135F">
      <w:pPr>
        <w:pStyle w:val="NormalWeb"/>
        <w:shd w:val="clear" w:color="auto" w:fill="FFFFFF"/>
        <w:spacing w:before="0" w:beforeAutospacing="0" w:after="0" w:afterAutospacing="0"/>
        <w:ind w:firstLine="708"/>
        <w:jc w:val="both"/>
        <w:rPr>
          <w:rFonts w:ascii="Estrangelo Edessa" w:hAnsi="Estrangelo Edessa" w:cs="Estrangelo Edessa"/>
        </w:rPr>
      </w:pPr>
      <w:r>
        <w:rPr>
          <w:rFonts w:ascii="Estrangelo Edessa" w:hAnsi="Estrangelo Edessa" w:cs="Estrangelo Edessa"/>
        </w:rPr>
        <w:t>En su sentido literal, u</w:t>
      </w:r>
      <w:r w:rsidR="009F2087" w:rsidRPr="003C5D2B">
        <w:rPr>
          <w:rFonts w:ascii="Estrangelo Edessa" w:hAnsi="Estrangelo Edessa" w:cs="Estrangelo Edessa"/>
        </w:rPr>
        <w:t xml:space="preserve">na economía extractiva es aquella que </w:t>
      </w:r>
      <w:r w:rsidR="006C7E96" w:rsidRPr="003C5D2B">
        <w:rPr>
          <w:rFonts w:ascii="Estrangelo Edessa" w:hAnsi="Estrangelo Edessa" w:cs="Estrangelo Edessa"/>
        </w:rPr>
        <w:t xml:space="preserve">está </w:t>
      </w:r>
      <w:r w:rsidR="009F2087" w:rsidRPr="003C5D2B">
        <w:rPr>
          <w:rFonts w:ascii="Estrangelo Edessa" w:hAnsi="Estrangelo Edessa" w:cs="Estrangelo Edessa"/>
        </w:rPr>
        <w:t xml:space="preserve">dedicada a la explotación de recursos naturales no renovables; es decir: </w:t>
      </w:r>
      <w:r w:rsidR="006E0046">
        <w:rPr>
          <w:rFonts w:ascii="Estrangelo Edessa" w:hAnsi="Estrangelo Edessa" w:cs="Estrangelo Edessa"/>
        </w:rPr>
        <w:t xml:space="preserve">aquella cuya </w:t>
      </w:r>
      <w:r w:rsidR="009F2087" w:rsidRPr="003C5D2B">
        <w:rPr>
          <w:rFonts w:ascii="Estrangelo Edessa" w:hAnsi="Estrangelo Edessa" w:cs="Estrangelo Edessa"/>
        </w:rPr>
        <w:t>contribución al desarrollo o al bienestar</w:t>
      </w:r>
      <w:r>
        <w:rPr>
          <w:rFonts w:ascii="Estrangelo Edessa" w:hAnsi="Estrangelo Edessa" w:cs="Estrangelo Edessa"/>
        </w:rPr>
        <w:t xml:space="preserve"> </w:t>
      </w:r>
      <w:r w:rsidR="009F2087" w:rsidRPr="003C5D2B">
        <w:rPr>
          <w:rFonts w:ascii="Estrangelo Edessa" w:hAnsi="Estrangelo Edessa" w:cs="Estrangelo Edessa"/>
        </w:rPr>
        <w:t>no es sostenible</w:t>
      </w:r>
      <w:r>
        <w:rPr>
          <w:rFonts w:ascii="Estrangelo Edessa" w:hAnsi="Estrangelo Edessa" w:cs="Estrangelo Edessa"/>
        </w:rPr>
        <w:t>:</w:t>
      </w:r>
      <w:r w:rsidR="009F2087" w:rsidRPr="003C5D2B">
        <w:rPr>
          <w:rFonts w:ascii="Estrangelo Edessa" w:hAnsi="Estrangelo Edessa" w:cs="Estrangelo Edessa"/>
        </w:rPr>
        <w:t xml:space="preserve"> </w:t>
      </w:r>
      <w:r w:rsidR="00963225" w:rsidRPr="003C5D2B">
        <w:rPr>
          <w:rFonts w:ascii="Estrangelo Edessa" w:hAnsi="Estrangelo Edessa" w:cs="Estrangelo Edessa"/>
        </w:rPr>
        <w:t xml:space="preserve">alcanza importantes cuotas de </w:t>
      </w:r>
      <w:r w:rsidR="006E0046">
        <w:rPr>
          <w:rFonts w:ascii="Estrangelo Edessa" w:hAnsi="Estrangelo Edessa" w:cs="Estrangelo Edessa"/>
        </w:rPr>
        <w:t xml:space="preserve">modernización y </w:t>
      </w:r>
      <w:r w:rsidR="00B943B4" w:rsidRPr="003C5D2B">
        <w:rPr>
          <w:rFonts w:ascii="Estrangelo Edessa" w:hAnsi="Estrangelo Edessa" w:cs="Estrangelo Edessa"/>
        </w:rPr>
        <w:t xml:space="preserve">crecimiento </w:t>
      </w:r>
      <w:r w:rsidR="00963225" w:rsidRPr="003C5D2B">
        <w:rPr>
          <w:rFonts w:ascii="Estrangelo Edessa" w:hAnsi="Estrangelo Edessa" w:cs="Estrangelo Edessa"/>
        </w:rPr>
        <w:t xml:space="preserve">en </w:t>
      </w:r>
      <w:r w:rsidR="006E0046">
        <w:rPr>
          <w:rFonts w:ascii="Estrangelo Edessa" w:hAnsi="Estrangelo Edessa" w:cs="Estrangelo Edessa"/>
        </w:rPr>
        <w:t>la fase de plenitud</w:t>
      </w:r>
      <w:r w:rsidR="00963225" w:rsidRPr="003C5D2B">
        <w:rPr>
          <w:rFonts w:ascii="Estrangelo Edessa" w:hAnsi="Estrangelo Edessa" w:cs="Estrangelo Edessa"/>
        </w:rPr>
        <w:t xml:space="preserve"> pero mengua o desaparece a medida que los recursos tienden a agotarse. </w:t>
      </w:r>
      <w:r w:rsidR="009F2087" w:rsidRPr="003C5D2B">
        <w:rPr>
          <w:rFonts w:ascii="Estrangelo Edessa" w:hAnsi="Estrangelo Edessa" w:cs="Estrangelo Edessa"/>
        </w:rPr>
        <w:t xml:space="preserve"> </w:t>
      </w:r>
      <w:r w:rsidR="00963225" w:rsidRPr="003C5D2B">
        <w:rPr>
          <w:rFonts w:ascii="Estrangelo Edessa" w:hAnsi="Estrangelo Edessa" w:cs="Estrangelo Edessa"/>
        </w:rPr>
        <w:t xml:space="preserve">En el muy largo plazo, </w:t>
      </w:r>
      <w:r w:rsidR="006E0046">
        <w:rPr>
          <w:rFonts w:ascii="Estrangelo Edessa" w:hAnsi="Estrangelo Edessa" w:cs="Estrangelo Edessa"/>
        </w:rPr>
        <w:t xml:space="preserve">la literatura económica se ha referido a </w:t>
      </w:r>
      <w:r w:rsidR="00963225" w:rsidRPr="003C5D2B">
        <w:rPr>
          <w:rFonts w:ascii="Estrangelo Edessa" w:hAnsi="Estrangelo Edessa" w:cs="Estrangelo Edessa"/>
        </w:rPr>
        <w:t xml:space="preserve">la </w:t>
      </w:r>
      <w:r w:rsidR="00FE6F8E">
        <w:rPr>
          <w:rFonts w:ascii="Estrangelo Edessa" w:hAnsi="Estrangelo Edessa" w:cs="Estrangelo Edessa"/>
        </w:rPr>
        <w:t>“</w:t>
      </w:r>
      <w:r w:rsidR="00963225" w:rsidRPr="003C5D2B">
        <w:rPr>
          <w:rFonts w:ascii="Estrangelo Edessa" w:hAnsi="Estrangelo Edessa" w:cs="Estrangelo Edessa"/>
        </w:rPr>
        <w:t>maldición</w:t>
      </w:r>
      <w:r w:rsidR="00FE6F8E">
        <w:rPr>
          <w:rFonts w:ascii="Estrangelo Edessa" w:hAnsi="Estrangelo Edessa" w:cs="Estrangelo Edessa"/>
        </w:rPr>
        <w:t>”</w:t>
      </w:r>
      <w:r w:rsidR="00963225" w:rsidRPr="003C5D2B">
        <w:rPr>
          <w:rFonts w:ascii="Estrangelo Edessa" w:hAnsi="Estrangelo Edessa" w:cs="Estrangelo Edessa"/>
        </w:rPr>
        <w:t xml:space="preserve"> de aquellas economías</w:t>
      </w:r>
      <w:r>
        <w:rPr>
          <w:rFonts w:ascii="Estrangelo Edessa" w:hAnsi="Estrangelo Edessa" w:cs="Estrangelo Edessa"/>
        </w:rPr>
        <w:t>, como las mineras,</w:t>
      </w:r>
      <w:r w:rsidR="00963225" w:rsidRPr="003C5D2B">
        <w:rPr>
          <w:rFonts w:ascii="Estrangelo Edessa" w:hAnsi="Estrangelo Edessa" w:cs="Estrangelo Edessa"/>
        </w:rPr>
        <w:t xml:space="preserve"> basadas </w:t>
      </w:r>
      <w:r w:rsidR="0006700E" w:rsidRPr="003C5D2B">
        <w:rPr>
          <w:rFonts w:ascii="Estrangelo Edessa" w:hAnsi="Estrangelo Edessa" w:cs="Estrangelo Edessa"/>
        </w:rPr>
        <w:t>en la ex</w:t>
      </w:r>
      <w:r>
        <w:rPr>
          <w:rFonts w:ascii="Estrangelo Edessa" w:hAnsi="Estrangelo Edessa" w:cs="Estrangelo Edessa"/>
        </w:rPr>
        <w:t xml:space="preserve">tracción </w:t>
      </w:r>
      <w:r w:rsidR="0006700E" w:rsidRPr="003C5D2B">
        <w:rPr>
          <w:rFonts w:ascii="Estrangelo Edessa" w:hAnsi="Estrangelo Edessa" w:cs="Estrangelo Edessa"/>
        </w:rPr>
        <w:t>de recursos naturales, capaces de atraer capital, población, de crear empleo en un determinado momento y de  convertirse en un páramo productivo y poblacional con posterioridad</w:t>
      </w:r>
      <w:r w:rsidR="006E0046">
        <w:rPr>
          <w:rStyle w:val="Refdenotaalpie"/>
          <w:rFonts w:ascii="Estrangelo Edessa" w:hAnsi="Estrangelo Edessa" w:cs="Estrangelo Edessa"/>
        </w:rPr>
        <w:footnoteReference w:id="125"/>
      </w:r>
      <w:r w:rsidR="0006700E" w:rsidRPr="003C5D2B">
        <w:rPr>
          <w:rFonts w:ascii="Estrangelo Edessa" w:hAnsi="Estrangelo Edessa" w:cs="Estrangelo Edessa"/>
        </w:rPr>
        <w:t>.</w:t>
      </w:r>
      <w:r w:rsidR="007A57BB" w:rsidRPr="003C5D2B">
        <w:rPr>
          <w:rFonts w:ascii="Estrangelo Edessa" w:hAnsi="Estrangelo Edessa" w:cs="Estrangelo Edessa"/>
        </w:rPr>
        <w:t xml:space="preserve"> </w:t>
      </w:r>
    </w:p>
    <w:p w:rsidR="0006700E" w:rsidRPr="003C5D2B" w:rsidRDefault="0006700E" w:rsidP="004175B9">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No toda economía </w:t>
      </w:r>
      <w:r w:rsidR="00224EEF">
        <w:rPr>
          <w:rFonts w:ascii="Estrangelo Edessa" w:hAnsi="Estrangelo Edessa" w:cs="Estrangelo Edessa"/>
          <w:sz w:val="24"/>
          <w:szCs w:val="24"/>
        </w:rPr>
        <w:t xml:space="preserve">minera </w:t>
      </w:r>
      <w:r w:rsidRPr="003C5D2B">
        <w:rPr>
          <w:rFonts w:ascii="Estrangelo Edessa" w:hAnsi="Estrangelo Edessa" w:cs="Estrangelo Edessa"/>
          <w:sz w:val="24"/>
          <w:szCs w:val="24"/>
        </w:rPr>
        <w:t xml:space="preserve">tiene que soportar esa </w:t>
      </w:r>
      <w:r w:rsidR="00F65366">
        <w:rPr>
          <w:rFonts w:ascii="Estrangelo Edessa" w:hAnsi="Estrangelo Edessa" w:cs="Estrangelo Edessa"/>
          <w:sz w:val="24"/>
          <w:szCs w:val="24"/>
        </w:rPr>
        <w:t>“</w:t>
      </w:r>
      <w:r w:rsidRPr="003C5D2B">
        <w:rPr>
          <w:rFonts w:ascii="Estrangelo Edessa" w:hAnsi="Estrangelo Edessa" w:cs="Estrangelo Edessa"/>
          <w:sz w:val="24"/>
          <w:szCs w:val="24"/>
        </w:rPr>
        <w:t>maldición</w:t>
      </w:r>
      <w:r w:rsidR="00F65366">
        <w:rPr>
          <w:rFonts w:ascii="Estrangelo Edessa" w:hAnsi="Estrangelo Edessa" w:cs="Estrangelo Edessa"/>
          <w:sz w:val="24"/>
          <w:szCs w:val="24"/>
        </w:rPr>
        <w:t>”</w:t>
      </w:r>
      <w:r w:rsidRPr="003C5D2B">
        <w:rPr>
          <w:rFonts w:ascii="Estrangelo Edessa" w:hAnsi="Estrangelo Edessa" w:cs="Estrangelo Edessa"/>
          <w:sz w:val="24"/>
          <w:szCs w:val="24"/>
        </w:rPr>
        <w:t xml:space="preserve">; para que así ocurra debe concurrir también la presencia dominante de instituciones </w:t>
      </w:r>
      <w:r w:rsidR="006C7E96" w:rsidRPr="003C5D2B">
        <w:rPr>
          <w:rFonts w:ascii="Estrangelo Edessa" w:hAnsi="Estrangelo Edessa" w:cs="Estrangelo Edessa"/>
          <w:sz w:val="24"/>
          <w:szCs w:val="24"/>
        </w:rPr>
        <w:t>igualmente</w:t>
      </w:r>
      <w:r w:rsidRPr="003C5D2B">
        <w:rPr>
          <w:rFonts w:ascii="Estrangelo Edessa" w:hAnsi="Estrangelo Edessa" w:cs="Estrangelo Edessa"/>
          <w:sz w:val="24"/>
          <w:szCs w:val="24"/>
        </w:rPr>
        <w:t xml:space="preserve"> extractivas que se refieren a aquellas </w:t>
      </w:r>
      <w:r w:rsidR="00B943B4" w:rsidRPr="003C5D2B">
        <w:rPr>
          <w:rFonts w:ascii="Estrangelo Edessa" w:hAnsi="Estrangelo Edessa" w:cs="Estrangelo Edessa"/>
          <w:sz w:val="24"/>
          <w:szCs w:val="24"/>
        </w:rPr>
        <w:t>estrategias, normas y valores adoptados por l</w:t>
      </w:r>
      <w:r w:rsidR="002C088B" w:rsidRPr="003C5D2B">
        <w:rPr>
          <w:rFonts w:ascii="Estrangelo Edessa" w:hAnsi="Estrangelo Edessa" w:cs="Estrangelo Edessa"/>
          <w:sz w:val="24"/>
          <w:szCs w:val="24"/>
        </w:rPr>
        <w:t xml:space="preserve">os dueños del capital </w:t>
      </w:r>
      <w:r w:rsidR="00B943B4" w:rsidRPr="003C5D2B">
        <w:rPr>
          <w:rFonts w:ascii="Estrangelo Edessa" w:hAnsi="Estrangelo Edessa" w:cs="Estrangelo Edessa"/>
          <w:sz w:val="24"/>
          <w:szCs w:val="24"/>
        </w:rPr>
        <w:t xml:space="preserve">para </w:t>
      </w:r>
      <w:r w:rsidR="00224EEF">
        <w:rPr>
          <w:rFonts w:ascii="Estrangelo Edessa" w:hAnsi="Estrangelo Edessa" w:cs="Estrangelo Edessa"/>
          <w:sz w:val="24"/>
          <w:szCs w:val="24"/>
        </w:rPr>
        <w:t xml:space="preserve">retener </w:t>
      </w:r>
      <w:r w:rsidR="00B943B4" w:rsidRPr="003C5D2B">
        <w:rPr>
          <w:rFonts w:ascii="Estrangelo Edessa" w:hAnsi="Estrangelo Edessa" w:cs="Estrangelo Edessa"/>
          <w:sz w:val="24"/>
          <w:szCs w:val="24"/>
        </w:rPr>
        <w:t xml:space="preserve">el máximo provecho </w:t>
      </w:r>
      <w:r w:rsidR="002C088B" w:rsidRPr="003C5D2B">
        <w:rPr>
          <w:rFonts w:ascii="Estrangelo Edessa" w:hAnsi="Estrangelo Edessa" w:cs="Estrangelo Edessa"/>
          <w:sz w:val="24"/>
          <w:szCs w:val="24"/>
        </w:rPr>
        <w:t>a corto o medio plazo</w:t>
      </w:r>
      <w:r w:rsidR="00F65366">
        <w:rPr>
          <w:rFonts w:ascii="Estrangelo Edessa" w:hAnsi="Estrangelo Edessa" w:cs="Estrangelo Edessa"/>
          <w:sz w:val="24"/>
          <w:szCs w:val="24"/>
        </w:rPr>
        <w:t>,</w:t>
      </w:r>
      <w:r w:rsidR="002C088B" w:rsidRPr="003C5D2B">
        <w:rPr>
          <w:rFonts w:ascii="Estrangelo Edessa" w:hAnsi="Estrangelo Edessa" w:cs="Estrangelo Edessa"/>
          <w:sz w:val="24"/>
          <w:szCs w:val="24"/>
        </w:rPr>
        <w:t xml:space="preserve"> </w:t>
      </w:r>
      <w:r w:rsidR="00224EEF">
        <w:rPr>
          <w:rFonts w:ascii="Estrangelo Edessa" w:hAnsi="Estrangelo Edessa" w:cs="Estrangelo Edessa"/>
          <w:sz w:val="24"/>
          <w:szCs w:val="24"/>
        </w:rPr>
        <w:t xml:space="preserve">en detrimento de </w:t>
      </w:r>
      <w:r w:rsidR="00397EF7" w:rsidRPr="003C5D2B">
        <w:rPr>
          <w:rFonts w:ascii="Estrangelo Edessa" w:hAnsi="Estrangelo Edessa" w:cs="Estrangelo Edessa"/>
          <w:sz w:val="24"/>
          <w:szCs w:val="24"/>
        </w:rPr>
        <w:t>us</w:t>
      </w:r>
      <w:r w:rsidR="00B943B4" w:rsidRPr="003C5D2B">
        <w:rPr>
          <w:rFonts w:ascii="Estrangelo Edessa" w:hAnsi="Estrangelo Edessa" w:cs="Estrangelo Edessa"/>
          <w:sz w:val="24"/>
          <w:szCs w:val="24"/>
        </w:rPr>
        <w:t xml:space="preserve">os </w:t>
      </w:r>
      <w:r w:rsidR="00397EF7" w:rsidRPr="003C5D2B">
        <w:rPr>
          <w:rFonts w:ascii="Estrangelo Edessa" w:hAnsi="Estrangelo Edessa" w:cs="Estrangelo Edessa"/>
          <w:sz w:val="24"/>
          <w:szCs w:val="24"/>
        </w:rPr>
        <w:t>alternativos que permitan la transición hacia un modelo productivo  sostenible</w:t>
      </w:r>
      <w:r w:rsidR="00A1441B" w:rsidRPr="003C5D2B">
        <w:rPr>
          <w:rFonts w:ascii="Estrangelo Edessa" w:hAnsi="Estrangelo Edessa" w:cs="Estrangelo Edessa"/>
          <w:sz w:val="24"/>
          <w:szCs w:val="24"/>
        </w:rPr>
        <w:t>,</w:t>
      </w:r>
      <w:r w:rsidR="00397EF7" w:rsidRPr="003C5D2B">
        <w:rPr>
          <w:rFonts w:ascii="Estrangelo Edessa" w:hAnsi="Estrangelo Edessa" w:cs="Estrangelo Edessa"/>
          <w:sz w:val="24"/>
          <w:szCs w:val="24"/>
        </w:rPr>
        <w:t xml:space="preserve"> sin reparar en los costes de reposición y medioambientales que la actividad minera deja a las generaciones futuras. </w:t>
      </w:r>
      <w:r w:rsidRPr="003C5D2B">
        <w:rPr>
          <w:rFonts w:ascii="Estrangelo Edessa" w:hAnsi="Estrangelo Edessa" w:cs="Estrangelo Edessa"/>
          <w:sz w:val="24"/>
          <w:szCs w:val="24"/>
        </w:rPr>
        <w:t xml:space="preserve"> </w:t>
      </w:r>
      <w:r w:rsidR="00224EEF">
        <w:rPr>
          <w:rFonts w:ascii="Estrangelo Edessa" w:hAnsi="Estrangelo Edessa" w:cs="Estrangelo Edessa"/>
          <w:sz w:val="24"/>
          <w:szCs w:val="24"/>
        </w:rPr>
        <w:t>La implantación de instituciones extractivas o, en sentido contrario, inclusivas</w:t>
      </w:r>
      <w:r w:rsidR="00EA2F79">
        <w:rPr>
          <w:rFonts w:ascii="Estrangelo Edessa" w:hAnsi="Estrangelo Edessa" w:cs="Estrangelo Edessa"/>
          <w:sz w:val="24"/>
          <w:szCs w:val="24"/>
        </w:rPr>
        <w:t>,</w:t>
      </w:r>
      <w:r w:rsidR="00224EEF">
        <w:rPr>
          <w:rFonts w:ascii="Estrangelo Edessa" w:hAnsi="Estrangelo Edessa" w:cs="Estrangelo Edessa"/>
          <w:sz w:val="24"/>
          <w:szCs w:val="24"/>
        </w:rPr>
        <w:t xml:space="preserve"> depende</w:t>
      </w:r>
      <w:r w:rsidR="00EA2F79">
        <w:rPr>
          <w:rFonts w:ascii="Estrangelo Edessa" w:hAnsi="Estrangelo Edessa" w:cs="Estrangelo Edessa"/>
          <w:sz w:val="24"/>
          <w:szCs w:val="24"/>
        </w:rPr>
        <w:t>n</w:t>
      </w:r>
      <w:r w:rsidR="00224EEF">
        <w:rPr>
          <w:rFonts w:ascii="Estrangelo Edessa" w:hAnsi="Estrangelo Edessa" w:cs="Estrangelo Edessa"/>
          <w:sz w:val="24"/>
          <w:szCs w:val="24"/>
        </w:rPr>
        <w:t xml:space="preserve"> de la estructura originaria de la propiedad y de</w:t>
      </w:r>
      <w:r w:rsidR="00EA2F79">
        <w:rPr>
          <w:rFonts w:ascii="Estrangelo Edessa" w:hAnsi="Estrangelo Edessa" w:cs="Estrangelo Edessa"/>
          <w:sz w:val="24"/>
          <w:szCs w:val="24"/>
        </w:rPr>
        <w:t xml:space="preserve"> las relaciones sociales que esa estructura posibilita en cuanto al reparto de poder en un territorio determinado</w:t>
      </w:r>
      <w:r w:rsidR="00441834">
        <w:rPr>
          <w:rFonts w:ascii="Estrangelo Edessa" w:hAnsi="Estrangelo Edessa" w:cs="Estrangelo Edessa"/>
          <w:sz w:val="24"/>
          <w:szCs w:val="24"/>
        </w:rPr>
        <w:t>. De unas u otras instituciones dependerá la distribución excluyente o equitativa de los recursos</w:t>
      </w:r>
      <w:r w:rsidR="00EA2F79">
        <w:rPr>
          <w:rFonts w:ascii="Estrangelo Edessa" w:hAnsi="Estrangelo Edessa" w:cs="Estrangelo Edessa"/>
          <w:sz w:val="24"/>
          <w:szCs w:val="24"/>
        </w:rPr>
        <w:t xml:space="preserve"> </w:t>
      </w:r>
      <w:r w:rsidR="002502BC">
        <w:rPr>
          <w:rFonts w:ascii="Estrangelo Edessa" w:hAnsi="Estrangelo Edessa" w:cs="Estrangelo Edessa"/>
          <w:sz w:val="24"/>
          <w:szCs w:val="24"/>
        </w:rPr>
        <w:t>tangibles e intangibles</w:t>
      </w:r>
      <w:r w:rsidR="00441834">
        <w:rPr>
          <w:rFonts w:ascii="Estrangelo Edessa" w:hAnsi="Estrangelo Edessa" w:cs="Estrangelo Edessa"/>
          <w:sz w:val="24"/>
          <w:szCs w:val="24"/>
        </w:rPr>
        <w:t xml:space="preserve"> </w:t>
      </w:r>
      <w:r w:rsidR="00EA2F79">
        <w:rPr>
          <w:rFonts w:ascii="Estrangelo Edessa" w:hAnsi="Estrangelo Edessa" w:cs="Estrangelo Edessa"/>
          <w:sz w:val="24"/>
          <w:szCs w:val="24"/>
        </w:rPr>
        <w:t>y, en última instancia, el desarrollo económico</w:t>
      </w:r>
      <w:r w:rsidR="00F65366">
        <w:rPr>
          <w:rFonts w:ascii="Estrangelo Edessa" w:hAnsi="Estrangelo Edessa" w:cs="Estrangelo Edessa"/>
          <w:sz w:val="24"/>
          <w:szCs w:val="24"/>
        </w:rPr>
        <w:t xml:space="preserve"> en el largo plazo</w:t>
      </w:r>
      <w:r w:rsidR="00F65366">
        <w:rPr>
          <w:rStyle w:val="Refdenotaalpie"/>
          <w:rFonts w:ascii="Estrangelo Edessa" w:hAnsi="Estrangelo Edessa" w:cs="Estrangelo Edessa"/>
          <w:sz w:val="24"/>
          <w:szCs w:val="24"/>
        </w:rPr>
        <w:footnoteReference w:id="126"/>
      </w:r>
      <w:r w:rsidR="00EA2F79">
        <w:rPr>
          <w:rFonts w:ascii="Estrangelo Edessa" w:hAnsi="Estrangelo Edessa" w:cs="Estrangelo Edessa"/>
          <w:sz w:val="24"/>
          <w:szCs w:val="24"/>
        </w:rPr>
        <w:t xml:space="preserve">. </w:t>
      </w:r>
    </w:p>
    <w:p w:rsidR="00EE5C13" w:rsidRPr="003C5D2B" w:rsidRDefault="006E0046" w:rsidP="004175B9">
      <w:pPr>
        <w:spacing w:after="0" w:line="240" w:lineRule="auto"/>
        <w:ind w:firstLine="708"/>
        <w:jc w:val="both"/>
        <w:rPr>
          <w:rFonts w:ascii="Estrangelo Edessa" w:hAnsi="Estrangelo Edessa" w:cs="Estrangelo Edessa"/>
          <w:sz w:val="24"/>
          <w:szCs w:val="24"/>
        </w:rPr>
      </w:pPr>
      <w:r>
        <w:rPr>
          <w:rFonts w:ascii="Estrangelo Edessa" w:hAnsi="Estrangelo Edessa" w:cs="Estrangelo Edessa"/>
          <w:sz w:val="24"/>
          <w:szCs w:val="24"/>
        </w:rPr>
        <w:t>El negocio minero</w:t>
      </w:r>
      <w:r w:rsidR="00EE5C13" w:rsidRPr="003C5D2B">
        <w:rPr>
          <w:rFonts w:ascii="Estrangelo Edessa" w:hAnsi="Estrangelo Edessa" w:cs="Estrangelo Edessa"/>
          <w:sz w:val="24"/>
          <w:szCs w:val="24"/>
        </w:rPr>
        <w:t xml:space="preserve"> en </w:t>
      </w:r>
      <w:proofErr w:type="spellStart"/>
      <w:r w:rsidR="00EE5C13" w:rsidRPr="003C5D2B">
        <w:rPr>
          <w:rFonts w:ascii="Estrangelo Edessa" w:hAnsi="Estrangelo Edessa" w:cs="Estrangelo Edessa"/>
          <w:sz w:val="24"/>
          <w:szCs w:val="24"/>
        </w:rPr>
        <w:t>Riotinto</w:t>
      </w:r>
      <w:proofErr w:type="spellEnd"/>
      <w:r w:rsidR="00EE5C13" w:rsidRPr="003C5D2B">
        <w:rPr>
          <w:rFonts w:ascii="Estrangelo Edessa" w:hAnsi="Estrangelo Edessa" w:cs="Estrangelo Edessa"/>
          <w:sz w:val="24"/>
          <w:szCs w:val="24"/>
        </w:rPr>
        <w:t xml:space="preserve"> </w:t>
      </w:r>
      <w:r w:rsidR="002502BC">
        <w:rPr>
          <w:rFonts w:ascii="Estrangelo Edessa" w:hAnsi="Estrangelo Edessa" w:cs="Estrangelo Edessa"/>
          <w:sz w:val="24"/>
          <w:szCs w:val="24"/>
        </w:rPr>
        <w:t xml:space="preserve">reunió </w:t>
      </w:r>
      <w:r w:rsidR="00EE5C13" w:rsidRPr="003C5D2B">
        <w:rPr>
          <w:rFonts w:ascii="Estrangelo Edessa" w:hAnsi="Estrangelo Edessa" w:cs="Estrangelo Edessa"/>
          <w:sz w:val="24"/>
          <w:szCs w:val="24"/>
        </w:rPr>
        <w:t xml:space="preserve">todos los </w:t>
      </w:r>
      <w:r>
        <w:rPr>
          <w:rFonts w:ascii="Estrangelo Edessa" w:hAnsi="Estrangelo Edessa" w:cs="Estrangelo Edessa"/>
          <w:sz w:val="24"/>
          <w:szCs w:val="24"/>
        </w:rPr>
        <w:t xml:space="preserve">requisitos para ser considerado </w:t>
      </w:r>
      <w:r w:rsidR="00EE5C13" w:rsidRPr="003C5D2B">
        <w:rPr>
          <w:rFonts w:ascii="Estrangelo Edessa" w:hAnsi="Estrangelo Edessa" w:cs="Estrangelo Edessa"/>
          <w:sz w:val="24"/>
          <w:szCs w:val="24"/>
        </w:rPr>
        <w:t xml:space="preserve">una economía extractiva. La historia de las minas en el período </w:t>
      </w:r>
      <w:r w:rsidR="005F2C3C" w:rsidRPr="003C5D2B">
        <w:rPr>
          <w:rFonts w:ascii="Estrangelo Edessa" w:hAnsi="Estrangelo Edessa" w:cs="Estrangelo Edessa"/>
          <w:sz w:val="24"/>
          <w:szCs w:val="24"/>
        </w:rPr>
        <w:t>inglés,</w:t>
      </w:r>
      <w:r w:rsidR="00EE5C13" w:rsidRPr="003C5D2B">
        <w:rPr>
          <w:rFonts w:ascii="Estrangelo Edessa" w:hAnsi="Estrangelo Edessa" w:cs="Estrangelo Edessa"/>
          <w:sz w:val="24"/>
          <w:szCs w:val="24"/>
        </w:rPr>
        <w:t xml:space="preserve"> 1873-1954</w:t>
      </w:r>
      <w:r w:rsidR="005F2C3C" w:rsidRPr="003C5D2B">
        <w:rPr>
          <w:rFonts w:ascii="Estrangelo Edessa" w:hAnsi="Estrangelo Edessa" w:cs="Estrangelo Edessa"/>
          <w:sz w:val="24"/>
          <w:szCs w:val="24"/>
        </w:rPr>
        <w:t>,</w:t>
      </w:r>
      <w:r w:rsidR="00EE5C13" w:rsidRPr="003C5D2B">
        <w:rPr>
          <w:rFonts w:ascii="Estrangelo Edessa" w:hAnsi="Estrangelo Edessa" w:cs="Estrangelo Edessa"/>
          <w:sz w:val="24"/>
          <w:szCs w:val="24"/>
        </w:rPr>
        <w:t xml:space="preserve"> es bien conocida a estos efectos</w:t>
      </w:r>
      <w:r w:rsidR="00224EEF">
        <w:rPr>
          <w:rFonts w:ascii="Estrangelo Edessa" w:hAnsi="Estrangelo Edessa" w:cs="Estrangelo Edessa"/>
          <w:sz w:val="24"/>
          <w:szCs w:val="24"/>
        </w:rPr>
        <w:t xml:space="preserve">. La propiedad absoluta de suelo y subsuelo adquirida en 1872 </w:t>
      </w:r>
      <w:r w:rsidR="00441834">
        <w:rPr>
          <w:rFonts w:ascii="Estrangelo Edessa" w:hAnsi="Estrangelo Edessa" w:cs="Estrangelo Edessa"/>
          <w:sz w:val="24"/>
          <w:szCs w:val="24"/>
        </w:rPr>
        <w:t xml:space="preserve">por </w:t>
      </w:r>
      <w:proofErr w:type="spellStart"/>
      <w:r w:rsidR="00441834">
        <w:rPr>
          <w:rFonts w:ascii="Estrangelo Edessa" w:hAnsi="Estrangelo Edessa" w:cs="Estrangelo Edessa"/>
          <w:sz w:val="24"/>
          <w:szCs w:val="24"/>
        </w:rPr>
        <w:t>Matheson</w:t>
      </w:r>
      <w:proofErr w:type="spellEnd"/>
      <w:r w:rsidR="00441834">
        <w:rPr>
          <w:rFonts w:ascii="Estrangelo Edessa" w:hAnsi="Estrangelo Edessa" w:cs="Estrangelo Edessa"/>
          <w:sz w:val="24"/>
          <w:szCs w:val="24"/>
        </w:rPr>
        <w:t xml:space="preserve"> y asociados </w:t>
      </w:r>
      <w:r w:rsidR="00F65366">
        <w:rPr>
          <w:rFonts w:ascii="Estrangelo Edessa" w:hAnsi="Estrangelo Edessa" w:cs="Estrangelo Edessa"/>
          <w:sz w:val="24"/>
          <w:szCs w:val="24"/>
        </w:rPr>
        <w:t xml:space="preserve">y el poder político asumido </w:t>
      </w:r>
      <w:r w:rsidR="00441834">
        <w:rPr>
          <w:rFonts w:ascii="Estrangelo Edessa" w:hAnsi="Estrangelo Edessa" w:cs="Estrangelo Edessa"/>
          <w:sz w:val="24"/>
          <w:szCs w:val="24"/>
        </w:rPr>
        <w:t>dio lugar</w:t>
      </w:r>
      <w:r w:rsidR="00EA2F79">
        <w:rPr>
          <w:rFonts w:ascii="Estrangelo Edessa" w:hAnsi="Estrangelo Edessa" w:cs="Estrangelo Edessa"/>
          <w:sz w:val="24"/>
          <w:szCs w:val="24"/>
        </w:rPr>
        <w:t xml:space="preserve"> a un enclave </w:t>
      </w:r>
      <w:r w:rsidR="00F65366">
        <w:rPr>
          <w:rFonts w:ascii="Estrangelo Edessa" w:hAnsi="Estrangelo Edessa" w:cs="Estrangelo Edessa"/>
          <w:sz w:val="24"/>
          <w:szCs w:val="24"/>
        </w:rPr>
        <w:t>extractivo en el doble sentido expresado</w:t>
      </w:r>
      <w:r w:rsidR="00357851" w:rsidRPr="003C5D2B">
        <w:rPr>
          <w:rStyle w:val="Refdenotaalpie"/>
          <w:rFonts w:ascii="Estrangelo Edessa" w:hAnsi="Estrangelo Edessa" w:cs="Estrangelo Edessa"/>
          <w:sz w:val="24"/>
          <w:szCs w:val="24"/>
        </w:rPr>
        <w:footnoteReference w:id="127"/>
      </w:r>
      <w:r w:rsidR="00EE5C13" w:rsidRPr="003C5D2B">
        <w:rPr>
          <w:rFonts w:ascii="Estrangelo Edessa" w:hAnsi="Estrangelo Edessa" w:cs="Estrangelo Edessa"/>
          <w:sz w:val="24"/>
          <w:szCs w:val="24"/>
        </w:rPr>
        <w:t>.</w:t>
      </w:r>
      <w:r w:rsidR="00224EEF">
        <w:rPr>
          <w:rFonts w:ascii="Estrangelo Edessa" w:hAnsi="Estrangelo Edessa" w:cs="Estrangelo Edessa"/>
          <w:sz w:val="24"/>
          <w:szCs w:val="24"/>
        </w:rPr>
        <w:t xml:space="preserve"> </w:t>
      </w:r>
      <w:r w:rsidR="00EE5C13" w:rsidRPr="003C5D2B">
        <w:rPr>
          <w:rFonts w:ascii="Estrangelo Edessa" w:hAnsi="Estrangelo Edessa" w:cs="Estrangelo Edessa"/>
          <w:sz w:val="24"/>
          <w:szCs w:val="24"/>
        </w:rPr>
        <w:t xml:space="preserve"> </w:t>
      </w:r>
      <w:r w:rsidR="00357851" w:rsidRPr="003C5D2B">
        <w:rPr>
          <w:rFonts w:ascii="Estrangelo Edessa" w:hAnsi="Estrangelo Edessa" w:cs="Estrangelo Edessa"/>
          <w:sz w:val="24"/>
          <w:szCs w:val="24"/>
        </w:rPr>
        <w:t xml:space="preserve">A partir de 1954 y hasta su cierre en </w:t>
      </w:r>
      <w:r w:rsidR="00F65366">
        <w:rPr>
          <w:rFonts w:ascii="Estrangelo Edessa" w:hAnsi="Estrangelo Edessa" w:cs="Estrangelo Edessa"/>
          <w:sz w:val="24"/>
          <w:szCs w:val="24"/>
        </w:rPr>
        <w:t>2003</w:t>
      </w:r>
      <w:r w:rsidR="00357851" w:rsidRPr="003C5D2B">
        <w:rPr>
          <w:rFonts w:ascii="Estrangelo Edessa" w:hAnsi="Estrangelo Edessa" w:cs="Estrangelo Edessa"/>
          <w:sz w:val="24"/>
          <w:szCs w:val="24"/>
        </w:rPr>
        <w:t xml:space="preserve"> se sucedi</w:t>
      </w:r>
      <w:r w:rsidR="00000E1B" w:rsidRPr="003C5D2B">
        <w:rPr>
          <w:rFonts w:ascii="Estrangelo Edessa" w:hAnsi="Estrangelo Edessa" w:cs="Estrangelo Edessa"/>
          <w:sz w:val="24"/>
          <w:szCs w:val="24"/>
        </w:rPr>
        <w:t xml:space="preserve">eron </w:t>
      </w:r>
      <w:r w:rsidR="00000E8D">
        <w:rPr>
          <w:rFonts w:ascii="Estrangelo Edessa" w:hAnsi="Estrangelo Edessa" w:cs="Estrangelo Edessa"/>
          <w:sz w:val="24"/>
          <w:szCs w:val="24"/>
        </w:rPr>
        <w:t xml:space="preserve">los mismos u otros </w:t>
      </w:r>
      <w:r w:rsidR="00EE5C13" w:rsidRPr="003C5D2B">
        <w:rPr>
          <w:rFonts w:ascii="Estrangelo Edessa" w:hAnsi="Estrangelo Edessa" w:cs="Estrangelo Edessa"/>
          <w:sz w:val="24"/>
          <w:szCs w:val="24"/>
        </w:rPr>
        <w:t>propietarios</w:t>
      </w:r>
      <w:r w:rsidR="00357851" w:rsidRPr="003C5D2B">
        <w:rPr>
          <w:rFonts w:ascii="Estrangelo Edessa" w:hAnsi="Estrangelo Edessa" w:cs="Estrangelo Edessa"/>
          <w:sz w:val="24"/>
          <w:szCs w:val="24"/>
        </w:rPr>
        <w:t xml:space="preserve">: </w:t>
      </w:r>
      <w:r w:rsidR="00EE5C13" w:rsidRPr="003C5D2B">
        <w:rPr>
          <w:rFonts w:ascii="Estrangelo Edessa" w:hAnsi="Estrangelo Edessa" w:cs="Estrangelo Edessa"/>
          <w:sz w:val="24"/>
          <w:szCs w:val="24"/>
        </w:rPr>
        <w:t xml:space="preserve">españoles, </w:t>
      </w:r>
      <w:r w:rsidR="00357851" w:rsidRPr="003C5D2B">
        <w:rPr>
          <w:rFonts w:ascii="Estrangelo Edessa" w:hAnsi="Estrangelo Edessa" w:cs="Estrangelo Edessa"/>
          <w:sz w:val="24"/>
          <w:szCs w:val="24"/>
        </w:rPr>
        <w:t xml:space="preserve">ingleses, </w:t>
      </w:r>
      <w:r w:rsidR="00EE5C13" w:rsidRPr="003C5D2B">
        <w:rPr>
          <w:rFonts w:ascii="Estrangelo Edessa" w:hAnsi="Estrangelo Edessa" w:cs="Estrangelo Edessa"/>
          <w:sz w:val="24"/>
          <w:szCs w:val="24"/>
        </w:rPr>
        <w:t>bolivian</w:t>
      </w:r>
      <w:r w:rsidR="002502BC">
        <w:rPr>
          <w:rFonts w:ascii="Estrangelo Edessa" w:hAnsi="Estrangelo Edessa" w:cs="Estrangelo Edessa"/>
          <w:sz w:val="24"/>
          <w:szCs w:val="24"/>
        </w:rPr>
        <w:t>os, kuwaitíes</w:t>
      </w:r>
      <w:r w:rsidR="00000E8D">
        <w:rPr>
          <w:rFonts w:ascii="Estrangelo Edessa" w:hAnsi="Estrangelo Edessa" w:cs="Estrangelo Edessa"/>
          <w:sz w:val="24"/>
          <w:szCs w:val="24"/>
        </w:rPr>
        <w:t xml:space="preserve"> </w:t>
      </w:r>
      <w:r w:rsidR="00357851" w:rsidRPr="003C5D2B">
        <w:rPr>
          <w:rFonts w:ascii="Estrangelo Edessa" w:hAnsi="Estrangelo Edessa" w:cs="Estrangelo Edessa"/>
          <w:sz w:val="24"/>
          <w:szCs w:val="24"/>
        </w:rPr>
        <w:t xml:space="preserve">y norteamericanos, que </w:t>
      </w:r>
      <w:r w:rsidR="00000E8D">
        <w:rPr>
          <w:rFonts w:ascii="Estrangelo Edessa" w:hAnsi="Estrangelo Edessa" w:cs="Estrangelo Edessa"/>
          <w:sz w:val="24"/>
          <w:szCs w:val="24"/>
        </w:rPr>
        <w:t xml:space="preserve">siguieron </w:t>
      </w:r>
      <w:r w:rsidR="00EE5C13" w:rsidRPr="003C5D2B">
        <w:rPr>
          <w:rFonts w:ascii="Estrangelo Edessa" w:hAnsi="Estrangelo Edessa" w:cs="Estrangelo Edessa"/>
          <w:sz w:val="24"/>
          <w:szCs w:val="24"/>
        </w:rPr>
        <w:t>aprovecha</w:t>
      </w:r>
      <w:r w:rsidR="00000E8D">
        <w:rPr>
          <w:rFonts w:ascii="Estrangelo Edessa" w:hAnsi="Estrangelo Edessa" w:cs="Estrangelo Edessa"/>
          <w:sz w:val="24"/>
          <w:szCs w:val="24"/>
        </w:rPr>
        <w:t xml:space="preserve">ndo </w:t>
      </w:r>
      <w:r w:rsidR="00EE5C13" w:rsidRPr="003C5D2B">
        <w:rPr>
          <w:rFonts w:ascii="Estrangelo Edessa" w:hAnsi="Estrangelo Edessa" w:cs="Estrangelo Edessa"/>
          <w:sz w:val="24"/>
          <w:szCs w:val="24"/>
        </w:rPr>
        <w:t xml:space="preserve">las fuentes de azufre, hierro, cobre, oro y plata sin </w:t>
      </w:r>
      <w:r w:rsidR="006C7E96" w:rsidRPr="003C5D2B">
        <w:rPr>
          <w:rFonts w:ascii="Estrangelo Edessa" w:hAnsi="Estrangelo Edessa" w:cs="Estrangelo Edessa"/>
          <w:sz w:val="24"/>
          <w:szCs w:val="24"/>
        </w:rPr>
        <w:t>estimular</w:t>
      </w:r>
      <w:r w:rsidR="00000E1B" w:rsidRPr="003C5D2B">
        <w:rPr>
          <w:rFonts w:ascii="Estrangelo Edessa" w:hAnsi="Estrangelo Edessa" w:cs="Estrangelo Edessa"/>
          <w:sz w:val="24"/>
          <w:szCs w:val="24"/>
        </w:rPr>
        <w:t xml:space="preserve"> </w:t>
      </w:r>
      <w:r w:rsidR="00A1441B" w:rsidRPr="003C5D2B">
        <w:rPr>
          <w:rFonts w:ascii="Estrangelo Edessa" w:hAnsi="Estrangelo Edessa" w:cs="Estrangelo Edessa"/>
          <w:sz w:val="24"/>
          <w:szCs w:val="24"/>
        </w:rPr>
        <w:t>externali</w:t>
      </w:r>
      <w:r w:rsidR="00885C69">
        <w:rPr>
          <w:rFonts w:ascii="Estrangelo Edessa" w:hAnsi="Estrangelo Edessa" w:cs="Estrangelo Edessa"/>
          <w:sz w:val="24"/>
          <w:szCs w:val="24"/>
        </w:rPr>
        <w:t>dades</w:t>
      </w:r>
      <w:r w:rsidR="00000E8D">
        <w:rPr>
          <w:rFonts w:ascii="Estrangelo Edessa" w:hAnsi="Estrangelo Edessa" w:cs="Estrangelo Edessa"/>
          <w:sz w:val="24"/>
          <w:szCs w:val="24"/>
        </w:rPr>
        <w:t xml:space="preserve">, </w:t>
      </w:r>
      <w:r w:rsidR="00EE5C13" w:rsidRPr="003C5D2B">
        <w:rPr>
          <w:rFonts w:ascii="Estrangelo Edessa" w:hAnsi="Estrangelo Edessa" w:cs="Estrangelo Edessa"/>
          <w:sz w:val="24"/>
          <w:szCs w:val="24"/>
        </w:rPr>
        <w:t xml:space="preserve">efectos de arrastre </w:t>
      </w:r>
      <w:r w:rsidR="00000E1B" w:rsidRPr="003C5D2B">
        <w:rPr>
          <w:rFonts w:ascii="Estrangelo Edessa" w:hAnsi="Estrangelo Edessa" w:cs="Estrangelo Edessa"/>
          <w:sz w:val="24"/>
          <w:szCs w:val="24"/>
        </w:rPr>
        <w:t xml:space="preserve">o </w:t>
      </w:r>
      <w:proofErr w:type="spellStart"/>
      <w:r w:rsidR="00EE5C13" w:rsidRPr="00000E8D">
        <w:rPr>
          <w:rFonts w:ascii="Estrangelo Edessa" w:hAnsi="Estrangelo Edessa" w:cs="Estrangelo Edessa"/>
          <w:i/>
          <w:sz w:val="24"/>
          <w:szCs w:val="24"/>
        </w:rPr>
        <w:t>know</w:t>
      </w:r>
      <w:proofErr w:type="spellEnd"/>
      <w:r w:rsidR="00EE5C13" w:rsidRPr="00000E8D">
        <w:rPr>
          <w:rFonts w:ascii="Estrangelo Edessa" w:hAnsi="Estrangelo Edessa" w:cs="Estrangelo Edessa"/>
          <w:i/>
          <w:sz w:val="24"/>
          <w:szCs w:val="24"/>
        </w:rPr>
        <w:t xml:space="preserve"> </w:t>
      </w:r>
      <w:proofErr w:type="spellStart"/>
      <w:r w:rsidR="00EE5C13" w:rsidRPr="00000E8D">
        <w:rPr>
          <w:rFonts w:ascii="Estrangelo Edessa" w:hAnsi="Estrangelo Edessa" w:cs="Estrangelo Edessa"/>
          <w:i/>
          <w:sz w:val="24"/>
          <w:szCs w:val="24"/>
        </w:rPr>
        <w:t>how</w:t>
      </w:r>
      <w:proofErr w:type="spellEnd"/>
      <w:r w:rsidR="00EE5C13" w:rsidRPr="003C5D2B">
        <w:rPr>
          <w:rFonts w:ascii="Estrangelo Edessa" w:hAnsi="Estrangelo Edessa" w:cs="Estrangelo Edessa"/>
          <w:sz w:val="24"/>
          <w:szCs w:val="24"/>
        </w:rPr>
        <w:t xml:space="preserve"> para que, tras el ago</w:t>
      </w:r>
      <w:r w:rsidR="00000E1B" w:rsidRPr="003C5D2B">
        <w:rPr>
          <w:rFonts w:ascii="Estrangelo Edessa" w:hAnsi="Estrangelo Edessa" w:cs="Estrangelo Edessa"/>
          <w:sz w:val="24"/>
          <w:szCs w:val="24"/>
        </w:rPr>
        <w:t xml:space="preserve">tamiento de la mina, la cuenca, los mineros y sus descendientes </w:t>
      </w:r>
      <w:r w:rsidR="00EE5C13" w:rsidRPr="003C5D2B">
        <w:rPr>
          <w:rFonts w:ascii="Estrangelo Edessa" w:hAnsi="Estrangelo Edessa" w:cs="Estrangelo Edessa"/>
          <w:sz w:val="24"/>
          <w:szCs w:val="24"/>
        </w:rPr>
        <w:t>hubieran tenido la oportunidad de escapar de un modelo productivo peligrosamente unido a la actividad minera.</w:t>
      </w:r>
    </w:p>
    <w:p w:rsidR="00000E8D" w:rsidRDefault="003D436F" w:rsidP="00FA1D5E">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Lo primero que hay que desmentir, pues, es que la “nacionalización” de las minas en 1954 supusiera un giro determinante en la trayectoria </w:t>
      </w:r>
      <w:r w:rsidR="002502BC">
        <w:rPr>
          <w:rFonts w:ascii="Estrangelo Edessa" w:hAnsi="Estrangelo Edessa" w:cs="Estrangelo Edessa"/>
          <w:sz w:val="24"/>
          <w:szCs w:val="24"/>
        </w:rPr>
        <w:t xml:space="preserve">extractiva </w:t>
      </w:r>
      <w:r w:rsidR="00000E8D">
        <w:rPr>
          <w:rFonts w:ascii="Estrangelo Edessa" w:hAnsi="Estrangelo Edessa" w:cs="Estrangelo Edessa"/>
          <w:sz w:val="24"/>
          <w:szCs w:val="24"/>
        </w:rPr>
        <w:t xml:space="preserve">que venía </w:t>
      </w:r>
      <w:r w:rsidR="00000E8D">
        <w:rPr>
          <w:rFonts w:ascii="Estrangelo Edessa" w:hAnsi="Estrangelo Edessa" w:cs="Estrangelo Edessa"/>
          <w:sz w:val="24"/>
          <w:szCs w:val="24"/>
        </w:rPr>
        <w:lastRenderedPageBreak/>
        <w:t>transcurriendo desde 1873.</w:t>
      </w:r>
      <w:r w:rsidR="00D11C5F" w:rsidRPr="003C5D2B">
        <w:rPr>
          <w:rFonts w:ascii="Estrangelo Edessa" w:hAnsi="Estrangelo Edessa" w:cs="Estrangelo Edessa"/>
          <w:sz w:val="24"/>
          <w:szCs w:val="24"/>
        </w:rPr>
        <w:t xml:space="preserve"> El viejo enclave colonial se convirtió en un nuevo enclave neo-col</w:t>
      </w:r>
      <w:r w:rsidR="00000E8D">
        <w:rPr>
          <w:rFonts w:ascii="Estrangelo Edessa" w:hAnsi="Estrangelo Edessa" w:cs="Estrangelo Edessa"/>
          <w:sz w:val="24"/>
          <w:szCs w:val="24"/>
        </w:rPr>
        <w:t>onial donde las estrategias extractivas por parte de los distintos consejos de administración siguieron estando muy vigentes.</w:t>
      </w:r>
      <w:r w:rsidRPr="003C5D2B">
        <w:rPr>
          <w:rFonts w:ascii="Estrangelo Edessa" w:hAnsi="Estrangelo Edessa" w:cs="Estrangelo Edessa"/>
          <w:sz w:val="24"/>
          <w:szCs w:val="24"/>
        </w:rPr>
        <w:t xml:space="preserve"> </w:t>
      </w:r>
    </w:p>
    <w:p w:rsidR="00DC33D4" w:rsidRPr="003C5D2B" w:rsidRDefault="00000E8D" w:rsidP="00FA1D5E">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De todos los propietarios mencionados, la compañía inglesa Rio Tinto </w:t>
      </w:r>
      <w:proofErr w:type="spellStart"/>
      <w:r w:rsidRPr="003C5D2B">
        <w:rPr>
          <w:rFonts w:ascii="Estrangelo Edessa" w:hAnsi="Estrangelo Edessa" w:cs="Estrangelo Edessa"/>
          <w:sz w:val="24"/>
          <w:szCs w:val="24"/>
        </w:rPr>
        <w:t>Company</w:t>
      </w:r>
      <w:proofErr w:type="spellEnd"/>
      <w:r w:rsidRPr="003C5D2B">
        <w:rPr>
          <w:rFonts w:ascii="Estrangelo Edessa" w:hAnsi="Estrangelo Edessa" w:cs="Estrangelo Edessa"/>
          <w:sz w:val="24"/>
          <w:szCs w:val="24"/>
        </w:rPr>
        <w:t xml:space="preserve"> </w:t>
      </w:r>
      <w:proofErr w:type="spellStart"/>
      <w:r w:rsidRPr="003C5D2B">
        <w:rPr>
          <w:rFonts w:ascii="Estrangelo Edessa" w:hAnsi="Estrangelo Edessa" w:cs="Estrangelo Edessa"/>
          <w:sz w:val="24"/>
          <w:szCs w:val="24"/>
        </w:rPr>
        <w:t>Limited</w:t>
      </w:r>
      <w:proofErr w:type="spellEnd"/>
      <w:r w:rsidRPr="003C5D2B">
        <w:rPr>
          <w:rFonts w:ascii="Estrangelo Edessa" w:hAnsi="Estrangelo Edessa" w:cs="Estrangelo Edessa"/>
          <w:sz w:val="24"/>
          <w:szCs w:val="24"/>
        </w:rPr>
        <w:t xml:space="preserve">, más tarde llamada Rio Tinto Zinc (1962) y más tarde Rio Tinto </w:t>
      </w:r>
      <w:proofErr w:type="spellStart"/>
      <w:r w:rsidRPr="003C5D2B">
        <w:rPr>
          <w:rFonts w:ascii="Estrangelo Edessa" w:hAnsi="Estrangelo Edessa" w:cs="Estrangelo Edessa"/>
          <w:sz w:val="24"/>
          <w:szCs w:val="24"/>
        </w:rPr>
        <w:t>Limited</w:t>
      </w:r>
      <w:proofErr w:type="spellEnd"/>
      <w:r w:rsidRPr="003C5D2B">
        <w:rPr>
          <w:rFonts w:ascii="Estrangelo Edessa" w:hAnsi="Estrangelo Edessa" w:cs="Estrangelo Edessa"/>
          <w:sz w:val="24"/>
          <w:szCs w:val="24"/>
        </w:rPr>
        <w:t xml:space="preserve"> (1997) o Rio Tinto </w:t>
      </w:r>
      <w:proofErr w:type="spellStart"/>
      <w:r w:rsidRPr="003C5D2B">
        <w:rPr>
          <w:rFonts w:ascii="Estrangelo Edessa" w:hAnsi="Estrangelo Edessa" w:cs="Estrangelo Edessa"/>
          <w:sz w:val="24"/>
          <w:szCs w:val="24"/>
        </w:rPr>
        <w:t>Group</w:t>
      </w:r>
      <w:proofErr w:type="spellEnd"/>
      <w:r w:rsidRPr="003C5D2B">
        <w:rPr>
          <w:rFonts w:ascii="Estrangelo Edessa" w:hAnsi="Estrangelo Edessa" w:cs="Estrangelo Edessa"/>
          <w:sz w:val="24"/>
          <w:szCs w:val="24"/>
        </w:rPr>
        <w:t xml:space="preserve"> ha estado vinculada directa o indirectamente a las minas durante más de un siglo, desde 1873 a 1995.</w:t>
      </w:r>
      <w:r>
        <w:rPr>
          <w:rFonts w:ascii="Estrangelo Edessa" w:hAnsi="Estrangelo Edessa" w:cs="Estrangelo Edessa"/>
          <w:sz w:val="24"/>
          <w:szCs w:val="24"/>
        </w:rPr>
        <w:t xml:space="preserve"> </w:t>
      </w:r>
      <w:r w:rsidR="003D436F" w:rsidRPr="003C5D2B">
        <w:rPr>
          <w:rFonts w:ascii="Estrangelo Edessa" w:hAnsi="Estrangelo Edessa" w:cs="Estrangelo Edessa"/>
          <w:sz w:val="24"/>
          <w:szCs w:val="24"/>
        </w:rPr>
        <w:t xml:space="preserve">Rio Tinto, </w:t>
      </w:r>
      <w:r w:rsidR="00A1441B" w:rsidRPr="003C5D2B">
        <w:rPr>
          <w:rFonts w:ascii="Estrangelo Edessa" w:hAnsi="Estrangelo Edessa" w:cs="Estrangelo Edessa"/>
          <w:sz w:val="24"/>
          <w:szCs w:val="24"/>
        </w:rPr>
        <w:t xml:space="preserve">convertido </w:t>
      </w:r>
      <w:r w:rsidR="00C5379A" w:rsidRPr="003C5D2B">
        <w:rPr>
          <w:rFonts w:ascii="Estrangelo Edessa" w:hAnsi="Estrangelo Edessa" w:cs="Estrangelo Edessa"/>
          <w:sz w:val="24"/>
          <w:szCs w:val="24"/>
        </w:rPr>
        <w:t>en el quinto productor de cobre del mundo</w:t>
      </w:r>
      <w:r w:rsidR="00C5379A" w:rsidRPr="003C5D2B">
        <w:rPr>
          <w:rStyle w:val="Refdenotaalpie"/>
          <w:rFonts w:ascii="Estrangelo Edessa" w:hAnsi="Estrangelo Edessa" w:cs="Estrangelo Edessa"/>
          <w:sz w:val="24"/>
          <w:szCs w:val="24"/>
        </w:rPr>
        <w:footnoteReference w:id="128"/>
      </w:r>
      <w:r w:rsidR="00C5379A" w:rsidRPr="003C5D2B">
        <w:rPr>
          <w:rFonts w:ascii="Estrangelo Edessa" w:hAnsi="Estrangelo Edessa" w:cs="Estrangelo Edessa"/>
          <w:sz w:val="24"/>
          <w:szCs w:val="24"/>
        </w:rPr>
        <w:t xml:space="preserve">, </w:t>
      </w:r>
      <w:r w:rsidR="003D436F" w:rsidRPr="003C5D2B">
        <w:rPr>
          <w:rFonts w:ascii="Estrangelo Edessa" w:hAnsi="Estrangelo Edessa" w:cs="Estrangelo Edessa"/>
          <w:sz w:val="24"/>
          <w:szCs w:val="24"/>
        </w:rPr>
        <w:t xml:space="preserve">ha </w:t>
      </w:r>
      <w:r w:rsidR="00C5379A" w:rsidRPr="003C5D2B">
        <w:rPr>
          <w:rFonts w:ascii="Estrangelo Edessa" w:hAnsi="Estrangelo Edessa" w:cs="Estrangelo Edessa"/>
          <w:sz w:val="24"/>
          <w:szCs w:val="24"/>
        </w:rPr>
        <w:t xml:space="preserve">guiado con mano visible la trayectoria seguida por la gran mina onubense en la segunda mitad del siglo XX. </w:t>
      </w:r>
      <w:r w:rsidR="00A1441B" w:rsidRPr="003C5D2B">
        <w:rPr>
          <w:rFonts w:ascii="Estrangelo Edessa" w:hAnsi="Estrangelo Edessa" w:cs="Estrangelo Edessa"/>
          <w:sz w:val="24"/>
          <w:szCs w:val="24"/>
        </w:rPr>
        <w:t xml:space="preserve">La </w:t>
      </w:r>
      <w:r w:rsidR="00C5379A" w:rsidRPr="003C5D2B">
        <w:rPr>
          <w:rFonts w:ascii="Estrangelo Edessa" w:hAnsi="Estrangelo Edessa" w:cs="Estrangelo Edessa"/>
          <w:sz w:val="24"/>
          <w:szCs w:val="24"/>
        </w:rPr>
        <w:t xml:space="preserve">fiebre patriótica franquista </w:t>
      </w:r>
      <w:r w:rsidR="00A1441B" w:rsidRPr="003C5D2B">
        <w:rPr>
          <w:rFonts w:ascii="Estrangelo Edessa" w:hAnsi="Estrangelo Edessa" w:cs="Estrangelo Edessa"/>
          <w:sz w:val="24"/>
          <w:szCs w:val="24"/>
        </w:rPr>
        <w:t xml:space="preserve">la relegó a un </w:t>
      </w:r>
      <w:r w:rsidR="00835558" w:rsidRPr="003C5D2B">
        <w:rPr>
          <w:rFonts w:ascii="Estrangelo Edessa" w:hAnsi="Estrangelo Edessa" w:cs="Estrangelo Edessa"/>
          <w:sz w:val="24"/>
          <w:szCs w:val="24"/>
        </w:rPr>
        <w:t xml:space="preserve">aparente </w:t>
      </w:r>
      <w:r w:rsidR="002C088B" w:rsidRPr="003C5D2B">
        <w:rPr>
          <w:rFonts w:ascii="Estrangelo Edessa" w:hAnsi="Estrangelo Edessa" w:cs="Estrangelo Edessa"/>
          <w:sz w:val="24"/>
          <w:szCs w:val="24"/>
        </w:rPr>
        <w:t xml:space="preserve">segundo plano, </w:t>
      </w:r>
      <w:r w:rsidR="00A1441B" w:rsidRPr="003C5D2B">
        <w:rPr>
          <w:rFonts w:ascii="Estrangelo Edessa" w:hAnsi="Estrangelo Edessa" w:cs="Estrangelo Edessa"/>
          <w:sz w:val="24"/>
          <w:szCs w:val="24"/>
        </w:rPr>
        <w:t xml:space="preserve">pero la venta de dos </w:t>
      </w:r>
      <w:r w:rsidR="00835558" w:rsidRPr="003C5D2B">
        <w:rPr>
          <w:rFonts w:ascii="Estrangelo Edessa" w:hAnsi="Estrangelo Edessa" w:cs="Estrangelo Edessa"/>
          <w:sz w:val="24"/>
          <w:szCs w:val="24"/>
        </w:rPr>
        <w:t xml:space="preserve">terceras partes de la propiedad, </w:t>
      </w:r>
      <w:r w:rsidR="00A1441B" w:rsidRPr="003C5D2B">
        <w:rPr>
          <w:rFonts w:ascii="Estrangelo Edessa" w:hAnsi="Estrangelo Edessa" w:cs="Estrangelo Edessa"/>
          <w:sz w:val="24"/>
          <w:szCs w:val="24"/>
        </w:rPr>
        <w:t xml:space="preserve">le permitió </w:t>
      </w:r>
      <w:r w:rsidR="00C5379A" w:rsidRPr="003C5D2B">
        <w:rPr>
          <w:rFonts w:ascii="Estrangelo Edessa" w:hAnsi="Estrangelo Edessa" w:cs="Estrangelo Edessa"/>
          <w:sz w:val="24"/>
          <w:szCs w:val="24"/>
        </w:rPr>
        <w:t xml:space="preserve">hacer un gran negocio e instalarse aún más a escala global. En 1966, en épocas de aperturas y de subvenciones generosas, encontró un socio, la boliviana Patiño </w:t>
      </w:r>
      <w:proofErr w:type="spellStart"/>
      <w:r w:rsidR="006C7E96" w:rsidRPr="003C5D2B">
        <w:rPr>
          <w:rFonts w:ascii="Estrangelo Edessa" w:hAnsi="Estrangelo Edessa" w:cs="Estrangelo Edessa"/>
          <w:sz w:val="24"/>
          <w:szCs w:val="24"/>
        </w:rPr>
        <w:t>Mining</w:t>
      </w:r>
      <w:proofErr w:type="spellEnd"/>
      <w:r w:rsidR="00C5379A" w:rsidRPr="003C5D2B">
        <w:rPr>
          <w:rFonts w:ascii="Estrangelo Edessa" w:hAnsi="Estrangelo Edessa" w:cs="Estrangelo Edessa"/>
          <w:sz w:val="24"/>
          <w:szCs w:val="24"/>
        </w:rPr>
        <w:t>, para</w:t>
      </w:r>
      <w:r w:rsidR="00D11C5F" w:rsidRPr="003C5D2B">
        <w:rPr>
          <w:rFonts w:ascii="Estrangelo Edessa" w:hAnsi="Estrangelo Edessa" w:cs="Estrangelo Edessa"/>
          <w:sz w:val="24"/>
          <w:szCs w:val="24"/>
        </w:rPr>
        <w:t xml:space="preserve"> que</w:t>
      </w:r>
      <w:r w:rsidR="00C5379A" w:rsidRPr="003C5D2B">
        <w:rPr>
          <w:rFonts w:ascii="Estrangelo Edessa" w:hAnsi="Estrangelo Edessa" w:cs="Estrangelo Edessa"/>
          <w:sz w:val="24"/>
          <w:szCs w:val="24"/>
        </w:rPr>
        <w:t xml:space="preserve"> </w:t>
      </w:r>
      <w:r w:rsidR="00D11C5F" w:rsidRPr="003C5D2B">
        <w:rPr>
          <w:rFonts w:ascii="Estrangelo Edessa" w:hAnsi="Estrangelo Edessa" w:cs="Estrangelo Edessa"/>
          <w:sz w:val="24"/>
          <w:szCs w:val="24"/>
        </w:rPr>
        <w:t xml:space="preserve">asumiera las inversiones necesarias en una nueva fundición en Huelva y explotara </w:t>
      </w:r>
      <w:r w:rsidR="00C147E7">
        <w:rPr>
          <w:rFonts w:ascii="Estrangelo Edessa" w:hAnsi="Estrangelo Edessa" w:cs="Estrangelo Edessa"/>
          <w:sz w:val="24"/>
          <w:szCs w:val="24"/>
        </w:rPr>
        <w:t xml:space="preserve">masivamente </w:t>
      </w:r>
      <w:r w:rsidR="00D11C5F" w:rsidRPr="003C5D2B">
        <w:rPr>
          <w:rFonts w:ascii="Estrangelo Edessa" w:hAnsi="Estrangelo Edessa" w:cs="Estrangelo Edessa"/>
          <w:sz w:val="24"/>
          <w:szCs w:val="24"/>
        </w:rPr>
        <w:t xml:space="preserve">y obtuviera concentrados de un yacimiento –Cerro Colorado-, </w:t>
      </w:r>
      <w:r w:rsidR="002C088B" w:rsidRPr="003C5D2B">
        <w:rPr>
          <w:rFonts w:ascii="Estrangelo Edessa" w:hAnsi="Estrangelo Edessa" w:cs="Estrangelo Edessa"/>
          <w:sz w:val="24"/>
          <w:szCs w:val="24"/>
        </w:rPr>
        <w:t xml:space="preserve">que no había sido </w:t>
      </w:r>
      <w:r w:rsidR="00D11C5F" w:rsidRPr="003C5D2B">
        <w:rPr>
          <w:rFonts w:ascii="Estrangelo Edessa" w:hAnsi="Estrangelo Edessa" w:cs="Estrangelo Edessa"/>
          <w:sz w:val="24"/>
          <w:szCs w:val="24"/>
        </w:rPr>
        <w:t>rentable</w:t>
      </w:r>
      <w:r w:rsidR="002C088B" w:rsidRPr="003C5D2B">
        <w:rPr>
          <w:rFonts w:ascii="Estrangelo Edessa" w:hAnsi="Estrangelo Edessa" w:cs="Estrangelo Edessa"/>
          <w:sz w:val="24"/>
          <w:szCs w:val="24"/>
        </w:rPr>
        <w:t>,</w:t>
      </w:r>
      <w:r w:rsidR="00D11C5F" w:rsidRPr="003C5D2B">
        <w:rPr>
          <w:rFonts w:ascii="Estrangelo Edessa" w:hAnsi="Estrangelo Edessa" w:cs="Estrangelo Edessa"/>
          <w:sz w:val="24"/>
          <w:szCs w:val="24"/>
        </w:rPr>
        <w:t xml:space="preserve"> sin medios mecánicos</w:t>
      </w:r>
      <w:r w:rsidR="002C088B" w:rsidRPr="003C5D2B">
        <w:rPr>
          <w:rFonts w:ascii="Estrangelo Edessa" w:hAnsi="Estrangelo Edessa" w:cs="Estrangelo Edessa"/>
          <w:sz w:val="24"/>
          <w:szCs w:val="24"/>
        </w:rPr>
        <w:t>,</w:t>
      </w:r>
      <w:r w:rsidR="00D11C5F" w:rsidRPr="003C5D2B">
        <w:rPr>
          <w:rFonts w:ascii="Estrangelo Edessa" w:hAnsi="Estrangelo Edessa" w:cs="Estrangelo Edessa"/>
          <w:sz w:val="24"/>
          <w:szCs w:val="24"/>
        </w:rPr>
        <w:t xml:space="preserve"> por su baja ley del cobre. Tras el abandono de Patiño, en 1977, Rio Tinto </w:t>
      </w:r>
      <w:r w:rsidR="00C147E7">
        <w:rPr>
          <w:rFonts w:ascii="Estrangelo Edessa" w:hAnsi="Estrangelo Edessa" w:cs="Estrangelo Edessa"/>
          <w:sz w:val="24"/>
          <w:szCs w:val="24"/>
        </w:rPr>
        <w:t xml:space="preserve">Zinc </w:t>
      </w:r>
      <w:r w:rsidR="00D11C5F" w:rsidRPr="003C5D2B">
        <w:rPr>
          <w:rFonts w:ascii="Estrangelo Edessa" w:hAnsi="Estrangelo Edessa" w:cs="Estrangelo Edessa"/>
          <w:sz w:val="24"/>
          <w:szCs w:val="24"/>
        </w:rPr>
        <w:t>vuelve al escenario</w:t>
      </w:r>
      <w:r w:rsidR="00A577C8" w:rsidRPr="003C5D2B">
        <w:rPr>
          <w:rFonts w:ascii="Estrangelo Edessa" w:hAnsi="Estrangelo Edessa" w:cs="Estrangelo Edessa"/>
          <w:sz w:val="24"/>
          <w:szCs w:val="24"/>
        </w:rPr>
        <w:t xml:space="preserve"> como actor principal</w:t>
      </w:r>
      <w:r w:rsidR="00D11C5F" w:rsidRPr="003C5D2B">
        <w:rPr>
          <w:rFonts w:ascii="Estrangelo Edessa" w:hAnsi="Estrangelo Edessa" w:cs="Estrangelo Edessa"/>
          <w:sz w:val="24"/>
          <w:szCs w:val="24"/>
        </w:rPr>
        <w:t xml:space="preserve"> para tomar casi la mitad de una propiedad compartida con Explosivos Españoles</w:t>
      </w:r>
      <w:r w:rsidR="00C147E7">
        <w:rPr>
          <w:rFonts w:ascii="Estrangelo Edessa" w:hAnsi="Estrangelo Edessa" w:cs="Estrangelo Edessa"/>
          <w:sz w:val="24"/>
          <w:szCs w:val="24"/>
        </w:rPr>
        <w:t xml:space="preserve">. </w:t>
      </w:r>
      <w:r w:rsidR="00A577C8" w:rsidRPr="003C5D2B">
        <w:rPr>
          <w:rFonts w:ascii="Estrangelo Edessa" w:hAnsi="Estrangelo Edessa" w:cs="Estrangelo Edessa"/>
          <w:sz w:val="24"/>
          <w:szCs w:val="24"/>
        </w:rPr>
        <w:t xml:space="preserve">Desde comienzos de los años ochenta, </w:t>
      </w:r>
      <w:r w:rsidR="00C147E7">
        <w:rPr>
          <w:rFonts w:ascii="Estrangelo Edessa" w:hAnsi="Estrangelo Edessa" w:cs="Estrangelo Edessa"/>
          <w:sz w:val="24"/>
          <w:szCs w:val="24"/>
        </w:rPr>
        <w:t xml:space="preserve">se ha llegado a la convicción de que </w:t>
      </w:r>
      <w:proofErr w:type="spellStart"/>
      <w:r w:rsidR="00C147E7">
        <w:rPr>
          <w:rFonts w:ascii="Estrangelo Edessa" w:hAnsi="Estrangelo Edessa" w:cs="Estrangelo Edessa"/>
          <w:sz w:val="24"/>
          <w:szCs w:val="24"/>
        </w:rPr>
        <w:t>Riotinto</w:t>
      </w:r>
      <w:proofErr w:type="spellEnd"/>
      <w:r w:rsidR="00C147E7">
        <w:rPr>
          <w:rFonts w:ascii="Estrangelo Edessa" w:hAnsi="Estrangelo Edessa" w:cs="Estrangelo Edessa"/>
          <w:sz w:val="24"/>
          <w:szCs w:val="24"/>
        </w:rPr>
        <w:t xml:space="preserve"> ya no tiene futuro, en claro contraste con su introducción en otros yacimientos como </w:t>
      </w:r>
      <w:proofErr w:type="spellStart"/>
      <w:r w:rsidR="00F86366" w:rsidRPr="003C5D2B">
        <w:rPr>
          <w:rFonts w:ascii="Estrangelo Edessa" w:hAnsi="Estrangelo Edessa" w:cs="Estrangelo Edessa"/>
          <w:sz w:val="24"/>
          <w:szCs w:val="24"/>
        </w:rPr>
        <w:t>Neves</w:t>
      </w:r>
      <w:proofErr w:type="spellEnd"/>
      <w:r w:rsidR="00F86366" w:rsidRPr="003C5D2B">
        <w:rPr>
          <w:rFonts w:ascii="Estrangelo Edessa" w:hAnsi="Estrangelo Edessa" w:cs="Estrangelo Edessa"/>
          <w:sz w:val="24"/>
          <w:szCs w:val="24"/>
        </w:rPr>
        <w:t xml:space="preserve"> Corvo dentro de la misma faja </w:t>
      </w:r>
      <w:proofErr w:type="spellStart"/>
      <w:r w:rsidR="00F86366" w:rsidRPr="003C5D2B">
        <w:rPr>
          <w:rFonts w:ascii="Estrangelo Edessa" w:hAnsi="Estrangelo Edessa" w:cs="Estrangelo Edessa"/>
          <w:sz w:val="24"/>
          <w:szCs w:val="24"/>
        </w:rPr>
        <w:t>pirítica</w:t>
      </w:r>
      <w:proofErr w:type="spellEnd"/>
      <w:r w:rsidR="00F86366" w:rsidRPr="003C5D2B">
        <w:rPr>
          <w:rFonts w:ascii="Estrangelo Edessa" w:hAnsi="Estrangelo Edessa" w:cs="Estrangelo Edessa"/>
          <w:sz w:val="24"/>
          <w:szCs w:val="24"/>
        </w:rPr>
        <w:t xml:space="preserve"> ibérica en Portugal</w:t>
      </w:r>
      <w:r w:rsidR="00C147E7">
        <w:rPr>
          <w:rFonts w:ascii="Estrangelo Edessa" w:hAnsi="Estrangelo Edessa" w:cs="Estrangelo Edessa"/>
          <w:sz w:val="24"/>
          <w:szCs w:val="24"/>
        </w:rPr>
        <w:t xml:space="preserve"> (1985)</w:t>
      </w:r>
      <w:r w:rsidR="00F86366" w:rsidRPr="003C5D2B">
        <w:rPr>
          <w:rFonts w:ascii="Estrangelo Edessa" w:hAnsi="Estrangelo Edessa" w:cs="Estrangelo Edessa"/>
          <w:sz w:val="24"/>
          <w:szCs w:val="24"/>
        </w:rPr>
        <w:t xml:space="preserve">, </w:t>
      </w:r>
      <w:r w:rsidR="00C147E7">
        <w:rPr>
          <w:rFonts w:ascii="Estrangelo Edessa" w:hAnsi="Estrangelo Edessa" w:cs="Estrangelo Edessa"/>
          <w:sz w:val="24"/>
          <w:szCs w:val="24"/>
        </w:rPr>
        <w:t xml:space="preserve">en </w:t>
      </w:r>
      <w:proofErr w:type="spellStart"/>
      <w:r w:rsidR="00C147E7">
        <w:rPr>
          <w:rFonts w:ascii="Estrangelo Edessa" w:hAnsi="Estrangelo Edessa" w:cs="Estrangelo Edessa"/>
          <w:sz w:val="24"/>
          <w:szCs w:val="24"/>
        </w:rPr>
        <w:t>B</w:t>
      </w:r>
      <w:r w:rsidR="00F86366" w:rsidRPr="003C5D2B">
        <w:rPr>
          <w:rFonts w:ascii="Estrangelo Edessa" w:hAnsi="Estrangelo Edessa" w:cs="Estrangelo Edessa"/>
          <w:sz w:val="24"/>
          <w:szCs w:val="24"/>
        </w:rPr>
        <w:t>ingham</w:t>
      </w:r>
      <w:proofErr w:type="spellEnd"/>
      <w:r w:rsidR="00F86366" w:rsidRPr="003C5D2B">
        <w:rPr>
          <w:rFonts w:ascii="Estrangelo Edessa" w:hAnsi="Estrangelo Edessa" w:cs="Estrangelo Edessa"/>
          <w:sz w:val="24"/>
          <w:szCs w:val="24"/>
        </w:rPr>
        <w:t xml:space="preserve"> tras </w:t>
      </w:r>
      <w:r w:rsidR="00694B4C" w:rsidRPr="003C5D2B">
        <w:rPr>
          <w:rFonts w:ascii="Estrangelo Edessa" w:hAnsi="Estrangelo Edessa" w:cs="Estrangelo Edessa"/>
          <w:sz w:val="24"/>
          <w:szCs w:val="24"/>
        </w:rPr>
        <w:t xml:space="preserve">la </w:t>
      </w:r>
      <w:r w:rsidR="00F86366" w:rsidRPr="003C5D2B">
        <w:rPr>
          <w:rFonts w:ascii="Estrangelo Edessa" w:hAnsi="Estrangelo Edessa" w:cs="Estrangelo Edessa"/>
          <w:sz w:val="24"/>
          <w:szCs w:val="24"/>
        </w:rPr>
        <w:t>adquisición de la poderosa</w:t>
      </w:r>
      <w:r w:rsidR="00694B4C" w:rsidRPr="003C5D2B">
        <w:rPr>
          <w:rFonts w:ascii="Estrangelo Edessa" w:hAnsi="Estrangelo Edessa" w:cs="Estrangelo Edessa"/>
          <w:sz w:val="24"/>
          <w:szCs w:val="24"/>
        </w:rPr>
        <w:t xml:space="preserve"> </w:t>
      </w:r>
      <w:proofErr w:type="spellStart"/>
      <w:r w:rsidR="00694B4C" w:rsidRPr="003C5D2B">
        <w:rPr>
          <w:rFonts w:ascii="Estrangelo Edessa" w:hAnsi="Estrangelo Edessa" w:cs="Estrangelo Edessa"/>
          <w:sz w:val="24"/>
          <w:szCs w:val="24"/>
        </w:rPr>
        <w:t>Kennecott</w:t>
      </w:r>
      <w:proofErr w:type="spellEnd"/>
      <w:r w:rsidR="00694B4C" w:rsidRPr="003C5D2B">
        <w:rPr>
          <w:rFonts w:ascii="Estrangelo Edessa" w:hAnsi="Estrangelo Edessa" w:cs="Estrangelo Edessa"/>
          <w:sz w:val="24"/>
          <w:szCs w:val="24"/>
        </w:rPr>
        <w:t xml:space="preserve"> </w:t>
      </w:r>
      <w:r w:rsidR="00C147E7">
        <w:rPr>
          <w:rFonts w:ascii="Estrangelo Edessa" w:hAnsi="Estrangelo Edessa" w:cs="Estrangelo Edessa"/>
          <w:sz w:val="24"/>
          <w:szCs w:val="24"/>
        </w:rPr>
        <w:t xml:space="preserve">(1989), La </w:t>
      </w:r>
      <w:r w:rsidR="00F748DF" w:rsidRPr="003C5D2B">
        <w:rPr>
          <w:rFonts w:ascii="Estrangelo Edessa" w:hAnsi="Estrangelo Edessa" w:cs="Estrangelo Edessa"/>
          <w:sz w:val="24"/>
          <w:szCs w:val="24"/>
        </w:rPr>
        <w:t>Escondida (</w:t>
      </w:r>
      <w:r w:rsidR="00DC33D4" w:rsidRPr="003C5D2B">
        <w:rPr>
          <w:rFonts w:ascii="Estrangelo Edessa" w:hAnsi="Estrangelo Edessa" w:cs="Estrangelo Edessa"/>
          <w:sz w:val="24"/>
          <w:szCs w:val="24"/>
        </w:rPr>
        <w:t>Chile</w:t>
      </w:r>
      <w:r w:rsidR="00F748DF" w:rsidRPr="003C5D2B">
        <w:rPr>
          <w:rFonts w:ascii="Estrangelo Edessa" w:hAnsi="Estrangelo Edessa" w:cs="Estrangelo Edessa"/>
          <w:sz w:val="24"/>
          <w:szCs w:val="24"/>
        </w:rPr>
        <w:t>)</w:t>
      </w:r>
      <w:r w:rsidR="00201511" w:rsidRPr="003C5D2B">
        <w:rPr>
          <w:rFonts w:ascii="Estrangelo Edessa" w:hAnsi="Estrangelo Edessa" w:cs="Estrangelo Edessa"/>
          <w:sz w:val="24"/>
          <w:szCs w:val="24"/>
        </w:rPr>
        <w:t xml:space="preserve"> </w:t>
      </w:r>
      <w:r w:rsidR="00C147E7">
        <w:rPr>
          <w:rFonts w:ascii="Estrangelo Edessa" w:hAnsi="Estrangelo Edessa" w:cs="Estrangelo Edessa"/>
          <w:sz w:val="24"/>
          <w:szCs w:val="24"/>
        </w:rPr>
        <w:t xml:space="preserve">o </w:t>
      </w:r>
      <w:proofErr w:type="spellStart"/>
      <w:r w:rsidR="00C147E7">
        <w:rPr>
          <w:rFonts w:ascii="Estrangelo Edessa" w:hAnsi="Estrangelo Edessa" w:cs="Estrangelo Edessa"/>
          <w:sz w:val="24"/>
          <w:szCs w:val="24"/>
        </w:rPr>
        <w:t>Grasberg</w:t>
      </w:r>
      <w:proofErr w:type="spellEnd"/>
      <w:r w:rsidR="00C147E7">
        <w:rPr>
          <w:rFonts w:ascii="Estrangelo Edessa" w:hAnsi="Estrangelo Edessa" w:cs="Estrangelo Edessa"/>
          <w:sz w:val="24"/>
          <w:szCs w:val="24"/>
        </w:rPr>
        <w:t xml:space="preserve"> (Indonesia). En Huelva solo le retiene su participación en </w:t>
      </w:r>
      <w:proofErr w:type="spellStart"/>
      <w:r w:rsidR="00C147E7">
        <w:rPr>
          <w:rFonts w:ascii="Estrangelo Edessa" w:hAnsi="Estrangelo Edessa" w:cs="Estrangelo Edessa"/>
          <w:sz w:val="24"/>
          <w:szCs w:val="24"/>
        </w:rPr>
        <w:t>Atlantic</w:t>
      </w:r>
      <w:proofErr w:type="spellEnd"/>
      <w:r w:rsidR="00C147E7">
        <w:rPr>
          <w:rFonts w:ascii="Estrangelo Edessa" w:hAnsi="Estrangelo Edessa" w:cs="Estrangelo Edessa"/>
          <w:sz w:val="24"/>
          <w:szCs w:val="24"/>
        </w:rPr>
        <w:t xml:space="preserve"> </w:t>
      </w:r>
      <w:proofErr w:type="spellStart"/>
      <w:r w:rsidR="00C147E7">
        <w:rPr>
          <w:rFonts w:ascii="Estrangelo Edessa" w:hAnsi="Estrangelo Edessa" w:cs="Estrangelo Edessa"/>
          <w:sz w:val="24"/>
          <w:szCs w:val="24"/>
        </w:rPr>
        <w:t>Copper</w:t>
      </w:r>
      <w:proofErr w:type="spellEnd"/>
      <w:r w:rsidR="00C147E7">
        <w:rPr>
          <w:rFonts w:ascii="Estrangelo Edessa" w:hAnsi="Estrangelo Edessa" w:cs="Estrangelo Edessa"/>
          <w:sz w:val="24"/>
          <w:szCs w:val="24"/>
        </w:rPr>
        <w:t xml:space="preserve"> a la que suministra una parte de los concentrados provenientes de las minas mencionadas.</w:t>
      </w:r>
    </w:p>
    <w:p w:rsidR="00FA1D5E" w:rsidRPr="003C5D2B" w:rsidRDefault="004175B9" w:rsidP="00FA1D5E">
      <w:pPr>
        <w:spacing w:after="0" w:line="240" w:lineRule="auto"/>
        <w:ind w:firstLine="708"/>
        <w:jc w:val="both"/>
        <w:rPr>
          <w:rFonts w:ascii="Estrangelo Edessa" w:hAnsi="Estrangelo Edessa" w:cs="Estrangelo Edessa"/>
          <w:sz w:val="24"/>
          <w:szCs w:val="24"/>
        </w:rPr>
      </w:pPr>
      <w:r w:rsidRPr="003C5D2B">
        <w:rPr>
          <w:rFonts w:ascii="Estrangelo Edessa" w:hAnsi="Estrangelo Edessa" w:cs="Estrangelo Edessa"/>
          <w:sz w:val="24"/>
          <w:szCs w:val="24"/>
        </w:rPr>
        <w:t xml:space="preserve">Las instituciones extractivas no son atribuibles en exclusiva a las </w:t>
      </w:r>
      <w:r w:rsidR="00C147E7">
        <w:rPr>
          <w:rFonts w:ascii="Estrangelo Edessa" w:hAnsi="Estrangelo Edessa" w:cs="Estrangelo Edessa"/>
          <w:sz w:val="24"/>
          <w:szCs w:val="24"/>
        </w:rPr>
        <w:t>grandes compañías mineras –la historia del “</w:t>
      </w:r>
      <w:proofErr w:type="spellStart"/>
      <w:r w:rsidR="00C147E7">
        <w:rPr>
          <w:rFonts w:ascii="Estrangelo Edessa" w:hAnsi="Estrangelo Edessa" w:cs="Estrangelo Edessa"/>
          <w:sz w:val="24"/>
          <w:szCs w:val="24"/>
        </w:rPr>
        <w:t>urraqueo</w:t>
      </w:r>
      <w:proofErr w:type="spellEnd"/>
      <w:r w:rsidR="00C147E7">
        <w:rPr>
          <w:rFonts w:ascii="Estrangelo Edessa" w:hAnsi="Estrangelo Edessa" w:cs="Estrangelo Edessa"/>
          <w:sz w:val="24"/>
          <w:szCs w:val="24"/>
        </w:rPr>
        <w:t xml:space="preserve">” </w:t>
      </w:r>
      <w:r w:rsidR="002502BC">
        <w:rPr>
          <w:rFonts w:ascii="Estrangelo Edessa" w:hAnsi="Estrangelo Edessa" w:cs="Estrangelo Edessa"/>
          <w:sz w:val="24"/>
          <w:szCs w:val="24"/>
        </w:rPr>
        <w:t xml:space="preserve">practicado </w:t>
      </w:r>
      <w:r w:rsidR="00C147E7">
        <w:rPr>
          <w:rFonts w:ascii="Estrangelo Edessa" w:hAnsi="Estrangelo Edessa" w:cs="Estrangelo Edessa"/>
          <w:sz w:val="24"/>
          <w:szCs w:val="24"/>
        </w:rPr>
        <w:t xml:space="preserve">por mineros particulares y pequeñas sociedades en la minería andaluza desde el siglo XIX es un ejemplo-; </w:t>
      </w:r>
      <w:r w:rsidRPr="003C5D2B">
        <w:rPr>
          <w:rFonts w:ascii="Estrangelo Edessa" w:hAnsi="Estrangelo Edessa" w:cs="Estrangelo Edessa"/>
          <w:sz w:val="24"/>
          <w:szCs w:val="24"/>
        </w:rPr>
        <w:t xml:space="preserve">se puede atribuir una </w:t>
      </w:r>
      <w:r w:rsidR="00DD62F4">
        <w:rPr>
          <w:rFonts w:ascii="Estrangelo Edessa" w:hAnsi="Estrangelo Edessa" w:cs="Estrangelo Edessa"/>
          <w:sz w:val="24"/>
          <w:szCs w:val="24"/>
        </w:rPr>
        <w:t xml:space="preserve">cultura </w:t>
      </w:r>
      <w:r w:rsidR="00175F1F" w:rsidRPr="003C5D2B">
        <w:rPr>
          <w:rFonts w:ascii="Estrangelo Edessa" w:hAnsi="Estrangelo Edessa" w:cs="Estrangelo Edessa"/>
          <w:sz w:val="24"/>
          <w:szCs w:val="24"/>
        </w:rPr>
        <w:t xml:space="preserve">similar </w:t>
      </w:r>
      <w:r w:rsidRPr="003C5D2B">
        <w:rPr>
          <w:rFonts w:ascii="Estrangelo Edessa" w:hAnsi="Estrangelo Edessa" w:cs="Estrangelo Edessa"/>
          <w:sz w:val="24"/>
          <w:szCs w:val="24"/>
        </w:rPr>
        <w:t xml:space="preserve">a </w:t>
      </w:r>
      <w:r w:rsidR="00175F1F" w:rsidRPr="003C5D2B">
        <w:rPr>
          <w:rFonts w:ascii="Estrangelo Edessa" w:hAnsi="Estrangelo Edessa" w:cs="Estrangelo Edessa"/>
          <w:sz w:val="24"/>
          <w:szCs w:val="24"/>
        </w:rPr>
        <w:t xml:space="preserve">aquellos </w:t>
      </w:r>
      <w:r w:rsidR="006D0095" w:rsidRPr="003C5D2B">
        <w:rPr>
          <w:rFonts w:ascii="Estrangelo Edessa" w:hAnsi="Estrangelo Edessa" w:cs="Estrangelo Edessa"/>
          <w:sz w:val="24"/>
          <w:szCs w:val="24"/>
        </w:rPr>
        <w:t xml:space="preserve">trabajadores </w:t>
      </w:r>
      <w:r w:rsidR="00175F1F" w:rsidRPr="003C5D2B">
        <w:rPr>
          <w:rFonts w:ascii="Estrangelo Edessa" w:hAnsi="Estrangelo Edessa" w:cs="Estrangelo Edessa"/>
          <w:sz w:val="24"/>
          <w:szCs w:val="24"/>
        </w:rPr>
        <w:t>cuyo objetivo único era extraer salarios, prestaciones y pensiones</w:t>
      </w:r>
      <w:r w:rsidR="00DD62F4">
        <w:rPr>
          <w:rFonts w:ascii="Estrangelo Edessa" w:hAnsi="Estrangelo Edessa" w:cs="Estrangelo Edessa"/>
          <w:sz w:val="24"/>
          <w:szCs w:val="24"/>
        </w:rPr>
        <w:t xml:space="preserve"> si tener en cuenta que el </w:t>
      </w:r>
      <w:r w:rsidR="00175F1F" w:rsidRPr="003C5D2B">
        <w:rPr>
          <w:rFonts w:ascii="Estrangelo Edessa" w:hAnsi="Estrangelo Edessa" w:cs="Estrangelo Edessa"/>
          <w:sz w:val="24"/>
          <w:szCs w:val="24"/>
        </w:rPr>
        <w:t xml:space="preserve">declive de las minas no se </w:t>
      </w:r>
      <w:r w:rsidR="006E736F" w:rsidRPr="003C5D2B">
        <w:rPr>
          <w:rFonts w:ascii="Estrangelo Edessa" w:hAnsi="Estrangelo Edessa" w:cs="Estrangelo Edessa"/>
          <w:sz w:val="24"/>
          <w:szCs w:val="24"/>
        </w:rPr>
        <w:t>mide solo por la disminución de los recursos</w:t>
      </w:r>
      <w:r w:rsidR="00DD62F4">
        <w:rPr>
          <w:rFonts w:ascii="Estrangelo Edessa" w:hAnsi="Estrangelo Edessa" w:cs="Estrangelo Edessa"/>
          <w:sz w:val="24"/>
          <w:szCs w:val="24"/>
        </w:rPr>
        <w:t xml:space="preserve"> sino también </w:t>
      </w:r>
      <w:r w:rsidR="006E736F" w:rsidRPr="003C5D2B">
        <w:rPr>
          <w:rFonts w:ascii="Estrangelo Edessa" w:hAnsi="Estrangelo Edessa" w:cs="Estrangelo Edessa"/>
          <w:sz w:val="24"/>
          <w:szCs w:val="24"/>
        </w:rPr>
        <w:t>por la reducción del empleo</w:t>
      </w:r>
      <w:r w:rsidR="009C0C77" w:rsidRPr="003C5D2B">
        <w:rPr>
          <w:rFonts w:ascii="Estrangelo Edessa" w:hAnsi="Estrangelo Edessa" w:cs="Estrangelo Edessa"/>
          <w:sz w:val="24"/>
          <w:szCs w:val="24"/>
        </w:rPr>
        <w:t xml:space="preserve"> que las c</w:t>
      </w:r>
      <w:r w:rsidR="00DD62F4">
        <w:rPr>
          <w:rFonts w:ascii="Estrangelo Edessa" w:hAnsi="Estrangelo Edessa" w:cs="Estrangelo Edessa"/>
          <w:sz w:val="24"/>
          <w:szCs w:val="24"/>
        </w:rPr>
        <w:t>ompañías son capaces de generar</w:t>
      </w:r>
      <w:r w:rsidR="009C0C77" w:rsidRPr="003C5D2B">
        <w:rPr>
          <w:rFonts w:ascii="Estrangelo Edessa" w:hAnsi="Estrangelo Edessa" w:cs="Estrangelo Edessa"/>
          <w:sz w:val="24"/>
          <w:szCs w:val="24"/>
        </w:rPr>
        <w:t xml:space="preserve"> </w:t>
      </w:r>
      <w:r w:rsidR="00DD62F4">
        <w:rPr>
          <w:rFonts w:ascii="Estrangelo Edessa" w:hAnsi="Estrangelo Edessa" w:cs="Estrangelo Edessa"/>
          <w:sz w:val="24"/>
          <w:szCs w:val="24"/>
        </w:rPr>
        <w:t>(c</w:t>
      </w:r>
      <w:r w:rsidR="009C0C77" w:rsidRPr="003C5D2B">
        <w:rPr>
          <w:rFonts w:ascii="Estrangelo Edessa" w:hAnsi="Estrangelo Edessa" w:cs="Estrangelo Edessa"/>
          <w:sz w:val="24"/>
          <w:szCs w:val="24"/>
        </w:rPr>
        <w:t>uadro 5</w:t>
      </w:r>
      <w:r w:rsidR="00DD62F4">
        <w:rPr>
          <w:rFonts w:ascii="Estrangelo Edessa" w:hAnsi="Estrangelo Edessa" w:cs="Estrangelo Edessa"/>
          <w:sz w:val="24"/>
          <w:szCs w:val="24"/>
        </w:rPr>
        <w:t>)</w:t>
      </w:r>
      <w:r w:rsidR="009C0C77" w:rsidRPr="003C5D2B">
        <w:rPr>
          <w:rFonts w:ascii="Estrangelo Edessa" w:hAnsi="Estrangelo Edessa" w:cs="Estrangelo Edessa"/>
          <w:sz w:val="24"/>
          <w:szCs w:val="24"/>
        </w:rPr>
        <w:t xml:space="preserve">. </w:t>
      </w:r>
    </w:p>
    <w:p w:rsidR="00694B4C" w:rsidRPr="003C5D2B" w:rsidRDefault="00721E63" w:rsidP="00EE5C13">
      <w:pPr>
        <w:spacing w:after="0" w:line="240" w:lineRule="auto"/>
        <w:jc w:val="both"/>
        <w:rPr>
          <w:rFonts w:ascii="Estrangelo Edessa" w:hAnsi="Estrangelo Edessa" w:cs="Estrangelo Edessa"/>
          <w:sz w:val="24"/>
          <w:szCs w:val="24"/>
        </w:rPr>
      </w:pPr>
      <w:r w:rsidRPr="003C5D2B">
        <w:rPr>
          <w:rFonts w:ascii="Estrangelo Edessa" w:hAnsi="Estrangelo Edessa" w:cs="Estrangelo Edessa"/>
          <w:sz w:val="24"/>
          <w:szCs w:val="24"/>
        </w:rPr>
        <w:tab/>
      </w:r>
      <w:r w:rsidR="00694B4C" w:rsidRPr="003C5D2B">
        <w:rPr>
          <w:rFonts w:ascii="Estrangelo Edessa" w:hAnsi="Estrangelo Edessa" w:cs="Estrangelo Edessa"/>
          <w:sz w:val="24"/>
          <w:szCs w:val="24"/>
        </w:rPr>
        <w:t xml:space="preserve"> </w:t>
      </w:r>
    </w:p>
    <w:p w:rsidR="00721E63" w:rsidRPr="003C5D2B" w:rsidRDefault="00721E63" w:rsidP="000226B5">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4"/>
          <w:szCs w:val="24"/>
        </w:rPr>
        <w:t xml:space="preserve"> </w:t>
      </w:r>
      <w:r w:rsidR="006E736F" w:rsidRPr="003C5D2B">
        <w:rPr>
          <w:rFonts w:ascii="Estrangelo Edessa" w:hAnsi="Estrangelo Edessa" w:cs="Estrangelo Edessa"/>
          <w:sz w:val="20"/>
          <w:szCs w:val="20"/>
        </w:rPr>
        <w:t>Cuadro</w:t>
      </w:r>
      <w:r w:rsidR="00000E1B" w:rsidRPr="003C5D2B">
        <w:rPr>
          <w:rFonts w:ascii="Estrangelo Edessa" w:hAnsi="Estrangelo Edessa" w:cs="Estrangelo Edessa"/>
          <w:sz w:val="20"/>
          <w:szCs w:val="20"/>
        </w:rPr>
        <w:t xml:space="preserve"> 5</w:t>
      </w:r>
      <w:r w:rsidR="006E736F" w:rsidRPr="003C5D2B">
        <w:rPr>
          <w:rFonts w:ascii="Estrangelo Edessa" w:hAnsi="Estrangelo Edessa" w:cs="Estrangelo Edessa"/>
          <w:sz w:val="20"/>
          <w:szCs w:val="20"/>
        </w:rPr>
        <w:t xml:space="preserve">. </w:t>
      </w:r>
      <w:r w:rsidR="00A1441B" w:rsidRPr="003C5D2B">
        <w:rPr>
          <w:rFonts w:ascii="Estrangelo Edessa" w:hAnsi="Estrangelo Edessa" w:cs="Estrangelo Edessa"/>
          <w:sz w:val="20"/>
          <w:szCs w:val="20"/>
        </w:rPr>
        <w:t xml:space="preserve">Empleados de las minas de </w:t>
      </w:r>
      <w:proofErr w:type="spellStart"/>
      <w:r w:rsidR="00A1441B" w:rsidRPr="003C5D2B">
        <w:rPr>
          <w:rFonts w:ascii="Estrangelo Edessa" w:hAnsi="Estrangelo Edessa" w:cs="Estrangelo Edessa"/>
          <w:sz w:val="20"/>
          <w:szCs w:val="20"/>
        </w:rPr>
        <w:t>Riotinto</w:t>
      </w:r>
      <w:proofErr w:type="spellEnd"/>
      <w:r w:rsidR="00A1441B" w:rsidRPr="003C5D2B">
        <w:rPr>
          <w:rFonts w:ascii="Estrangelo Edessa" w:hAnsi="Estrangelo Edessa" w:cs="Estrangelo Edessa"/>
          <w:sz w:val="20"/>
          <w:szCs w:val="20"/>
        </w:rPr>
        <w:t>.</w:t>
      </w:r>
    </w:p>
    <w:p w:rsidR="009E4A67" w:rsidRPr="003C5D2B" w:rsidRDefault="009E4A67" w:rsidP="000226B5">
      <w:pPr>
        <w:spacing w:after="0" w:line="240" w:lineRule="auto"/>
        <w:jc w:val="both"/>
        <w:rPr>
          <w:rFonts w:ascii="Estrangelo Edessa" w:hAnsi="Estrangelo Edessa" w:cs="Estrangelo Edessa"/>
          <w:sz w:val="24"/>
          <w:szCs w:val="24"/>
        </w:rPr>
      </w:pPr>
    </w:p>
    <w:p w:rsidR="00757A88" w:rsidRDefault="00757A88" w:rsidP="000226B5">
      <w:pPr>
        <w:shd w:val="clear" w:color="auto" w:fill="FFFFFF"/>
        <w:spacing w:after="0" w:line="240" w:lineRule="auto"/>
        <w:rPr>
          <w:rFonts w:ascii="Estrangelo Edessa" w:eastAsia="Times New Roman" w:hAnsi="Estrangelo Edessa" w:cs="Estrangelo Edessa"/>
          <w:color w:val="333333"/>
          <w:sz w:val="24"/>
          <w:szCs w:val="24"/>
          <w:lang w:eastAsia="es-ES"/>
        </w:rPr>
      </w:pPr>
      <w:r>
        <w:rPr>
          <w:rFonts w:ascii="Estrangelo Edessa" w:eastAsia="Times New Roman" w:hAnsi="Estrangelo Edessa" w:cs="Estrangelo Edessa"/>
          <w:color w:val="333333"/>
          <w:sz w:val="24"/>
          <w:szCs w:val="24"/>
          <w:lang w:eastAsia="es-ES"/>
        </w:rPr>
        <w:t>1910……………………… 12.000 empleados</w:t>
      </w:r>
    </w:p>
    <w:p w:rsidR="001A45D1" w:rsidRPr="003C5D2B" w:rsidRDefault="006E736F" w:rsidP="000226B5">
      <w:pPr>
        <w:shd w:val="clear" w:color="auto" w:fill="FFFFFF"/>
        <w:spacing w:after="0" w:line="240" w:lineRule="auto"/>
        <w:rPr>
          <w:rFonts w:ascii="Estrangelo Edessa" w:eastAsia="Times New Roman" w:hAnsi="Estrangelo Edessa" w:cs="Estrangelo Edessa"/>
          <w:color w:val="333333"/>
          <w:sz w:val="24"/>
          <w:szCs w:val="24"/>
          <w:lang w:eastAsia="es-ES"/>
        </w:rPr>
      </w:pPr>
      <w:r w:rsidRPr="003C5D2B">
        <w:rPr>
          <w:rFonts w:ascii="Estrangelo Edessa" w:eastAsia="Times New Roman" w:hAnsi="Estrangelo Edessa" w:cs="Estrangelo Edessa"/>
          <w:color w:val="333333"/>
          <w:sz w:val="24"/>
          <w:szCs w:val="24"/>
          <w:lang w:eastAsia="es-ES"/>
        </w:rPr>
        <w:t>1954……………….....</w:t>
      </w:r>
      <w:r w:rsidR="00E66B51">
        <w:rPr>
          <w:rFonts w:ascii="Estrangelo Edessa" w:eastAsia="Times New Roman" w:hAnsi="Estrangelo Edessa" w:cs="Estrangelo Edessa"/>
          <w:color w:val="333333"/>
          <w:sz w:val="24"/>
          <w:szCs w:val="24"/>
          <w:lang w:eastAsia="es-ES"/>
        </w:rPr>
        <w:t xml:space="preserve">...... </w:t>
      </w:r>
      <w:r w:rsidRPr="003C5D2B">
        <w:rPr>
          <w:rFonts w:ascii="Estrangelo Edessa" w:eastAsia="Times New Roman" w:hAnsi="Estrangelo Edessa" w:cs="Estrangelo Edessa"/>
          <w:color w:val="333333"/>
          <w:sz w:val="24"/>
          <w:szCs w:val="24"/>
          <w:lang w:eastAsia="es-ES"/>
        </w:rPr>
        <w:t>7.600</w:t>
      </w:r>
      <w:r w:rsidR="00803D82" w:rsidRPr="003C5D2B">
        <w:rPr>
          <w:rFonts w:ascii="Estrangelo Edessa" w:hAnsi="Estrangelo Edessa" w:cs="Estrangelo Edessa"/>
          <w:sz w:val="24"/>
          <w:szCs w:val="24"/>
          <w:lang w:eastAsia="es-ES"/>
        </w:rPr>
        <w:t xml:space="preserve"> </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1960 .............................</w:t>
      </w:r>
      <w:proofErr w:type="gramEnd"/>
      <w:r w:rsidRPr="003C5D2B">
        <w:rPr>
          <w:rFonts w:ascii="Estrangelo Edessa" w:hAnsi="Estrangelo Edessa" w:cs="Estrangelo Edessa"/>
          <w:sz w:val="24"/>
          <w:szCs w:val="24"/>
          <w:lang w:eastAsia="es-ES"/>
        </w:rPr>
        <w:t xml:space="preserve"> 6.572 </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1970 .............................</w:t>
      </w:r>
      <w:proofErr w:type="gramEnd"/>
      <w:r w:rsidRPr="003C5D2B">
        <w:rPr>
          <w:rFonts w:ascii="Estrangelo Edessa" w:hAnsi="Estrangelo Edessa" w:cs="Estrangelo Edessa"/>
          <w:sz w:val="24"/>
          <w:szCs w:val="24"/>
          <w:lang w:eastAsia="es-ES"/>
        </w:rPr>
        <w:t xml:space="preserve"> 3.525</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1982 .............................</w:t>
      </w:r>
      <w:proofErr w:type="gramEnd"/>
      <w:r w:rsidRPr="003C5D2B">
        <w:rPr>
          <w:rFonts w:ascii="Estrangelo Edessa" w:hAnsi="Estrangelo Edessa" w:cs="Estrangelo Edessa"/>
          <w:sz w:val="24"/>
          <w:szCs w:val="24"/>
          <w:lang w:eastAsia="es-ES"/>
        </w:rPr>
        <w:t xml:space="preserve"> 2.437</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1987 .............................</w:t>
      </w:r>
      <w:proofErr w:type="gramEnd"/>
      <w:r w:rsidRPr="003C5D2B">
        <w:rPr>
          <w:rFonts w:ascii="Estrangelo Edessa" w:hAnsi="Estrangelo Edessa" w:cs="Estrangelo Edessa"/>
          <w:sz w:val="24"/>
          <w:szCs w:val="24"/>
          <w:lang w:eastAsia="es-ES"/>
        </w:rPr>
        <w:t xml:space="preserve"> 1.581</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1991 .............................</w:t>
      </w:r>
      <w:proofErr w:type="gramEnd"/>
      <w:r w:rsidRPr="003C5D2B">
        <w:rPr>
          <w:rFonts w:ascii="Estrangelo Edessa" w:hAnsi="Estrangelo Edessa" w:cs="Estrangelo Edessa"/>
          <w:sz w:val="24"/>
          <w:szCs w:val="24"/>
          <w:lang w:eastAsia="es-ES"/>
        </w:rPr>
        <w:t xml:space="preserve"> </w:t>
      </w:r>
      <w:r w:rsidR="00E66B51">
        <w:rPr>
          <w:rFonts w:ascii="Estrangelo Edessa" w:hAnsi="Estrangelo Edessa" w:cs="Estrangelo Edessa"/>
          <w:sz w:val="24"/>
          <w:szCs w:val="24"/>
          <w:lang w:eastAsia="es-ES"/>
        </w:rPr>
        <w:t xml:space="preserve">   </w:t>
      </w:r>
      <w:r w:rsidRPr="003C5D2B">
        <w:rPr>
          <w:rFonts w:ascii="Estrangelo Edessa" w:hAnsi="Estrangelo Edessa" w:cs="Estrangelo Edessa"/>
          <w:sz w:val="24"/>
          <w:szCs w:val="24"/>
          <w:lang w:eastAsia="es-ES"/>
        </w:rPr>
        <w:t>943</w:t>
      </w:r>
    </w:p>
    <w:p w:rsidR="00A658BF" w:rsidRPr="003C5D2B" w:rsidRDefault="00A658BF" w:rsidP="000226B5">
      <w:pPr>
        <w:autoSpaceDE w:val="0"/>
        <w:autoSpaceDN w:val="0"/>
        <w:adjustRightInd w:val="0"/>
        <w:spacing w:after="0" w:line="240" w:lineRule="auto"/>
        <w:rPr>
          <w:rFonts w:ascii="Estrangelo Edessa" w:hAnsi="Estrangelo Edessa" w:cs="Estrangelo Edessa"/>
          <w:sz w:val="24"/>
          <w:szCs w:val="24"/>
          <w:lang w:eastAsia="es-ES"/>
        </w:rPr>
      </w:pPr>
      <w:proofErr w:type="gramStart"/>
      <w:r w:rsidRPr="003C5D2B">
        <w:rPr>
          <w:rFonts w:ascii="Estrangelo Edessa" w:hAnsi="Estrangelo Edessa" w:cs="Estrangelo Edessa"/>
          <w:sz w:val="24"/>
          <w:szCs w:val="24"/>
          <w:lang w:eastAsia="es-ES"/>
        </w:rPr>
        <w:t>1995 .............................</w:t>
      </w:r>
      <w:proofErr w:type="gramEnd"/>
      <w:r w:rsidRPr="003C5D2B">
        <w:rPr>
          <w:rFonts w:ascii="Estrangelo Edessa" w:hAnsi="Estrangelo Edessa" w:cs="Estrangelo Edessa"/>
          <w:sz w:val="24"/>
          <w:szCs w:val="24"/>
          <w:lang w:eastAsia="es-ES"/>
        </w:rPr>
        <w:t xml:space="preserve"> </w:t>
      </w:r>
      <w:r w:rsidR="00E66B51">
        <w:rPr>
          <w:rFonts w:ascii="Estrangelo Edessa" w:hAnsi="Estrangelo Edessa" w:cs="Estrangelo Edessa"/>
          <w:sz w:val="24"/>
          <w:szCs w:val="24"/>
          <w:lang w:eastAsia="es-ES"/>
        </w:rPr>
        <w:t xml:space="preserve">   </w:t>
      </w:r>
      <w:r w:rsidRPr="003C5D2B">
        <w:rPr>
          <w:rFonts w:ascii="Estrangelo Edessa" w:hAnsi="Estrangelo Edessa" w:cs="Estrangelo Edessa"/>
          <w:sz w:val="24"/>
          <w:szCs w:val="24"/>
          <w:lang w:eastAsia="es-ES"/>
        </w:rPr>
        <w:t>520</w:t>
      </w:r>
    </w:p>
    <w:p w:rsidR="00A1441B" w:rsidRPr="003C5D2B" w:rsidRDefault="00757A88" w:rsidP="000226B5">
      <w:pPr>
        <w:autoSpaceDE w:val="0"/>
        <w:autoSpaceDN w:val="0"/>
        <w:adjustRightInd w:val="0"/>
        <w:spacing w:after="0" w:line="240" w:lineRule="auto"/>
        <w:rPr>
          <w:rFonts w:ascii="Estrangelo Edessa" w:hAnsi="Estrangelo Edessa" w:cs="Estrangelo Edessa"/>
          <w:sz w:val="26"/>
          <w:szCs w:val="26"/>
          <w:lang w:eastAsia="es-ES"/>
        </w:rPr>
      </w:pPr>
      <w:r>
        <w:rPr>
          <w:rFonts w:ascii="Estrangelo Edessa" w:hAnsi="Estrangelo Edessa" w:cs="Estrangelo Edessa"/>
          <w:sz w:val="24"/>
          <w:szCs w:val="24"/>
          <w:lang w:eastAsia="es-ES"/>
        </w:rPr>
        <w:t>2003</w:t>
      </w:r>
      <w:r w:rsidR="00A1441B" w:rsidRPr="003C5D2B">
        <w:rPr>
          <w:rFonts w:ascii="Estrangelo Edessa" w:hAnsi="Estrangelo Edessa" w:cs="Estrangelo Edessa"/>
          <w:sz w:val="24"/>
          <w:szCs w:val="24"/>
          <w:lang w:eastAsia="es-ES"/>
        </w:rPr>
        <w:t xml:space="preserve">………………… </w:t>
      </w:r>
      <w:r w:rsidR="00E66B51">
        <w:rPr>
          <w:rFonts w:ascii="Estrangelo Edessa" w:hAnsi="Estrangelo Edessa" w:cs="Estrangelo Edessa"/>
          <w:sz w:val="24"/>
          <w:szCs w:val="24"/>
          <w:lang w:eastAsia="es-ES"/>
        </w:rPr>
        <w:t>…….</w:t>
      </w:r>
      <w:r w:rsidR="00A1441B" w:rsidRPr="003C5D2B">
        <w:rPr>
          <w:rFonts w:ascii="Estrangelo Edessa" w:hAnsi="Estrangelo Edessa" w:cs="Estrangelo Edessa"/>
          <w:sz w:val="24"/>
          <w:szCs w:val="24"/>
          <w:lang w:eastAsia="es-ES"/>
        </w:rPr>
        <w:t xml:space="preserve">   </w:t>
      </w:r>
      <w:r w:rsidR="00E66B51">
        <w:rPr>
          <w:rFonts w:ascii="Estrangelo Edessa" w:hAnsi="Estrangelo Edessa" w:cs="Estrangelo Edessa"/>
          <w:sz w:val="24"/>
          <w:szCs w:val="24"/>
          <w:lang w:eastAsia="es-ES"/>
        </w:rPr>
        <w:t xml:space="preserve">    </w:t>
      </w:r>
      <w:r w:rsidR="00A1441B" w:rsidRPr="003C5D2B">
        <w:rPr>
          <w:rFonts w:ascii="Estrangelo Edessa" w:hAnsi="Estrangelo Edessa" w:cs="Estrangelo Edessa"/>
          <w:sz w:val="24"/>
          <w:szCs w:val="24"/>
          <w:lang w:eastAsia="es-ES"/>
        </w:rPr>
        <w:t xml:space="preserve">  0</w:t>
      </w:r>
    </w:p>
    <w:p w:rsidR="00184B27" w:rsidRPr="003C5D2B" w:rsidRDefault="00184B27" w:rsidP="000226B5">
      <w:pPr>
        <w:pStyle w:val="NormalWeb"/>
        <w:shd w:val="clear" w:color="auto" w:fill="FFFFFF"/>
        <w:spacing w:before="0" w:beforeAutospacing="0" w:after="0" w:afterAutospacing="0"/>
        <w:rPr>
          <w:rFonts w:ascii="Estrangelo Edessa" w:hAnsi="Estrangelo Edessa" w:cs="Estrangelo Edessa"/>
          <w:color w:val="333333"/>
        </w:rPr>
      </w:pPr>
    </w:p>
    <w:p w:rsidR="005313AA" w:rsidRPr="003C5D2B" w:rsidRDefault="006D0095" w:rsidP="006D0095">
      <w:pPr>
        <w:pStyle w:val="NormalWeb"/>
        <w:shd w:val="clear" w:color="auto" w:fill="FFFFFF"/>
        <w:spacing w:before="0" w:beforeAutospacing="0" w:after="0" w:afterAutospacing="0"/>
        <w:ind w:firstLine="708"/>
        <w:jc w:val="both"/>
        <w:rPr>
          <w:rFonts w:ascii="Estrangelo Edessa" w:hAnsi="Estrangelo Edessa" w:cs="Estrangelo Edessa"/>
          <w:color w:val="333333"/>
        </w:rPr>
      </w:pPr>
      <w:r w:rsidRPr="003C5D2B">
        <w:rPr>
          <w:rFonts w:ascii="Estrangelo Edessa" w:hAnsi="Estrangelo Edessa" w:cs="Estrangelo Edessa"/>
          <w:color w:val="333333"/>
        </w:rPr>
        <w:t xml:space="preserve">No hubo hasta 1982, y solo para una minoría de trabajadores y técnicos, una conciencia clara del final cierto del empleo. </w:t>
      </w:r>
      <w:r w:rsidR="00DD62F4">
        <w:rPr>
          <w:rFonts w:ascii="Estrangelo Edessa" w:hAnsi="Estrangelo Edessa" w:cs="Estrangelo Edessa"/>
          <w:color w:val="333333"/>
        </w:rPr>
        <w:t xml:space="preserve">Quizás influyera </w:t>
      </w:r>
      <w:r w:rsidR="00835558" w:rsidRPr="003C5D2B">
        <w:rPr>
          <w:rFonts w:ascii="Estrangelo Edessa" w:hAnsi="Estrangelo Edessa" w:cs="Estrangelo Edessa"/>
          <w:color w:val="333333"/>
        </w:rPr>
        <w:t>la c</w:t>
      </w:r>
      <w:r w:rsidR="00DD62F4">
        <w:rPr>
          <w:rFonts w:ascii="Estrangelo Edessa" w:hAnsi="Estrangelo Edessa" w:cs="Estrangelo Edessa"/>
          <w:color w:val="333333"/>
        </w:rPr>
        <w:t xml:space="preserve">onvicción </w:t>
      </w:r>
      <w:r w:rsidR="00835558" w:rsidRPr="003C5D2B">
        <w:rPr>
          <w:rFonts w:ascii="Estrangelo Edessa" w:hAnsi="Estrangelo Edessa" w:cs="Estrangelo Edessa"/>
          <w:color w:val="333333"/>
        </w:rPr>
        <w:t xml:space="preserve"> generalizada de que</w:t>
      </w:r>
      <w:r w:rsidR="005A6D14" w:rsidRPr="003C5D2B">
        <w:rPr>
          <w:rFonts w:ascii="Estrangelo Edessa" w:hAnsi="Estrangelo Edessa" w:cs="Estrangelo Edessa"/>
          <w:color w:val="333333"/>
        </w:rPr>
        <w:t xml:space="preserve"> </w:t>
      </w:r>
      <w:r w:rsidR="00835558" w:rsidRPr="003C5D2B">
        <w:rPr>
          <w:rFonts w:ascii="Estrangelo Edessa" w:hAnsi="Estrangelo Edessa" w:cs="Estrangelo Edessa"/>
          <w:color w:val="333333"/>
        </w:rPr>
        <w:t>“la Compañía”</w:t>
      </w:r>
      <w:r w:rsidR="005A6D14" w:rsidRPr="003C5D2B">
        <w:rPr>
          <w:rFonts w:ascii="Estrangelo Edessa" w:hAnsi="Estrangelo Edessa" w:cs="Estrangelo Edessa"/>
          <w:color w:val="333333"/>
        </w:rPr>
        <w:t xml:space="preserve"> </w:t>
      </w:r>
      <w:r w:rsidR="00DD62F4">
        <w:rPr>
          <w:rFonts w:ascii="Estrangelo Edessa" w:hAnsi="Estrangelo Edessa" w:cs="Estrangelo Edessa"/>
          <w:color w:val="333333"/>
        </w:rPr>
        <w:t xml:space="preserve">que gobernaba </w:t>
      </w:r>
      <w:r w:rsidR="00835558" w:rsidRPr="003C5D2B">
        <w:rPr>
          <w:rFonts w:ascii="Estrangelo Edessa" w:hAnsi="Estrangelo Edessa" w:cs="Estrangelo Edessa"/>
          <w:color w:val="333333"/>
        </w:rPr>
        <w:t xml:space="preserve">todos los  aspectos de sus vidas, era demasiado poderosa para sucumbir. El empleo disminuía pero era compensado por suculentas </w:t>
      </w:r>
      <w:r w:rsidR="005A6D14" w:rsidRPr="003C5D2B">
        <w:rPr>
          <w:rFonts w:ascii="Estrangelo Edessa" w:hAnsi="Estrangelo Edessa" w:cs="Estrangelo Edessa"/>
          <w:color w:val="333333"/>
        </w:rPr>
        <w:t xml:space="preserve">prejubilaciones –la empresa compensaba hasta el cien por cien de los haberes-, bajas incentivadas y generosos criterios de invalidez, absolutamente irrenunciables. </w:t>
      </w:r>
      <w:r w:rsidR="009C0C77" w:rsidRPr="003C5D2B">
        <w:rPr>
          <w:rFonts w:ascii="Estrangelo Edessa" w:hAnsi="Estrangelo Edessa" w:cs="Estrangelo Edessa"/>
          <w:color w:val="333333"/>
        </w:rPr>
        <w:t xml:space="preserve"> </w:t>
      </w:r>
      <w:r w:rsidR="005A6D14" w:rsidRPr="003C5D2B">
        <w:rPr>
          <w:rFonts w:ascii="Estrangelo Edessa" w:hAnsi="Estrangelo Edessa" w:cs="Estrangelo Edessa"/>
          <w:color w:val="333333"/>
        </w:rPr>
        <w:t xml:space="preserve">Solo cuando el cierre de la línea del cobre evidenció la crudeza de la realidad, pudo </w:t>
      </w:r>
      <w:r w:rsidR="005A6D14" w:rsidRPr="003C5D2B">
        <w:rPr>
          <w:rFonts w:ascii="Estrangelo Edessa" w:hAnsi="Estrangelo Edessa" w:cs="Estrangelo Edessa"/>
          <w:color w:val="333333"/>
        </w:rPr>
        <w:lastRenderedPageBreak/>
        <w:t xml:space="preserve">desarrollarse </w:t>
      </w:r>
      <w:r w:rsidR="00D25EE0" w:rsidRPr="003C5D2B">
        <w:rPr>
          <w:rFonts w:ascii="Estrangelo Edessa" w:hAnsi="Estrangelo Edessa" w:cs="Estrangelo Edessa"/>
          <w:color w:val="333333"/>
        </w:rPr>
        <w:t xml:space="preserve">entre los más conscientes de los trabajadores </w:t>
      </w:r>
      <w:r w:rsidR="005A6D14" w:rsidRPr="003C5D2B">
        <w:rPr>
          <w:rFonts w:ascii="Estrangelo Edessa" w:hAnsi="Estrangelo Edessa" w:cs="Estrangelo Edessa"/>
          <w:color w:val="333333"/>
        </w:rPr>
        <w:t>una “visión de comarca”</w:t>
      </w:r>
      <w:r w:rsidR="00D25EE0" w:rsidRPr="003C5D2B">
        <w:rPr>
          <w:rFonts w:ascii="Estrangelo Edessa" w:hAnsi="Estrangelo Edessa" w:cs="Estrangelo Edessa"/>
          <w:color w:val="333333"/>
        </w:rPr>
        <w:t xml:space="preserve">. Si el capital no ofrecía trabajo </w:t>
      </w:r>
      <w:r w:rsidR="00DD62F4">
        <w:rPr>
          <w:rFonts w:ascii="Estrangelo Edessa" w:hAnsi="Estrangelo Edessa" w:cs="Estrangelo Edessa"/>
          <w:color w:val="333333"/>
        </w:rPr>
        <w:t xml:space="preserve">y prestaciones, la única manera de sobrevivir era </w:t>
      </w:r>
      <w:r w:rsidR="00D25EE0" w:rsidRPr="003C5D2B">
        <w:rPr>
          <w:rFonts w:ascii="Estrangelo Edessa" w:hAnsi="Estrangelo Edessa" w:cs="Estrangelo Edessa"/>
          <w:color w:val="333333"/>
        </w:rPr>
        <w:t>tomar y gestionar el capital.</w:t>
      </w:r>
      <w:r w:rsidR="005A6D14" w:rsidRPr="003C5D2B">
        <w:rPr>
          <w:rFonts w:ascii="Estrangelo Edessa" w:hAnsi="Estrangelo Edessa" w:cs="Estrangelo Edessa"/>
          <w:color w:val="333333"/>
        </w:rPr>
        <w:t xml:space="preserve"> </w:t>
      </w:r>
    </w:p>
    <w:p w:rsidR="00F90F5E" w:rsidRPr="003C5D2B" w:rsidRDefault="00F90F5E" w:rsidP="007A57BB">
      <w:pPr>
        <w:pStyle w:val="NormalWeb"/>
        <w:shd w:val="clear" w:color="auto" w:fill="FFFFFF"/>
        <w:spacing w:before="0" w:beforeAutospacing="0" w:after="0" w:afterAutospacing="0"/>
        <w:ind w:firstLine="708"/>
        <w:jc w:val="both"/>
        <w:rPr>
          <w:rFonts w:ascii="Estrangelo Edessa" w:hAnsi="Estrangelo Edessa" w:cs="Estrangelo Edessa"/>
          <w:color w:val="333333"/>
        </w:rPr>
      </w:pPr>
      <w:r w:rsidRPr="003C5D2B">
        <w:rPr>
          <w:rFonts w:ascii="Estrangelo Edessa" w:hAnsi="Estrangelo Edessa" w:cs="Estrangelo Edessa"/>
          <w:color w:val="333333"/>
        </w:rPr>
        <w:t>No</w:t>
      </w:r>
      <w:r w:rsidR="007A57BB" w:rsidRPr="003C5D2B">
        <w:rPr>
          <w:rFonts w:ascii="Estrangelo Edessa" w:hAnsi="Estrangelo Edessa" w:cs="Estrangelo Edessa"/>
          <w:color w:val="333333"/>
        </w:rPr>
        <w:t xml:space="preserve"> debe</w:t>
      </w:r>
      <w:r w:rsidRPr="003C5D2B">
        <w:rPr>
          <w:rFonts w:ascii="Estrangelo Edessa" w:hAnsi="Estrangelo Edessa" w:cs="Estrangelo Edessa"/>
          <w:color w:val="333333"/>
        </w:rPr>
        <w:t xml:space="preserve"> calificarse de “utópica” la decisión de los trabajadores de hacerse con lo que quedaba de la empresa en 1995; de hecho, el fracaso de la Sociedad Anónima Laboral no se debió a la inviabilidad del proyecto </w:t>
      </w:r>
      <w:r w:rsidR="007A57BB" w:rsidRPr="003C5D2B">
        <w:rPr>
          <w:rFonts w:ascii="Estrangelo Edessa" w:hAnsi="Estrangelo Edessa" w:cs="Estrangelo Edessa"/>
          <w:color w:val="333333"/>
        </w:rPr>
        <w:t xml:space="preserve">–a partir de 2002 el precio del cobre lo hubiera hecho más que rentable- </w:t>
      </w:r>
      <w:r w:rsidRPr="003C5D2B">
        <w:rPr>
          <w:rFonts w:ascii="Estrangelo Edessa" w:hAnsi="Estrangelo Edessa" w:cs="Estrangelo Edessa"/>
          <w:color w:val="333333"/>
        </w:rPr>
        <w:t>como a la mala gestión</w:t>
      </w:r>
      <w:r w:rsidR="00234EE2">
        <w:rPr>
          <w:rFonts w:ascii="Estrangelo Edessa" w:hAnsi="Estrangelo Edessa" w:cs="Estrangelo Edessa"/>
          <w:color w:val="333333"/>
        </w:rPr>
        <w:t xml:space="preserve"> de los directivos, las dificultades de una parte de los trabajadores a la hora de asumir sus responsabilidades como propietarios</w:t>
      </w:r>
      <w:r w:rsidRPr="003C5D2B">
        <w:rPr>
          <w:rFonts w:ascii="Estrangelo Edessa" w:hAnsi="Estrangelo Edessa" w:cs="Estrangelo Edessa"/>
          <w:color w:val="333333"/>
        </w:rPr>
        <w:t xml:space="preserve"> y a la ausencia de </w:t>
      </w:r>
      <w:r w:rsidR="007A57BB" w:rsidRPr="003C5D2B">
        <w:rPr>
          <w:rFonts w:ascii="Estrangelo Edessa" w:hAnsi="Estrangelo Edessa" w:cs="Estrangelo Edessa"/>
          <w:color w:val="333333"/>
        </w:rPr>
        <w:t xml:space="preserve">voluntad política </w:t>
      </w:r>
      <w:r w:rsidRPr="003C5D2B">
        <w:rPr>
          <w:rFonts w:ascii="Estrangelo Edessa" w:hAnsi="Estrangelo Edessa" w:cs="Estrangelo Edessa"/>
          <w:color w:val="333333"/>
        </w:rPr>
        <w:t>por parte de la administración autonómica</w:t>
      </w:r>
      <w:r w:rsidR="00DD62F4">
        <w:rPr>
          <w:rFonts w:ascii="Estrangelo Edessa" w:hAnsi="Estrangelo Edessa" w:cs="Estrangelo Edessa"/>
          <w:color w:val="333333"/>
        </w:rPr>
        <w:t xml:space="preserve"> para ayudar a una empresa de</w:t>
      </w:r>
      <w:r w:rsidR="00234EE2">
        <w:rPr>
          <w:rFonts w:ascii="Estrangelo Edessa" w:hAnsi="Estrangelo Edessa" w:cs="Estrangelo Edessa"/>
          <w:color w:val="333333"/>
        </w:rPr>
        <w:t xml:space="preserve"> economía social al tiempo que subvencionaba generosamente a empresas privadas multinacionales</w:t>
      </w:r>
      <w:r w:rsidR="00DD62F4">
        <w:rPr>
          <w:rStyle w:val="Refdenotaalpie"/>
          <w:rFonts w:ascii="Estrangelo Edessa" w:hAnsi="Estrangelo Edessa" w:cs="Estrangelo Edessa"/>
        </w:rPr>
        <w:footnoteReference w:id="129"/>
      </w:r>
      <w:r w:rsidRPr="003C5D2B">
        <w:rPr>
          <w:rFonts w:ascii="Estrangelo Edessa" w:hAnsi="Estrangelo Edessa" w:cs="Estrangelo Edessa"/>
          <w:color w:val="333333"/>
        </w:rPr>
        <w:t xml:space="preserve">. </w:t>
      </w:r>
      <w:r w:rsidR="00DD62F4">
        <w:rPr>
          <w:rFonts w:ascii="Estrangelo Edessa" w:hAnsi="Estrangelo Edessa" w:cs="Estrangelo Edessa"/>
          <w:color w:val="333333"/>
        </w:rPr>
        <w:t xml:space="preserve">Por primera vez en la historia de </w:t>
      </w:r>
      <w:proofErr w:type="spellStart"/>
      <w:r w:rsidR="00DD62F4">
        <w:rPr>
          <w:rFonts w:ascii="Estrangelo Edessa" w:hAnsi="Estrangelo Edessa" w:cs="Estrangelo Edessa"/>
          <w:color w:val="333333"/>
        </w:rPr>
        <w:t>Riotinto</w:t>
      </w:r>
      <w:proofErr w:type="spellEnd"/>
      <w:r w:rsidR="00234EE2">
        <w:rPr>
          <w:rFonts w:ascii="Estrangelo Edessa" w:hAnsi="Estrangelo Edessa" w:cs="Estrangelo Edessa"/>
          <w:color w:val="333333"/>
        </w:rPr>
        <w:t xml:space="preserve">, la sociedad laboral </w:t>
      </w:r>
      <w:r w:rsidRPr="003C5D2B">
        <w:rPr>
          <w:rFonts w:ascii="Estrangelo Edessa" w:hAnsi="Estrangelo Edessa" w:cs="Estrangelo Edessa"/>
          <w:color w:val="333333"/>
        </w:rPr>
        <w:t xml:space="preserve"> acompasaba la dimensión de la empresa y el ritmo de producción a las necesidades </w:t>
      </w:r>
      <w:r w:rsidR="00234EE2">
        <w:rPr>
          <w:rFonts w:ascii="Estrangelo Edessa" w:hAnsi="Estrangelo Edessa" w:cs="Estrangelo Edessa"/>
          <w:color w:val="333333"/>
        </w:rPr>
        <w:t xml:space="preserve">futuras </w:t>
      </w:r>
      <w:r w:rsidRPr="003C5D2B">
        <w:rPr>
          <w:rFonts w:ascii="Estrangelo Edessa" w:hAnsi="Estrangelo Edessa" w:cs="Estrangelo Edessa"/>
          <w:color w:val="333333"/>
        </w:rPr>
        <w:t xml:space="preserve">de </w:t>
      </w:r>
      <w:r w:rsidR="007A57BB" w:rsidRPr="003C5D2B">
        <w:rPr>
          <w:rFonts w:ascii="Estrangelo Edessa" w:hAnsi="Estrangelo Edessa" w:cs="Estrangelo Edessa"/>
          <w:color w:val="333333"/>
        </w:rPr>
        <w:t>la</w:t>
      </w:r>
      <w:r w:rsidRPr="003C5D2B">
        <w:rPr>
          <w:rFonts w:ascii="Estrangelo Edessa" w:hAnsi="Estrangelo Edessa" w:cs="Estrangelo Edessa"/>
          <w:color w:val="333333"/>
        </w:rPr>
        <w:t xml:space="preserve"> comarca. De haber sido siempre así, de haberse entendido la “nacionalización” de 1954 </w:t>
      </w:r>
      <w:r w:rsidR="00DD62F4">
        <w:rPr>
          <w:rFonts w:ascii="Estrangelo Edessa" w:hAnsi="Estrangelo Edessa" w:cs="Estrangelo Edessa"/>
          <w:color w:val="333333"/>
        </w:rPr>
        <w:t>no de</w:t>
      </w:r>
      <w:r w:rsidR="00D24F15">
        <w:rPr>
          <w:rFonts w:ascii="Estrangelo Edessa" w:hAnsi="Estrangelo Edessa" w:cs="Estrangelo Edessa"/>
          <w:color w:val="333333"/>
        </w:rPr>
        <w:t>sde e</w:t>
      </w:r>
      <w:r w:rsidR="00DD62F4">
        <w:rPr>
          <w:rFonts w:ascii="Estrangelo Edessa" w:hAnsi="Estrangelo Edessa" w:cs="Estrangelo Edessa"/>
          <w:color w:val="333333"/>
        </w:rPr>
        <w:t xml:space="preserve">l interés extractivo de grandes compañías sino </w:t>
      </w:r>
      <w:r w:rsidRPr="003C5D2B">
        <w:rPr>
          <w:rFonts w:ascii="Estrangelo Edessa" w:hAnsi="Estrangelo Edessa" w:cs="Estrangelo Edessa"/>
          <w:color w:val="333333"/>
        </w:rPr>
        <w:t xml:space="preserve">desde una perspectiva </w:t>
      </w:r>
      <w:r w:rsidR="00234EE2">
        <w:rPr>
          <w:rFonts w:ascii="Estrangelo Edessa" w:hAnsi="Estrangelo Edessa" w:cs="Estrangelo Edessa"/>
          <w:color w:val="333333"/>
        </w:rPr>
        <w:t xml:space="preserve">más inclusiva, de desarrollo </w:t>
      </w:r>
      <w:r w:rsidRPr="003C5D2B">
        <w:rPr>
          <w:rFonts w:ascii="Estrangelo Edessa" w:hAnsi="Estrangelo Edessa" w:cs="Estrangelo Edessa"/>
          <w:color w:val="333333"/>
        </w:rPr>
        <w:t xml:space="preserve">local y regional, tal vez </w:t>
      </w:r>
      <w:proofErr w:type="spellStart"/>
      <w:r w:rsidRPr="003C5D2B">
        <w:rPr>
          <w:rFonts w:ascii="Estrangelo Edessa" w:hAnsi="Estrangelo Edessa" w:cs="Estrangelo Edessa"/>
          <w:color w:val="333333"/>
        </w:rPr>
        <w:t>Riotinto</w:t>
      </w:r>
      <w:proofErr w:type="spellEnd"/>
      <w:r w:rsidRPr="003C5D2B">
        <w:rPr>
          <w:rFonts w:ascii="Estrangelo Edessa" w:hAnsi="Estrangelo Edessa" w:cs="Estrangelo Edessa"/>
          <w:color w:val="333333"/>
        </w:rPr>
        <w:t xml:space="preserve"> no sería hoy </w:t>
      </w:r>
      <w:r w:rsidR="007A57BB" w:rsidRPr="003C5D2B">
        <w:rPr>
          <w:rFonts w:ascii="Estrangelo Edessa" w:hAnsi="Estrangelo Edessa" w:cs="Estrangelo Edessa"/>
          <w:color w:val="333333"/>
        </w:rPr>
        <w:t>un</w:t>
      </w:r>
      <w:r w:rsidRPr="003C5D2B">
        <w:rPr>
          <w:rFonts w:ascii="Estrangelo Edessa" w:hAnsi="Estrangelo Edessa" w:cs="Estrangelo Edessa"/>
          <w:color w:val="333333"/>
        </w:rPr>
        <w:t xml:space="preserve"> desierto productivo  </w:t>
      </w:r>
      <w:r w:rsidR="007A57BB" w:rsidRPr="003C5D2B">
        <w:rPr>
          <w:rFonts w:ascii="Estrangelo Edessa" w:hAnsi="Estrangelo Edessa" w:cs="Estrangelo Edessa"/>
          <w:color w:val="333333"/>
        </w:rPr>
        <w:t xml:space="preserve">ocupado por jubilados. </w:t>
      </w:r>
    </w:p>
    <w:p w:rsidR="007A57BB" w:rsidRPr="003C5D2B" w:rsidRDefault="007A57BB" w:rsidP="007A57BB">
      <w:pPr>
        <w:pStyle w:val="NormalWeb"/>
        <w:shd w:val="clear" w:color="auto" w:fill="FFFFFF"/>
        <w:spacing w:before="0" w:beforeAutospacing="0" w:after="0" w:afterAutospacing="0"/>
        <w:ind w:firstLine="708"/>
        <w:jc w:val="both"/>
        <w:rPr>
          <w:rFonts w:ascii="Estrangelo Edessa" w:hAnsi="Estrangelo Edessa" w:cs="Estrangelo Edessa"/>
          <w:color w:val="333333"/>
        </w:rPr>
      </w:pPr>
    </w:p>
    <w:p w:rsidR="00D25EE0" w:rsidRPr="003C5D2B" w:rsidRDefault="00D25EE0" w:rsidP="007A57BB">
      <w:pPr>
        <w:pStyle w:val="NormalWeb"/>
        <w:shd w:val="clear" w:color="auto" w:fill="FFFFFF"/>
        <w:spacing w:before="0" w:beforeAutospacing="0" w:after="0" w:afterAutospacing="0"/>
        <w:jc w:val="both"/>
        <w:rPr>
          <w:rFonts w:ascii="Estrangelo Edessa" w:hAnsi="Estrangelo Edessa" w:cs="Estrangelo Edessa"/>
          <w:color w:val="333333"/>
        </w:rPr>
      </w:pPr>
      <w:r w:rsidRPr="003C5D2B">
        <w:rPr>
          <w:rFonts w:ascii="Estrangelo Edessa" w:hAnsi="Estrangelo Edessa" w:cs="Estrangelo Edessa"/>
          <w:color w:val="333333"/>
        </w:rPr>
        <w:tab/>
      </w:r>
    </w:p>
    <w:p w:rsidR="00E66B51" w:rsidRDefault="00E66B51" w:rsidP="00A3424E">
      <w:pPr>
        <w:spacing w:after="0" w:line="240" w:lineRule="auto"/>
        <w:rPr>
          <w:rFonts w:ascii="Estrangelo Edessa" w:hAnsi="Estrangelo Edessa" w:cs="Estrangelo Edessa"/>
          <w:sz w:val="20"/>
          <w:szCs w:val="20"/>
          <w:u w:val="single"/>
        </w:rPr>
      </w:pPr>
    </w:p>
    <w:p w:rsidR="00E66B51" w:rsidRDefault="00E66B51" w:rsidP="00A3424E">
      <w:pPr>
        <w:spacing w:after="0" w:line="240" w:lineRule="auto"/>
        <w:rPr>
          <w:rFonts w:ascii="Estrangelo Edessa" w:hAnsi="Estrangelo Edessa" w:cs="Estrangelo Edessa"/>
          <w:sz w:val="20"/>
          <w:szCs w:val="20"/>
          <w:u w:val="single"/>
        </w:rPr>
      </w:pPr>
    </w:p>
    <w:p w:rsidR="00E66B51" w:rsidRDefault="00E66B51" w:rsidP="00A3424E">
      <w:pPr>
        <w:spacing w:after="0" w:line="240" w:lineRule="auto"/>
        <w:rPr>
          <w:rFonts w:ascii="Estrangelo Edessa" w:hAnsi="Estrangelo Edessa" w:cs="Estrangelo Edessa"/>
          <w:sz w:val="20"/>
          <w:szCs w:val="20"/>
          <w:u w:val="single"/>
        </w:rPr>
      </w:pPr>
    </w:p>
    <w:p w:rsidR="00A3424E" w:rsidRPr="003C5D2B" w:rsidRDefault="00A3424E" w:rsidP="00A3424E">
      <w:pPr>
        <w:spacing w:after="0" w:line="240" w:lineRule="auto"/>
        <w:rPr>
          <w:rFonts w:ascii="Estrangelo Edessa" w:hAnsi="Estrangelo Edessa" w:cs="Estrangelo Edessa"/>
          <w:sz w:val="20"/>
          <w:szCs w:val="20"/>
          <w:u w:val="single"/>
        </w:rPr>
      </w:pPr>
      <w:r w:rsidRPr="003C5D2B">
        <w:rPr>
          <w:rFonts w:ascii="Estrangelo Edessa" w:hAnsi="Estrangelo Edessa" w:cs="Estrangelo Edessa"/>
          <w:sz w:val="20"/>
          <w:szCs w:val="20"/>
          <w:u w:val="single"/>
        </w:rPr>
        <w:t>Archivos</w:t>
      </w:r>
    </w:p>
    <w:p w:rsidR="00A66FE0" w:rsidRPr="003C5D2B" w:rsidRDefault="00A66FE0" w:rsidP="00A3424E">
      <w:pPr>
        <w:spacing w:after="0" w:line="240" w:lineRule="auto"/>
        <w:rPr>
          <w:rFonts w:ascii="Estrangelo Edessa" w:hAnsi="Estrangelo Edessa" w:cs="Estrangelo Edessa"/>
          <w:sz w:val="20"/>
          <w:szCs w:val="20"/>
        </w:rPr>
      </w:pPr>
    </w:p>
    <w:p w:rsidR="00A3424E" w:rsidRPr="003C5D2B" w:rsidRDefault="00A3424E" w:rsidP="00A3424E">
      <w:pPr>
        <w:spacing w:after="0" w:line="240" w:lineRule="auto"/>
        <w:rPr>
          <w:rFonts w:ascii="Estrangelo Edessa" w:hAnsi="Estrangelo Edessa" w:cs="Estrangelo Edessa"/>
          <w:sz w:val="20"/>
          <w:szCs w:val="20"/>
        </w:rPr>
      </w:pPr>
      <w:r w:rsidRPr="003C5D2B">
        <w:rPr>
          <w:rFonts w:ascii="Estrangelo Edessa" w:hAnsi="Estrangelo Edessa" w:cs="Estrangelo Edessa"/>
          <w:sz w:val="20"/>
          <w:szCs w:val="20"/>
        </w:rPr>
        <w:t xml:space="preserve">Archivo de la Fundación Río Tinto </w:t>
      </w:r>
    </w:p>
    <w:p w:rsidR="00A3424E" w:rsidRPr="003C5D2B" w:rsidRDefault="00A3424E" w:rsidP="00A3424E">
      <w:pPr>
        <w:spacing w:after="0" w:line="240" w:lineRule="auto"/>
        <w:rPr>
          <w:rFonts w:ascii="Estrangelo Edessa" w:hAnsi="Estrangelo Edessa" w:cs="Estrangelo Edessa"/>
          <w:sz w:val="20"/>
          <w:szCs w:val="20"/>
        </w:rPr>
      </w:pPr>
      <w:r w:rsidRPr="003C5D2B">
        <w:rPr>
          <w:rFonts w:ascii="Estrangelo Edessa" w:hAnsi="Estrangelo Edessa" w:cs="Estrangelo Edessa"/>
          <w:sz w:val="20"/>
          <w:szCs w:val="20"/>
        </w:rPr>
        <w:t>Archivo Histórico Provincial de Huelva</w:t>
      </w:r>
    </w:p>
    <w:p w:rsidR="00A3424E" w:rsidRPr="003C5D2B" w:rsidRDefault="00A3424E" w:rsidP="00A3424E">
      <w:pPr>
        <w:spacing w:after="0" w:line="240" w:lineRule="auto"/>
        <w:rPr>
          <w:rFonts w:ascii="Estrangelo Edessa" w:hAnsi="Estrangelo Edessa" w:cs="Estrangelo Edessa"/>
          <w:sz w:val="20"/>
          <w:szCs w:val="20"/>
        </w:rPr>
      </w:pPr>
      <w:r w:rsidRPr="003C5D2B">
        <w:rPr>
          <w:rFonts w:ascii="Estrangelo Edessa" w:hAnsi="Estrangelo Edessa" w:cs="Estrangelo Edessa"/>
          <w:sz w:val="20"/>
          <w:szCs w:val="20"/>
        </w:rPr>
        <w:t>Archivo de la Fundación de Estudios Sindicales de CCOO-A</w:t>
      </w:r>
    </w:p>
    <w:p w:rsidR="00A3424E" w:rsidRPr="003C5D2B" w:rsidRDefault="00A3424E" w:rsidP="00A3424E">
      <w:pPr>
        <w:spacing w:after="0" w:line="240" w:lineRule="auto"/>
        <w:rPr>
          <w:rFonts w:ascii="Estrangelo Edessa" w:hAnsi="Estrangelo Edessa" w:cs="Estrangelo Edessa"/>
          <w:sz w:val="20"/>
          <w:szCs w:val="20"/>
        </w:rPr>
      </w:pPr>
    </w:p>
    <w:p w:rsidR="00A3424E" w:rsidRPr="003C5D2B" w:rsidRDefault="00A3424E" w:rsidP="00E66B51">
      <w:pPr>
        <w:spacing w:after="0" w:line="240" w:lineRule="auto"/>
        <w:jc w:val="both"/>
        <w:rPr>
          <w:rFonts w:ascii="Estrangelo Edessa" w:hAnsi="Estrangelo Edessa" w:cs="Estrangelo Edessa"/>
          <w:sz w:val="20"/>
          <w:szCs w:val="20"/>
          <w:u w:val="single"/>
        </w:rPr>
      </w:pPr>
      <w:r w:rsidRPr="003C5D2B">
        <w:rPr>
          <w:rFonts w:ascii="Estrangelo Edessa" w:hAnsi="Estrangelo Edessa" w:cs="Estrangelo Edessa"/>
          <w:sz w:val="20"/>
          <w:szCs w:val="20"/>
          <w:u w:val="single"/>
        </w:rPr>
        <w:t>Referencias bibliográficas</w:t>
      </w:r>
    </w:p>
    <w:p w:rsidR="00A3424E" w:rsidRPr="003C5D2B" w:rsidRDefault="00A3424E" w:rsidP="00E66B51">
      <w:pPr>
        <w:spacing w:after="0" w:line="240" w:lineRule="auto"/>
        <w:jc w:val="both"/>
        <w:rPr>
          <w:rFonts w:ascii="Estrangelo Edessa" w:hAnsi="Estrangelo Edessa" w:cs="Estrangelo Edessa"/>
          <w:sz w:val="20"/>
          <w:szCs w:val="20"/>
        </w:rPr>
      </w:pPr>
    </w:p>
    <w:p w:rsidR="00F65366" w:rsidRPr="00D76018" w:rsidRDefault="00F65366" w:rsidP="00E66B51">
      <w:pPr>
        <w:spacing w:after="0" w:line="240" w:lineRule="auto"/>
        <w:jc w:val="both"/>
        <w:rPr>
          <w:rFonts w:ascii="Estrangelo Edessa" w:hAnsi="Estrangelo Edessa" w:cs="Estrangelo Edessa"/>
          <w:sz w:val="20"/>
          <w:szCs w:val="20"/>
        </w:rPr>
      </w:pPr>
      <w:proofErr w:type="spellStart"/>
      <w:proofErr w:type="gramStart"/>
      <w:r w:rsidRPr="00F65366">
        <w:rPr>
          <w:rFonts w:ascii="Estrangelo Edessa" w:hAnsi="Estrangelo Edessa" w:cs="Estrangelo Edessa"/>
          <w:sz w:val="20"/>
          <w:szCs w:val="20"/>
          <w:lang w:val="en-US"/>
        </w:rPr>
        <w:t>Acemoglu</w:t>
      </w:r>
      <w:proofErr w:type="spellEnd"/>
      <w:r w:rsidRPr="00F65366">
        <w:rPr>
          <w:rFonts w:ascii="Estrangelo Edessa" w:hAnsi="Estrangelo Edessa" w:cs="Estrangelo Edessa"/>
          <w:sz w:val="20"/>
          <w:szCs w:val="20"/>
          <w:lang w:val="en-US"/>
        </w:rPr>
        <w:t xml:space="preserve">, </w:t>
      </w:r>
      <w:proofErr w:type="spellStart"/>
      <w:r w:rsidRPr="00F65366">
        <w:rPr>
          <w:rFonts w:ascii="Estrangelo Edessa" w:hAnsi="Estrangelo Edessa" w:cs="Estrangelo Edessa"/>
          <w:sz w:val="20"/>
          <w:szCs w:val="20"/>
          <w:lang w:val="en-US"/>
        </w:rPr>
        <w:t>Daron</w:t>
      </w:r>
      <w:proofErr w:type="spellEnd"/>
      <w:r w:rsidRPr="00F65366">
        <w:rPr>
          <w:rFonts w:ascii="Estrangelo Edessa" w:hAnsi="Estrangelo Edessa" w:cs="Estrangelo Edessa"/>
          <w:sz w:val="20"/>
          <w:szCs w:val="20"/>
          <w:lang w:val="en-US"/>
        </w:rPr>
        <w:t>; James A. Robinson (2006) “Persistence of power, elites and institutions”.</w:t>
      </w:r>
      <w:proofErr w:type="gramEnd"/>
      <w:r w:rsidRPr="00F65366">
        <w:rPr>
          <w:rFonts w:ascii="Estrangelo Edessa" w:hAnsi="Estrangelo Edessa" w:cs="Estrangelo Edessa"/>
          <w:sz w:val="20"/>
          <w:szCs w:val="20"/>
          <w:lang w:val="en-US"/>
        </w:rPr>
        <w:t xml:space="preserve"> </w:t>
      </w:r>
      <w:r w:rsidRPr="00D76018">
        <w:rPr>
          <w:rFonts w:ascii="Estrangelo Edessa" w:hAnsi="Estrangelo Edessa" w:cs="Estrangelo Edessa"/>
          <w:sz w:val="20"/>
          <w:szCs w:val="20"/>
        </w:rPr>
        <w:t>American</w:t>
      </w:r>
    </w:p>
    <w:p w:rsidR="00F65366" w:rsidRDefault="00F65366" w:rsidP="00F65366">
      <w:pPr>
        <w:spacing w:after="0" w:line="240" w:lineRule="auto"/>
        <w:ind w:firstLine="709"/>
        <w:jc w:val="both"/>
        <w:rPr>
          <w:rFonts w:ascii="Estrangelo Edessa" w:hAnsi="Estrangelo Edessa" w:cs="Estrangelo Edessa"/>
          <w:sz w:val="20"/>
          <w:szCs w:val="20"/>
        </w:rPr>
      </w:pPr>
      <w:proofErr w:type="spellStart"/>
      <w:r w:rsidRPr="00D76018">
        <w:rPr>
          <w:rFonts w:ascii="Estrangelo Edessa" w:hAnsi="Estrangelo Edessa" w:cs="Estrangelo Edessa"/>
          <w:sz w:val="20"/>
          <w:szCs w:val="20"/>
        </w:rPr>
        <w:t>Economic</w:t>
      </w:r>
      <w:proofErr w:type="spellEnd"/>
      <w:r w:rsidRPr="00D76018">
        <w:rPr>
          <w:rFonts w:ascii="Estrangelo Edessa" w:hAnsi="Estrangelo Edessa" w:cs="Estrangelo Edessa"/>
          <w:sz w:val="20"/>
          <w:szCs w:val="20"/>
        </w:rPr>
        <w:t xml:space="preserve"> </w:t>
      </w:r>
      <w:proofErr w:type="spellStart"/>
      <w:r w:rsidRPr="00D76018">
        <w:rPr>
          <w:rFonts w:ascii="Estrangelo Edessa" w:hAnsi="Estrangelo Edessa" w:cs="Estrangelo Edessa"/>
          <w:sz w:val="20"/>
          <w:szCs w:val="20"/>
        </w:rPr>
        <w:t>Review</w:t>
      </w:r>
      <w:proofErr w:type="spellEnd"/>
      <w:r w:rsidRPr="00D76018">
        <w:rPr>
          <w:rFonts w:ascii="Estrangelo Edessa" w:hAnsi="Estrangelo Edessa" w:cs="Estrangelo Edessa"/>
          <w:sz w:val="20"/>
          <w:szCs w:val="20"/>
        </w:rPr>
        <w:t>. 98-1, pp. 267-293.</w:t>
      </w:r>
    </w:p>
    <w:p w:rsidR="00A3424E" w:rsidRPr="003C5D2B" w:rsidRDefault="00A3424E"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Almaraz Paz, Sergio (2009) Obra completa. Plural Editores.</w:t>
      </w:r>
    </w:p>
    <w:p w:rsidR="00F65366" w:rsidRDefault="00F65366" w:rsidP="00E66B51">
      <w:pPr>
        <w:spacing w:after="0" w:line="240" w:lineRule="auto"/>
        <w:jc w:val="both"/>
        <w:rPr>
          <w:rFonts w:ascii="Estrangelo Edessa" w:hAnsi="Estrangelo Edessa" w:cs="Estrangelo Edessa"/>
          <w:sz w:val="20"/>
          <w:szCs w:val="20"/>
        </w:rPr>
      </w:pPr>
      <w:r>
        <w:rPr>
          <w:rFonts w:ascii="Estrangelo Edessa" w:hAnsi="Estrangelo Edessa" w:cs="Estrangelo Edessa"/>
          <w:sz w:val="20"/>
          <w:szCs w:val="20"/>
        </w:rPr>
        <w:t>Arenas, Carlos (1999) Empresa, mercados, mina y mineros. Rio Tinto 1873-1936. Fundación Río Tinto.</w:t>
      </w:r>
    </w:p>
    <w:p w:rsidR="00F65366" w:rsidRDefault="00F65366" w:rsidP="00F65366">
      <w:pPr>
        <w:spacing w:after="0" w:line="240" w:lineRule="auto"/>
        <w:ind w:firstLine="709"/>
        <w:jc w:val="both"/>
        <w:rPr>
          <w:rFonts w:ascii="Estrangelo Edessa" w:hAnsi="Estrangelo Edessa" w:cs="Estrangelo Edessa"/>
          <w:sz w:val="20"/>
          <w:szCs w:val="20"/>
        </w:rPr>
      </w:pPr>
      <w:r>
        <w:rPr>
          <w:rFonts w:ascii="Estrangelo Edessa" w:hAnsi="Estrangelo Edessa" w:cs="Estrangelo Edessa"/>
          <w:sz w:val="20"/>
          <w:szCs w:val="20"/>
        </w:rPr>
        <w:t>Universidad de Huelva.</w:t>
      </w:r>
    </w:p>
    <w:p w:rsidR="00E66B51" w:rsidRPr="00F65366" w:rsidRDefault="00A3424E" w:rsidP="00F65366">
      <w:pPr>
        <w:pStyle w:val="Prrafodelista"/>
        <w:numPr>
          <w:ilvl w:val="0"/>
          <w:numId w:val="25"/>
        </w:numPr>
        <w:spacing w:after="0" w:line="240" w:lineRule="auto"/>
        <w:jc w:val="both"/>
        <w:rPr>
          <w:rFonts w:ascii="Estrangelo Edessa" w:hAnsi="Estrangelo Edessa" w:cs="Estrangelo Edessa"/>
          <w:sz w:val="20"/>
          <w:szCs w:val="20"/>
        </w:rPr>
      </w:pPr>
      <w:r w:rsidRPr="00F65366">
        <w:rPr>
          <w:rFonts w:ascii="Estrangelo Edessa" w:hAnsi="Estrangelo Edessa" w:cs="Estrangelo Edessa"/>
          <w:sz w:val="20"/>
          <w:szCs w:val="20"/>
        </w:rPr>
        <w:t>(2011). "Racionalidad de las decisiones empresariales y sostenibilidad económica: el caso de</w:t>
      </w:r>
    </w:p>
    <w:p w:rsidR="00A3424E" w:rsidRDefault="00A3424E" w:rsidP="00E66B51">
      <w:pPr>
        <w:spacing w:after="0" w:line="240" w:lineRule="auto"/>
        <w:ind w:left="709"/>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Rio Tinto </w:t>
      </w:r>
      <w:proofErr w:type="spellStart"/>
      <w:r w:rsidRPr="003C5D2B">
        <w:rPr>
          <w:rFonts w:ascii="Estrangelo Edessa" w:hAnsi="Estrangelo Edessa" w:cs="Estrangelo Edessa"/>
          <w:sz w:val="20"/>
          <w:szCs w:val="20"/>
        </w:rPr>
        <w:t>Company</w:t>
      </w:r>
      <w:proofErr w:type="spellEnd"/>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Limited</w:t>
      </w:r>
      <w:proofErr w:type="spellEnd"/>
      <w:r w:rsidRPr="003C5D2B">
        <w:rPr>
          <w:rFonts w:ascii="Estrangelo Edessa" w:hAnsi="Estrangelo Edessa" w:cs="Estrangelo Edessa"/>
          <w:sz w:val="20"/>
          <w:szCs w:val="20"/>
        </w:rPr>
        <w:t>”. En Agustín Galán (editor) La presencia inglesa en Huelva: entre la seducción y el abandono. Universidad Internacional de Andalucía, pp. 243-256.</w:t>
      </w:r>
    </w:p>
    <w:p w:rsidR="00441834" w:rsidRPr="00D76018" w:rsidRDefault="00441834" w:rsidP="00441834">
      <w:pPr>
        <w:spacing w:after="0" w:line="240" w:lineRule="auto"/>
        <w:jc w:val="both"/>
        <w:rPr>
          <w:rFonts w:ascii="Estrangelo Edessa" w:hAnsi="Estrangelo Edessa" w:cs="Estrangelo Edessa"/>
          <w:sz w:val="20"/>
          <w:szCs w:val="20"/>
        </w:rPr>
      </w:pPr>
      <w:proofErr w:type="spellStart"/>
      <w:proofErr w:type="gramStart"/>
      <w:r w:rsidRPr="00441834">
        <w:rPr>
          <w:rFonts w:ascii="Estrangelo Edessa" w:hAnsi="Estrangelo Edessa" w:cs="Estrangelo Edessa"/>
          <w:sz w:val="20"/>
          <w:szCs w:val="20"/>
          <w:lang w:val="en-US"/>
        </w:rPr>
        <w:t>Auty</w:t>
      </w:r>
      <w:proofErr w:type="spellEnd"/>
      <w:r w:rsidRPr="00441834">
        <w:rPr>
          <w:rFonts w:ascii="Estrangelo Edessa" w:hAnsi="Estrangelo Edessa" w:cs="Estrangelo Edessa"/>
          <w:sz w:val="20"/>
          <w:szCs w:val="20"/>
          <w:lang w:val="en-US"/>
        </w:rPr>
        <w:t>, Richard M. (2001) Resource abundance and economic development.</w:t>
      </w:r>
      <w:proofErr w:type="gramEnd"/>
      <w:r w:rsidRPr="00441834">
        <w:rPr>
          <w:rFonts w:ascii="Estrangelo Edessa" w:hAnsi="Estrangelo Edessa" w:cs="Estrangelo Edessa"/>
          <w:sz w:val="20"/>
          <w:szCs w:val="20"/>
          <w:lang w:val="en-US"/>
        </w:rPr>
        <w:t xml:space="preserve"> </w:t>
      </w:r>
      <w:r w:rsidRPr="00D76018">
        <w:rPr>
          <w:rFonts w:ascii="Estrangelo Edessa" w:hAnsi="Estrangelo Edessa" w:cs="Estrangelo Edessa"/>
          <w:sz w:val="20"/>
          <w:szCs w:val="20"/>
        </w:rPr>
        <w:t xml:space="preserve">Oxford </w:t>
      </w:r>
      <w:proofErr w:type="spellStart"/>
      <w:r w:rsidRPr="00D76018">
        <w:rPr>
          <w:rFonts w:ascii="Estrangelo Edessa" w:hAnsi="Estrangelo Edessa" w:cs="Estrangelo Edessa"/>
          <w:sz w:val="20"/>
          <w:szCs w:val="20"/>
        </w:rPr>
        <w:t>University</w:t>
      </w:r>
      <w:proofErr w:type="spellEnd"/>
      <w:r w:rsidRPr="00D76018">
        <w:rPr>
          <w:rFonts w:ascii="Estrangelo Edessa" w:hAnsi="Estrangelo Edessa" w:cs="Estrangelo Edessa"/>
          <w:sz w:val="20"/>
          <w:szCs w:val="20"/>
        </w:rPr>
        <w:t xml:space="preserve"> </w:t>
      </w:r>
      <w:proofErr w:type="spellStart"/>
      <w:r w:rsidRPr="00D76018">
        <w:rPr>
          <w:rFonts w:ascii="Estrangelo Edessa" w:hAnsi="Estrangelo Edessa" w:cs="Estrangelo Edessa"/>
          <w:sz w:val="20"/>
          <w:szCs w:val="20"/>
        </w:rPr>
        <w:t>Press</w:t>
      </w:r>
      <w:proofErr w:type="spellEnd"/>
      <w:r w:rsidRPr="00D76018">
        <w:rPr>
          <w:rFonts w:ascii="Estrangelo Edessa" w:hAnsi="Estrangelo Edessa" w:cs="Estrangelo Edessa"/>
          <w:sz w:val="20"/>
          <w:szCs w:val="20"/>
        </w:rPr>
        <w:t>.</w:t>
      </w:r>
    </w:p>
    <w:p w:rsidR="00E66B51" w:rsidRDefault="00A3424E" w:rsidP="00E66B51">
      <w:pPr>
        <w:spacing w:after="0" w:line="240" w:lineRule="auto"/>
        <w:jc w:val="both"/>
        <w:rPr>
          <w:rFonts w:ascii="Estrangelo Edessa" w:hAnsi="Estrangelo Edessa" w:cs="Estrangelo Edessa"/>
          <w:sz w:val="20"/>
          <w:szCs w:val="20"/>
        </w:rPr>
      </w:pPr>
      <w:proofErr w:type="spellStart"/>
      <w:r w:rsidRPr="003C5D2B">
        <w:rPr>
          <w:rFonts w:ascii="Estrangelo Edessa" w:hAnsi="Estrangelo Edessa" w:cs="Estrangelo Edessa"/>
          <w:sz w:val="20"/>
          <w:szCs w:val="20"/>
        </w:rPr>
        <w:t>Avery</w:t>
      </w:r>
      <w:proofErr w:type="spellEnd"/>
      <w:r w:rsidRPr="003C5D2B">
        <w:rPr>
          <w:rFonts w:ascii="Estrangelo Edessa" w:hAnsi="Estrangelo Edessa" w:cs="Estrangelo Edessa"/>
          <w:sz w:val="20"/>
          <w:szCs w:val="20"/>
        </w:rPr>
        <w:t>, David (1985) Nunca en el cumpleaños de la reina Victoria. Historia de las minas de Río Tinto.</w:t>
      </w:r>
    </w:p>
    <w:p w:rsidR="00A3424E" w:rsidRPr="003C5D2B" w:rsidRDefault="00E66B51" w:rsidP="00E66B51">
      <w:pPr>
        <w:spacing w:after="0" w:line="240" w:lineRule="auto"/>
        <w:ind w:firstLine="709"/>
        <w:jc w:val="both"/>
        <w:rPr>
          <w:rFonts w:ascii="Estrangelo Edessa" w:hAnsi="Estrangelo Edessa" w:cs="Estrangelo Edessa"/>
          <w:sz w:val="20"/>
          <w:szCs w:val="20"/>
        </w:rPr>
      </w:pPr>
      <w:r>
        <w:rPr>
          <w:rFonts w:ascii="Estrangelo Edessa" w:hAnsi="Estrangelo Edessa" w:cs="Estrangelo Edessa"/>
          <w:sz w:val="20"/>
          <w:szCs w:val="20"/>
        </w:rPr>
        <w:t>E</w:t>
      </w:r>
      <w:r w:rsidR="00A3424E" w:rsidRPr="003C5D2B">
        <w:rPr>
          <w:rFonts w:ascii="Estrangelo Edessa" w:hAnsi="Estrangelo Edessa" w:cs="Estrangelo Edessa"/>
          <w:sz w:val="20"/>
          <w:szCs w:val="20"/>
        </w:rPr>
        <w:t>ditorial Labor. Madrid.</w:t>
      </w:r>
    </w:p>
    <w:p w:rsidR="00A3424E" w:rsidRPr="003C5D2B" w:rsidRDefault="00A3424E" w:rsidP="00E66B51">
      <w:pPr>
        <w:spacing w:after="0" w:line="240" w:lineRule="auto"/>
        <w:jc w:val="both"/>
        <w:rPr>
          <w:rFonts w:ascii="Estrangelo Edessa" w:hAnsi="Estrangelo Edessa" w:cs="Estrangelo Edessa"/>
          <w:sz w:val="20"/>
          <w:szCs w:val="20"/>
        </w:rPr>
      </w:pPr>
      <w:proofErr w:type="spellStart"/>
      <w:r w:rsidRPr="003C5D2B">
        <w:rPr>
          <w:rFonts w:ascii="Estrangelo Edessa" w:hAnsi="Estrangelo Edessa" w:cs="Estrangelo Edessa"/>
          <w:sz w:val="20"/>
          <w:szCs w:val="20"/>
        </w:rPr>
        <w:t>Betancour</w:t>
      </w:r>
      <w:proofErr w:type="spellEnd"/>
      <w:r w:rsidRPr="003C5D2B">
        <w:rPr>
          <w:rFonts w:ascii="Estrangelo Edessa" w:hAnsi="Estrangelo Edessa" w:cs="Estrangelo Edessa"/>
          <w:sz w:val="20"/>
          <w:szCs w:val="20"/>
        </w:rPr>
        <w:t>, Mª Cristina (2012) Precio del cobre. ¿Dónde estamos</w:t>
      </w:r>
      <w:proofErr w:type="gramStart"/>
      <w:r w:rsidRPr="003C5D2B">
        <w:rPr>
          <w:rFonts w:ascii="Estrangelo Edessa" w:hAnsi="Estrangelo Edessa" w:cs="Estrangelo Edessa"/>
          <w:sz w:val="20"/>
          <w:szCs w:val="20"/>
        </w:rPr>
        <w:t>?.</w:t>
      </w:r>
      <w:proofErr w:type="gramEnd"/>
      <w:r w:rsidRPr="003C5D2B">
        <w:rPr>
          <w:rFonts w:ascii="Estrangelo Edessa" w:hAnsi="Estrangelo Edessa" w:cs="Estrangelo Edessa"/>
          <w:sz w:val="20"/>
          <w:szCs w:val="20"/>
        </w:rPr>
        <w:t xml:space="preserve"> Comisión chilena del cobre.</w:t>
      </w:r>
    </w:p>
    <w:p w:rsidR="00E66B51" w:rsidRDefault="00A3424E" w:rsidP="00E66B51">
      <w:pPr>
        <w:spacing w:after="0" w:line="240" w:lineRule="auto"/>
        <w:jc w:val="both"/>
        <w:rPr>
          <w:rFonts w:ascii="Estrangelo Edessa" w:hAnsi="Estrangelo Edessa" w:cs="Estrangelo Edessa"/>
          <w:iCs/>
          <w:sz w:val="20"/>
          <w:szCs w:val="20"/>
          <w:lang w:val="en-US"/>
        </w:rPr>
      </w:pPr>
      <w:r w:rsidRPr="003C5D2B">
        <w:rPr>
          <w:rFonts w:ascii="Estrangelo Edessa" w:hAnsi="Estrangelo Edessa" w:cs="Estrangelo Edessa"/>
          <w:sz w:val="20"/>
          <w:szCs w:val="20"/>
          <w:lang w:val="en-US"/>
        </w:rPr>
        <w:t xml:space="preserve">Contreras, Manuel E. (1993) </w:t>
      </w:r>
      <w:proofErr w:type="gramStart"/>
      <w:r w:rsidRPr="003C5D2B">
        <w:rPr>
          <w:rFonts w:ascii="Estrangelo Edessa" w:hAnsi="Estrangelo Edessa" w:cs="Estrangelo Edessa"/>
          <w:iCs/>
          <w:sz w:val="20"/>
          <w:szCs w:val="20"/>
          <w:lang w:val="en-US"/>
        </w:rPr>
        <w:t>The</w:t>
      </w:r>
      <w:proofErr w:type="gramEnd"/>
      <w:r w:rsidRPr="003C5D2B">
        <w:rPr>
          <w:rFonts w:ascii="Estrangelo Edessa" w:hAnsi="Estrangelo Edessa" w:cs="Estrangelo Edessa"/>
          <w:iCs/>
          <w:sz w:val="20"/>
          <w:szCs w:val="20"/>
          <w:lang w:val="en-US"/>
        </w:rPr>
        <w:t xml:space="preserve"> Bolivian Tin Mining Industry in the First Half of the Twentieth Century.</w:t>
      </w:r>
    </w:p>
    <w:p w:rsidR="00A3424E" w:rsidRPr="00E66B51" w:rsidRDefault="00A3424E" w:rsidP="00E66B51">
      <w:pPr>
        <w:spacing w:after="0" w:line="240" w:lineRule="auto"/>
        <w:ind w:firstLine="709"/>
        <w:jc w:val="both"/>
        <w:rPr>
          <w:rFonts w:ascii="Estrangelo Edessa" w:hAnsi="Estrangelo Edessa" w:cs="Estrangelo Edessa"/>
          <w:sz w:val="20"/>
          <w:szCs w:val="20"/>
          <w:lang w:val="en-US"/>
        </w:rPr>
      </w:pPr>
      <w:proofErr w:type="gramStart"/>
      <w:r w:rsidRPr="00E66B51">
        <w:rPr>
          <w:rFonts w:ascii="Estrangelo Edessa" w:hAnsi="Estrangelo Edessa" w:cs="Estrangelo Edessa"/>
          <w:sz w:val="20"/>
          <w:szCs w:val="20"/>
          <w:lang w:val="en-US"/>
        </w:rPr>
        <w:t>Institute of Latin American Studies University of London.</w:t>
      </w:r>
      <w:proofErr w:type="gramEnd"/>
    </w:p>
    <w:p w:rsidR="00E66B51" w:rsidRDefault="00A3424E"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Flores Caballero, Manuel (2007) La nacionalización de las minas de Río Tinto y la formación de la compañía</w:t>
      </w:r>
    </w:p>
    <w:p w:rsidR="00A3424E" w:rsidRPr="003C5D2B" w:rsidRDefault="00A3424E" w:rsidP="00E66B51">
      <w:pPr>
        <w:spacing w:after="0" w:line="240" w:lineRule="auto"/>
        <w:ind w:firstLine="709"/>
        <w:jc w:val="both"/>
        <w:rPr>
          <w:rFonts w:ascii="Estrangelo Edessa" w:hAnsi="Estrangelo Edessa" w:cs="Estrangelo Edessa"/>
          <w:sz w:val="20"/>
          <w:szCs w:val="20"/>
        </w:rPr>
      </w:pPr>
      <w:proofErr w:type="gramStart"/>
      <w:r w:rsidRPr="003C5D2B">
        <w:rPr>
          <w:rFonts w:ascii="Estrangelo Edessa" w:hAnsi="Estrangelo Edessa" w:cs="Estrangelo Edessa"/>
          <w:sz w:val="20"/>
          <w:szCs w:val="20"/>
        </w:rPr>
        <w:t>española</w:t>
      </w:r>
      <w:proofErr w:type="gramEnd"/>
      <w:r w:rsidRPr="003C5D2B">
        <w:rPr>
          <w:rFonts w:ascii="Estrangelo Edessa" w:hAnsi="Estrangelo Edessa" w:cs="Estrangelo Edessa"/>
          <w:sz w:val="20"/>
          <w:szCs w:val="20"/>
        </w:rPr>
        <w:t>. Universidad de Hueva.</w:t>
      </w:r>
    </w:p>
    <w:p w:rsidR="00E66B51" w:rsidRDefault="00A3424E" w:rsidP="00E66B51">
      <w:pPr>
        <w:spacing w:after="0" w:line="240" w:lineRule="auto"/>
        <w:jc w:val="both"/>
        <w:rPr>
          <w:rFonts w:ascii="Estrangelo Edessa" w:hAnsi="Estrangelo Edessa" w:cs="Estrangelo Edessa"/>
          <w:bCs/>
          <w:sz w:val="20"/>
          <w:szCs w:val="20"/>
          <w:lang w:eastAsia="es-ES"/>
        </w:rPr>
      </w:pPr>
      <w:r w:rsidRPr="003C5D2B">
        <w:rPr>
          <w:rFonts w:ascii="Estrangelo Edessa" w:hAnsi="Estrangelo Edessa" w:cs="Estrangelo Edessa"/>
          <w:sz w:val="20"/>
          <w:szCs w:val="20"/>
        </w:rPr>
        <w:t>Gallego Pajares, Ricardo; Esteban Ruiz Ballesteros (1996) “</w:t>
      </w:r>
      <w:r w:rsidRPr="003C5D2B">
        <w:rPr>
          <w:rFonts w:ascii="Estrangelo Edessa" w:hAnsi="Estrangelo Edessa" w:cs="Estrangelo Edessa"/>
          <w:bCs/>
          <w:sz w:val="20"/>
          <w:szCs w:val="20"/>
          <w:lang w:eastAsia="es-ES"/>
        </w:rPr>
        <w:t>Minas de Río Tinto Sociedad Anónima Laboral.</w:t>
      </w:r>
    </w:p>
    <w:p w:rsidR="00E66B51" w:rsidRDefault="00A3424E" w:rsidP="00E66B51">
      <w:pPr>
        <w:spacing w:after="0" w:line="240" w:lineRule="auto"/>
        <w:ind w:firstLine="709"/>
        <w:jc w:val="both"/>
        <w:rPr>
          <w:rFonts w:ascii="Estrangelo Edessa" w:hAnsi="Estrangelo Edessa" w:cs="Estrangelo Edessa"/>
          <w:sz w:val="20"/>
          <w:szCs w:val="20"/>
          <w:lang w:eastAsia="es-ES"/>
        </w:rPr>
      </w:pPr>
      <w:r w:rsidRPr="003C5D2B">
        <w:rPr>
          <w:rFonts w:ascii="Estrangelo Edessa" w:hAnsi="Estrangelo Edessa" w:cs="Estrangelo Edessa"/>
          <w:bCs/>
          <w:sz w:val="20"/>
          <w:szCs w:val="20"/>
          <w:lang w:eastAsia="es-ES"/>
        </w:rPr>
        <w:t xml:space="preserve">Un modelo </w:t>
      </w:r>
      <w:proofErr w:type="spellStart"/>
      <w:r w:rsidRPr="003C5D2B">
        <w:rPr>
          <w:rFonts w:ascii="Estrangelo Edessa" w:hAnsi="Estrangelo Edessa" w:cs="Estrangelo Edessa"/>
          <w:bCs/>
          <w:sz w:val="20"/>
          <w:szCs w:val="20"/>
          <w:lang w:eastAsia="es-ES"/>
        </w:rPr>
        <w:t>sociolaboral</w:t>
      </w:r>
      <w:proofErr w:type="spellEnd"/>
      <w:r w:rsidRPr="003C5D2B">
        <w:rPr>
          <w:rFonts w:ascii="Estrangelo Edessa" w:hAnsi="Estrangelo Edessa" w:cs="Estrangelo Edessa"/>
          <w:bCs/>
          <w:sz w:val="20"/>
          <w:szCs w:val="20"/>
          <w:lang w:eastAsia="es-ES"/>
        </w:rPr>
        <w:t xml:space="preserve"> alternativo para la reactivación de la minería onubense” </w:t>
      </w:r>
      <w:r w:rsidR="00E66B51">
        <w:rPr>
          <w:rFonts w:ascii="Estrangelo Edessa" w:hAnsi="Estrangelo Edessa" w:cs="Estrangelo Edessa"/>
          <w:sz w:val="20"/>
          <w:szCs w:val="20"/>
          <w:lang w:eastAsia="es-ES"/>
        </w:rPr>
        <w:t>Trabajo. Revista</w:t>
      </w:r>
    </w:p>
    <w:p w:rsidR="00A3424E" w:rsidRPr="003C5D2B" w:rsidRDefault="00E66B51" w:rsidP="00E66B51">
      <w:pPr>
        <w:spacing w:after="0" w:line="240" w:lineRule="auto"/>
        <w:ind w:left="709"/>
        <w:jc w:val="both"/>
        <w:rPr>
          <w:rFonts w:ascii="Estrangelo Edessa" w:hAnsi="Estrangelo Edessa" w:cs="Estrangelo Edessa"/>
          <w:sz w:val="20"/>
          <w:szCs w:val="20"/>
        </w:rPr>
      </w:pPr>
      <w:r>
        <w:rPr>
          <w:rFonts w:ascii="Estrangelo Edessa" w:hAnsi="Estrangelo Edessa" w:cs="Estrangelo Edessa"/>
          <w:sz w:val="20"/>
          <w:szCs w:val="20"/>
          <w:lang w:eastAsia="es-ES"/>
        </w:rPr>
        <w:t>A</w:t>
      </w:r>
      <w:r w:rsidR="00A3424E" w:rsidRPr="003C5D2B">
        <w:rPr>
          <w:rFonts w:ascii="Estrangelo Edessa" w:hAnsi="Estrangelo Edessa" w:cs="Estrangelo Edessa"/>
          <w:sz w:val="20"/>
          <w:szCs w:val="20"/>
          <w:lang w:eastAsia="es-ES"/>
        </w:rPr>
        <w:t>ndaluza de Relaciones Laborales. 1, pp. 35-45.</w:t>
      </w:r>
    </w:p>
    <w:p w:rsidR="00A3424E" w:rsidRPr="003C5D2B" w:rsidRDefault="00A3424E" w:rsidP="00E66B51">
      <w:pPr>
        <w:spacing w:after="0" w:line="240" w:lineRule="auto"/>
        <w:jc w:val="both"/>
        <w:rPr>
          <w:rFonts w:ascii="Estrangelo Edessa" w:hAnsi="Estrangelo Edessa" w:cs="Estrangelo Edessa"/>
          <w:bCs/>
          <w:sz w:val="20"/>
          <w:szCs w:val="20"/>
          <w:lang w:val="en-US"/>
        </w:rPr>
      </w:pPr>
      <w:r w:rsidRPr="003C5D2B">
        <w:rPr>
          <w:rFonts w:ascii="Estrangelo Edessa" w:hAnsi="Estrangelo Edessa" w:cs="Estrangelo Edessa"/>
          <w:sz w:val="20"/>
          <w:szCs w:val="20"/>
          <w:lang w:val="en-US"/>
        </w:rPr>
        <w:t>Geddes, Charles (1972</w:t>
      </w:r>
      <w:proofErr w:type="gramStart"/>
      <w:r w:rsidRPr="003C5D2B">
        <w:rPr>
          <w:rFonts w:ascii="Estrangelo Edessa" w:hAnsi="Estrangelo Edessa" w:cs="Estrangelo Edessa"/>
          <w:sz w:val="20"/>
          <w:szCs w:val="20"/>
          <w:lang w:val="en-US"/>
        </w:rPr>
        <w:t>)The</w:t>
      </w:r>
      <w:proofErr w:type="gramEnd"/>
      <w:r w:rsidRPr="003C5D2B">
        <w:rPr>
          <w:rFonts w:ascii="Estrangelo Edessa" w:hAnsi="Estrangelo Edessa" w:cs="Estrangelo Edessa"/>
          <w:sz w:val="20"/>
          <w:szCs w:val="20"/>
          <w:lang w:val="en-US"/>
        </w:rPr>
        <w:t xml:space="preserve"> tin King. R, Hale. </w:t>
      </w:r>
      <w:proofErr w:type="spellStart"/>
      <w:proofErr w:type="gramStart"/>
      <w:r w:rsidRPr="003C5D2B">
        <w:rPr>
          <w:rFonts w:ascii="Estrangelo Edessa" w:hAnsi="Estrangelo Edessa" w:cs="Estrangelo Edessa"/>
          <w:sz w:val="20"/>
          <w:szCs w:val="20"/>
          <w:lang w:val="en-US"/>
        </w:rPr>
        <w:t>Londres</w:t>
      </w:r>
      <w:proofErr w:type="spellEnd"/>
      <w:r w:rsidRPr="003C5D2B">
        <w:rPr>
          <w:rFonts w:ascii="Estrangelo Edessa" w:hAnsi="Estrangelo Edessa" w:cs="Estrangelo Edessa"/>
          <w:sz w:val="20"/>
          <w:szCs w:val="20"/>
          <w:lang w:val="en-US"/>
        </w:rPr>
        <w:t>.</w:t>
      </w:r>
      <w:proofErr w:type="gramEnd"/>
    </w:p>
    <w:p w:rsidR="00E66B51" w:rsidRDefault="00A3424E" w:rsidP="00E66B51">
      <w:pPr>
        <w:spacing w:after="0" w:line="240" w:lineRule="auto"/>
        <w:jc w:val="both"/>
        <w:rPr>
          <w:rFonts w:ascii="Estrangelo Edessa" w:hAnsi="Estrangelo Edessa" w:cs="Estrangelo Edessa"/>
          <w:bCs/>
          <w:sz w:val="20"/>
          <w:szCs w:val="20"/>
          <w:lang w:val="en-US"/>
        </w:rPr>
      </w:pPr>
      <w:proofErr w:type="spellStart"/>
      <w:r w:rsidRPr="003C5D2B">
        <w:rPr>
          <w:rFonts w:ascii="Estrangelo Edessa" w:hAnsi="Estrangelo Edessa" w:cs="Estrangelo Edessa"/>
          <w:bCs/>
          <w:sz w:val="20"/>
          <w:szCs w:val="20"/>
          <w:lang w:val="en-US"/>
        </w:rPr>
        <w:t>Gómez</w:t>
      </w:r>
      <w:proofErr w:type="spellEnd"/>
      <w:r w:rsidRPr="003C5D2B">
        <w:rPr>
          <w:rFonts w:ascii="Estrangelo Edessa" w:hAnsi="Estrangelo Edessa" w:cs="Estrangelo Edessa"/>
          <w:bCs/>
          <w:sz w:val="20"/>
          <w:szCs w:val="20"/>
          <w:lang w:val="en-US"/>
        </w:rPr>
        <w:t xml:space="preserve"> Mendoza, Antonio (1992) “The Cost of </w:t>
      </w:r>
      <w:proofErr w:type="spellStart"/>
      <w:r w:rsidRPr="003C5D2B">
        <w:rPr>
          <w:rFonts w:ascii="Estrangelo Edessa" w:hAnsi="Estrangelo Edessa" w:cs="Estrangelo Edessa"/>
          <w:bCs/>
          <w:sz w:val="20"/>
          <w:szCs w:val="20"/>
          <w:lang w:val="en-US"/>
        </w:rPr>
        <w:t>Francoist</w:t>
      </w:r>
      <w:proofErr w:type="spellEnd"/>
      <w:r w:rsidRPr="003C5D2B">
        <w:rPr>
          <w:rFonts w:ascii="Estrangelo Edessa" w:hAnsi="Estrangelo Edessa" w:cs="Estrangelo Edessa"/>
          <w:bCs/>
          <w:sz w:val="20"/>
          <w:szCs w:val="20"/>
          <w:lang w:val="en-US"/>
        </w:rPr>
        <w:t xml:space="preserve"> Economic Policies to British Firm: Rio Tinto</w:t>
      </w:r>
    </w:p>
    <w:p w:rsidR="00A3424E" w:rsidRDefault="00A3424E" w:rsidP="00E66B51">
      <w:pPr>
        <w:spacing w:after="0" w:line="240" w:lineRule="auto"/>
        <w:ind w:firstLine="709"/>
        <w:jc w:val="both"/>
        <w:rPr>
          <w:rFonts w:ascii="Estrangelo Edessa" w:hAnsi="Estrangelo Edessa" w:cs="Estrangelo Edessa"/>
          <w:bCs/>
          <w:sz w:val="20"/>
          <w:szCs w:val="20"/>
        </w:rPr>
      </w:pPr>
      <w:proofErr w:type="gramStart"/>
      <w:r w:rsidRPr="003C5D2B">
        <w:rPr>
          <w:rFonts w:ascii="Estrangelo Edessa" w:hAnsi="Estrangelo Edessa" w:cs="Estrangelo Edessa"/>
          <w:bCs/>
          <w:sz w:val="20"/>
          <w:szCs w:val="20"/>
          <w:lang w:val="en-US"/>
        </w:rPr>
        <w:t>Company, 1939-1954”.</w:t>
      </w:r>
      <w:proofErr w:type="gramEnd"/>
      <w:r w:rsidRPr="003C5D2B">
        <w:rPr>
          <w:rFonts w:ascii="Estrangelo Edessa" w:hAnsi="Estrangelo Edessa" w:cs="Estrangelo Edessa"/>
          <w:bCs/>
          <w:sz w:val="20"/>
          <w:szCs w:val="20"/>
          <w:lang w:val="en-US"/>
        </w:rPr>
        <w:t xml:space="preserve"> </w:t>
      </w:r>
      <w:proofErr w:type="gramStart"/>
      <w:r w:rsidRPr="007F654F">
        <w:rPr>
          <w:rFonts w:ascii="Estrangelo Edessa" w:hAnsi="Estrangelo Edessa" w:cs="Estrangelo Edessa"/>
          <w:bCs/>
          <w:sz w:val="20"/>
          <w:szCs w:val="20"/>
          <w:lang w:val="en-US"/>
        </w:rPr>
        <w:t>Business and Economic History.</w:t>
      </w:r>
      <w:proofErr w:type="gramEnd"/>
      <w:r w:rsidRPr="007F654F">
        <w:rPr>
          <w:rFonts w:ascii="Estrangelo Edessa" w:hAnsi="Estrangelo Edessa" w:cs="Estrangelo Edessa"/>
          <w:bCs/>
          <w:sz w:val="20"/>
          <w:szCs w:val="20"/>
          <w:lang w:val="en-US"/>
        </w:rPr>
        <w:t xml:space="preserve"> </w:t>
      </w:r>
      <w:r w:rsidRPr="003C5D2B">
        <w:rPr>
          <w:rFonts w:ascii="Estrangelo Edessa" w:hAnsi="Estrangelo Edessa" w:cs="Estrangelo Edessa"/>
          <w:bCs/>
          <w:sz w:val="20"/>
          <w:szCs w:val="20"/>
        </w:rPr>
        <w:t>21, pp. 354-363.</w:t>
      </w:r>
    </w:p>
    <w:p w:rsidR="00E66B51" w:rsidRPr="00E66B51" w:rsidRDefault="00E66B51" w:rsidP="00E66B51">
      <w:pPr>
        <w:pStyle w:val="Prrafodelista"/>
        <w:numPr>
          <w:ilvl w:val="0"/>
          <w:numId w:val="23"/>
        </w:numPr>
        <w:spacing w:after="0" w:line="240" w:lineRule="auto"/>
        <w:jc w:val="both"/>
        <w:rPr>
          <w:rFonts w:ascii="Estrangelo Edessa" w:hAnsi="Estrangelo Edessa" w:cs="Estrangelo Edessa"/>
          <w:bCs/>
          <w:sz w:val="20"/>
          <w:szCs w:val="20"/>
        </w:rPr>
      </w:pPr>
      <w:r>
        <w:rPr>
          <w:rFonts w:ascii="Estrangelo Edessa" w:hAnsi="Estrangelo Edessa" w:cs="Estrangelo Edessa"/>
          <w:bCs/>
          <w:sz w:val="20"/>
          <w:szCs w:val="20"/>
        </w:rPr>
        <w:t xml:space="preserve">(1994) El “Gibraltar económico”. Franco y </w:t>
      </w:r>
      <w:proofErr w:type="spellStart"/>
      <w:r>
        <w:rPr>
          <w:rFonts w:ascii="Estrangelo Edessa" w:hAnsi="Estrangelo Edessa" w:cs="Estrangelo Edessa"/>
          <w:bCs/>
          <w:sz w:val="20"/>
          <w:szCs w:val="20"/>
        </w:rPr>
        <w:t>Riotinto</w:t>
      </w:r>
      <w:proofErr w:type="spellEnd"/>
      <w:r>
        <w:rPr>
          <w:rFonts w:ascii="Estrangelo Edessa" w:hAnsi="Estrangelo Edessa" w:cs="Estrangelo Edessa"/>
          <w:bCs/>
          <w:sz w:val="20"/>
          <w:szCs w:val="20"/>
        </w:rPr>
        <w:t xml:space="preserve">, 1936-1954. </w:t>
      </w:r>
      <w:proofErr w:type="spellStart"/>
      <w:r>
        <w:rPr>
          <w:rFonts w:ascii="Estrangelo Edessa" w:hAnsi="Estrangelo Edessa" w:cs="Estrangelo Edessa"/>
          <w:bCs/>
          <w:sz w:val="20"/>
          <w:szCs w:val="20"/>
        </w:rPr>
        <w:t>Cívitas</w:t>
      </w:r>
      <w:proofErr w:type="spellEnd"/>
      <w:r>
        <w:rPr>
          <w:rFonts w:ascii="Estrangelo Edessa" w:hAnsi="Estrangelo Edessa" w:cs="Estrangelo Edessa"/>
          <w:bCs/>
          <w:sz w:val="20"/>
          <w:szCs w:val="20"/>
        </w:rPr>
        <w:t>. Madrid.</w:t>
      </w:r>
    </w:p>
    <w:p w:rsidR="00A3424E" w:rsidRPr="00E66B51" w:rsidRDefault="00A3424E" w:rsidP="00E66B51">
      <w:pPr>
        <w:pStyle w:val="Prrafodelista"/>
        <w:numPr>
          <w:ilvl w:val="0"/>
          <w:numId w:val="23"/>
        </w:numPr>
        <w:spacing w:after="0" w:line="240" w:lineRule="auto"/>
        <w:jc w:val="both"/>
        <w:rPr>
          <w:rFonts w:ascii="Estrangelo Edessa" w:hAnsi="Estrangelo Edessa" w:cs="Estrangelo Edessa"/>
          <w:sz w:val="20"/>
          <w:szCs w:val="20"/>
        </w:rPr>
      </w:pPr>
      <w:r w:rsidRPr="00E66B51">
        <w:rPr>
          <w:rFonts w:ascii="Estrangelo Edessa" w:hAnsi="Estrangelo Edessa" w:cs="Estrangelo Edessa"/>
          <w:bCs/>
          <w:sz w:val="20"/>
          <w:szCs w:val="20"/>
        </w:rPr>
        <w:t xml:space="preserve">(s/d) </w:t>
      </w:r>
      <w:r w:rsidRPr="00E66B51">
        <w:rPr>
          <w:rFonts w:ascii="Estrangelo Edessa" w:hAnsi="Estrangelo Edessa" w:cs="Estrangelo Edessa"/>
          <w:sz w:val="20"/>
          <w:szCs w:val="20"/>
        </w:rPr>
        <w:t xml:space="preserve">El INI y la minería de la pirita (1941-1963) </w:t>
      </w:r>
      <w:hyperlink r:id="rId12" w:history="1">
        <w:r w:rsidRPr="00E66B51">
          <w:rPr>
            <w:rStyle w:val="Hipervnculo"/>
            <w:rFonts w:ascii="Estrangelo Edessa" w:hAnsi="Estrangelo Edessa" w:cs="Estrangelo Edessa"/>
            <w:color w:val="auto"/>
            <w:sz w:val="20"/>
            <w:szCs w:val="20"/>
            <w:u w:val="none"/>
          </w:rPr>
          <w:t>http://www.ucm.es/BUCM/cee/</w:t>
        </w:r>
      </w:hyperlink>
    </w:p>
    <w:p w:rsidR="00E66B51" w:rsidRDefault="00A3424E"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González García, José María (2004) “La industria de explosivos en Esp</w:t>
      </w:r>
      <w:r w:rsidR="00E66B51">
        <w:rPr>
          <w:rFonts w:ascii="Estrangelo Edessa" w:hAnsi="Estrangelo Edessa" w:cs="Estrangelo Edessa"/>
          <w:sz w:val="20"/>
          <w:szCs w:val="20"/>
        </w:rPr>
        <w:t>aña: UEE (1896-1936)” Documento</w:t>
      </w:r>
    </w:p>
    <w:p w:rsidR="00A3424E" w:rsidRPr="003C5D2B" w:rsidRDefault="00E66B51" w:rsidP="00E66B51">
      <w:pPr>
        <w:spacing w:after="0" w:line="240" w:lineRule="auto"/>
        <w:ind w:firstLine="709"/>
        <w:jc w:val="both"/>
        <w:rPr>
          <w:rFonts w:ascii="Estrangelo Edessa" w:hAnsi="Estrangelo Edessa" w:cs="Estrangelo Edessa"/>
          <w:sz w:val="20"/>
          <w:szCs w:val="20"/>
        </w:rPr>
      </w:pPr>
      <w:proofErr w:type="gramStart"/>
      <w:r>
        <w:rPr>
          <w:rFonts w:ascii="Estrangelo Edessa" w:hAnsi="Estrangelo Edessa" w:cs="Estrangelo Edessa"/>
          <w:sz w:val="20"/>
          <w:szCs w:val="20"/>
        </w:rPr>
        <w:t>d</w:t>
      </w:r>
      <w:r w:rsidR="00A3424E" w:rsidRPr="003C5D2B">
        <w:rPr>
          <w:rFonts w:ascii="Estrangelo Edessa" w:hAnsi="Estrangelo Edessa" w:cs="Estrangelo Edessa"/>
          <w:sz w:val="20"/>
          <w:szCs w:val="20"/>
        </w:rPr>
        <w:t>e</w:t>
      </w:r>
      <w:proofErr w:type="gramEnd"/>
      <w:r w:rsidR="00A3424E" w:rsidRPr="003C5D2B">
        <w:rPr>
          <w:rFonts w:ascii="Estrangelo Edessa" w:hAnsi="Estrangelo Edessa" w:cs="Estrangelo Edessa"/>
          <w:sz w:val="20"/>
          <w:szCs w:val="20"/>
        </w:rPr>
        <w:t xml:space="preserve"> Trabajo. Fundación Empresa Pública.</w:t>
      </w:r>
    </w:p>
    <w:p w:rsidR="00E66B51" w:rsidRDefault="00A3424E" w:rsidP="00E66B51">
      <w:pPr>
        <w:spacing w:after="0" w:line="240" w:lineRule="auto"/>
        <w:jc w:val="both"/>
        <w:rPr>
          <w:rFonts w:ascii="Estrangelo Edessa" w:hAnsi="Estrangelo Edessa" w:cs="Estrangelo Edessa"/>
          <w:sz w:val="20"/>
          <w:szCs w:val="20"/>
          <w:lang w:val="en-US"/>
        </w:rPr>
      </w:pPr>
      <w:r w:rsidRPr="003C5D2B">
        <w:rPr>
          <w:rFonts w:ascii="Estrangelo Edessa" w:hAnsi="Estrangelo Edessa" w:cs="Estrangelo Edessa"/>
          <w:sz w:val="20"/>
          <w:szCs w:val="20"/>
          <w:lang w:val="en-US"/>
        </w:rPr>
        <w:t xml:space="preserve">Harvey, Charles E. (1981) </w:t>
      </w:r>
      <w:proofErr w:type="gramStart"/>
      <w:r w:rsidRPr="003C5D2B">
        <w:rPr>
          <w:rFonts w:ascii="Estrangelo Edessa" w:hAnsi="Estrangelo Edessa" w:cs="Estrangelo Edessa"/>
          <w:sz w:val="20"/>
          <w:szCs w:val="20"/>
          <w:lang w:val="en-US"/>
        </w:rPr>
        <w:t>The</w:t>
      </w:r>
      <w:proofErr w:type="gramEnd"/>
      <w:r w:rsidRPr="003C5D2B">
        <w:rPr>
          <w:rFonts w:ascii="Estrangelo Edessa" w:hAnsi="Estrangelo Edessa" w:cs="Estrangelo Edessa"/>
          <w:sz w:val="20"/>
          <w:szCs w:val="20"/>
          <w:lang w:val="en-US"/>
        </w:rPr>
        <w:t xml:space="preserve"> Rio Tinto Company. An economic history of a leading international mining</w:t>
      </w:r>
    </w:p>
    <w:p w:rsidR="00A3424E" w:rsidRPr="003C5D2B" w:rsidRDefault="00A3424E" w:rsidP="00E66B51">
      <w:pPr>
        <w:spacing w:after="0" w:line="240" w:lineRule="auto"/>
        <w:ind w:firstLine="709"/>
        <w:jc w:val="both"/>
        <w:rPr>
          <w:rFonts w:ascii="Estrangelo Edessa" w:hAnsi="Estrangelo Edessa" w:cs="Estrangelo Edessa"/>
          <w:sz w:val="20"/>
          <w:szCs w:val="20"/>
        </w:rPr>
      </w:pPr>
      <w:proofErr w:type="spellStart"/>
      <w:proofErr w:type="gramStart"/>
      <w:r w:rsidRPr="007F654F">
        <w:rPr>
          <w:rFonts w:ascii="Estrangelo Edessa" w:hAnsi="Estrangelo Edessa" w:cs="Estrangelo Edessa"/>
          <w:sz w:val="20"/>
          <w:szCs w:val="20"/>
        </w:rPr>
        <w:lastRenderedPageBreak/>
        <w:t>concern</w:t>
      </w:r>
      <w:proofErr w:type="spellEnd"/>
      <w:proofErr w:type="gramEnd"/>
      <w:r w:rsidRPr="007F654F">
        <w:rPr>
          <w:rFonts w:ascii="Estrangelo Edessa" w:hAnsi="Estrangelo Edessa" w:cs="Estrangelo Edessa"/>
          <w:sz w:val="20"/>
          <w:szCs w:val="20"/>
        </w:rPr>
        <w:t xml:space="preserve"> 1873-1954. </w:t>
      </w:r>
      <w:r w:rsidRPr="003C5D2B">
        <w:rPr>
          <w:rFonts w:ascii="Estrangelo Edessa" w:hAnsi="Estrangelo Edessa" w:cs="Estrangelo Edessa"/>
          <w:sz w:val="20"/>
          <w:szCs w:val="20"/>
        </w:rPr>
        <w:t xml:space="preserve">Alison </w:t>
      </w:r>
      <w:proofErr w:type="spellStart"/>
      <w:r w:rsidRPr="003C5D2B">
        <w:rPr>
          <w:rFonts w:ascii="Estrangelo Edessa" w:hAnsi="Estrangelo Edessa" w:cs="Estrangelo Edessa"/>
          <w:sz w:val="20"/>
          <w:szCs w:val="20"/>
        </w:rPr>
        <w:t>Hodge</w:t>
      </w:r>
      <w:proofErr w:type="spellEnd"/>
      <w:r w:rsidRPr="003C5D2B">
        <w:rPr>
          <w:rFonts w:ascii="Estrangelo Edessa" w:hAnsi="Estrangelo Edessa" w:cs="Estrangelo Edessa"/>
          <w:sz w:val="20"/>
          <w:szCs w:val="20"/>
        </w:rPr>
        <w:t>. Cornwall.</w:t>
      </w:r>
    </w:p>
    <w:p w:rsidR="00E66B51" w:rsidRDefault="00A66FE0"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Heras </w:t>
      </w:r>
      <w:proofErr w:type="spellStart"/>
      <w:r w:rsidRPr="003C5D2B">
        <w:rPr>
          <w:rFonts w:ascii="Estrangelo Edessa" w:hAnsi="Estrangelo Edessa" w:cs="Estrangelo Edessa"/>
          <w:sz w:val="20"/>
          <w:szCs w:val="20"/>
        </w:rPr>
        <w:t>Sabariegos</w:t>
      </w:r>
      <w:proofErr w:type="spellEnd"/>
      <w:r w:rsidRPr="003C5D2B">
        <w:rPr>
          <w:rFonts w:ascii="Estrangelo Edessa" w:hAnsi="Estrangelo Edessa" w:cs="Estrangelo Edessa"/>
          <w:sz w:val="20"/>
          <w:szCs w:val="20"/>
        </w:rPr>
        <w:t xml:space="preserve">, Guillermo; </w:t>
      </w:r>
      <w:proofErr w:type="spellStart"/>
      <w:r w:rsidRPr="003C5D2B">
        <w:rPr>
          <w:rFonts w:ascii="Estrangelo Edessa" w:hAnsi="Estrangelo Edessa" w:cs="Estrangelo Edessa"/>
          <w:sz w:val="20"/>
          <w:szCs w:val="20"/>
        </w:rPr>
        <w:t>Rosalio</w:t>
      </w:r>
      <w:proofErr w:type="spellEnd"/>
      <w:r w:rsidRPr="003C5D2B">
        <w:rPr>
          <w:rFonts w:ascii="Estrangelo Edessa" w:hAnsi="Estrangelo Edessa" w:cs="Estrangelo Edessa"/>
          <w:sz w:val="20"/>
          <w:szCs w:val="20"/>
        </w:rPr>
        <w:t xml:space="preserve"> Alonso García (1976) “La infraestructura hidráulica en las</w:t>
      </w:r>
    </w:p>
    <w:p w:rsidR="00A66FE0" w:rsidRPr="003C5D2B" w:rsidRDefault="00A66FE0" w:rsidP="00E66B51">
      <w:pPr>
        <w:spacing w:after="0" w:line="240" w:lineRule="auto"/>
        <w:ind w:firstLine="709"/>
        <w:jc w:val="both"/>
        <w:rPr>
          <w:rFonts w:ascii="Estrangelo Edessa" w:hAnsi="Estrangelo Edessa" w:cs="Estrangelo Edessa"/>
          <w:sz w:val="20"/>
          <w:szCs w:val="20"/>
        </w:rPr>
      </w:pPr>
      <w:proofErr w:type="gramStart"/>
      <w:r w:rsidRPr="003C5D2B">
        <w:rPr>
          <w:rFonts w:ascii="Estrangelo Edessa" w:hAnsi="Estrangelo Edessa" w:cs="Estrangelo Edessa"/>
          <w:sz w:val="20"/>
          <w:szCs w:val="20"/>
        </w:rPr>
        <w:t>explotaciones</w:t>
      </w:r>
      <w:proofErr w:type="gramEnd"/>
      <w:r w:rsidRPr="003C5D2B">
        <w:rPr>
          <w:rFonts w:ascii="Estrangelo Edessa" w:hAnsi="Estrangelo Edessa" w:cs="Estrangelo Edessa"/>
          <w:sz w:val="20"/>
          <w:szCs w:val="20"/>
        </w:rPr>
        <w:t xml:space="preserve"> mineras de Rio Tinto Patiño, S.A”  Revista de Obras Públicas. Marzo</w:t>
      </w:r>
    </w:p>
    <w:p w:rsidR="00E66B51" w:rsidRDefault="00A3424E"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Mardones, José Luis; Isabel Marshall; Enrique Silva (1984) “Chile y CIPEC e</w:t>
      </w:r>
      <w:r w:rsidR="00E66B51">
        <w:rPr>
          <w:rFonts w:ascii="Estrangelo Edessa" w:hAnsi="Estrangelo Edessa" w:cs="Estrangelo Edessa"/>
          <w:sz w:val="20"/>
          <w:szCs w:val="20"/>
        </w:rPr>
        <w:t>n el mercado mundial del cobre:</w:t>
      </w:r>
    </w:p>
    <w:p w:rsidR="00A3424E" w:rsidRPr="003C5D2B" w:rsidRDefault="00E66B51" w:rsidP="00E66B51">
      <w:pPr>
        <w:spacing w:after="0" w:line="240" w:lineRule="auto"/>
        <w:jc w:val="both"/>
        <w:rPr>
          <w:rFonts w:ascii="Estrangelo Edessa" w:hAnsi="Estrangelo Edessa" w:cs="Estrangelo Edessa"/>
          <w:sz w:val="20"/>
          <w:szCs w:val="20"/>
        </w:rPr>
      </w:pPr>
      <w:r>
        <w:rPr>
          <w:rFonts w:ascii="Estrangelo Edessa" w:hAnsi="Estrangelo Edessa" w:cs="Estrangelo Edessa"/>
          <w:sz w:val="20"/>
          <w:szCs w:val="20"/>
        </w:rPr>
        <w:tab/>
      </w:r>
      <w:proofErr w:type="gramStart"/>
      <w:r w:rsidR="00A3424E" w:rsidRPr="003C5D2B">
        <w:rPr>
          <w:rFonts w:ascii="Estrangelo Edessa" w:hAnsi="Estrangelo Edessa" w:cs="Estrangelo Edessa"/>
          <w:sz w:val="20"/>
          <w:szCs w:val="20"/>
        </w:rPr>
        <w:t>frenar</w:t>
      </w:r>
      <w:proofErr w:type="gramEnd"/>
      <w:r w:rsidR="00A3424E" w:rsidRPr="003C5D2B">
        <w:rPr>
          <w:rFonts w:ascii="Estrangelo Edessa" w:hAnsi="Estrangelo Edessa" w:cs="Estrangelo Edessa"/>
          <w:sz w:val="20"/>
          <w:szCs w:val="20"/>
        </w:rPr>
        <w:t xml:space="preserve"> la producción o expandir el consumo” Centro de Estudios Públicos.</w:t>
      </w:r>
    </w:p>
    <w:p w:rsidR="00E66B51" w:rsidRDefault="00A3424E" w:rsidP="00E66B51">
      <w:pPr>
        <w:spacing w:after="0" w:line="240" w:lineRule="auto"/>
        <w:jc w:val="both"/>
        <w:rPr>
          <w:rFonts w:ascii="Estrangelo Edessa" w:hAnsi="Estrangelo Edessa" w:cs="Estrangelo Edessa"/>
          <w:sz w:val="20"/>
          <w:szCs w:val="20"/>
        </w:rPr>
      </w:pPr>
      <w:r w:rsidRPr="003C5D2B">
        <w:rPr>
          <w:rFonts w:ascii="Estrangelo Edessa" w:hAnsi="Estrangelo Edessa" w:cs="Estrangelo Edessa"/>
          <w:sz w:val="20"/>
          <w:szCs w:val="20"/>
        </w:rPr>
        <w:t xml:space="preserve">Moreno Bolaños, Alfredo (2011) “Mineral extraído en las minas de </w:t>
      </w:r>
      <w:proofErr w:type="spellStart"/>
      <w:r w:rsidRPr="003C5D2B">
        <w:rPr>
          <w:rFonts w:ascii="Estrangelo Edessa" w:hAnsi="Estrangelo Edessa" w:cs="Estrangelo Edessa"/>
          <w:sz w:val="20"/>
          <w:szCs w:val="20"/>
        </w:rPr>
        <w:t>Riotinto</w:t>
      </w:r>
      <w:proofErr w:type="spellEnd"/>
      <w:r w:rsidRPr="003C5D2B">
        <w:rPr>
          <w:rFonts w:ascii="Estrangelo Edessa" w:hAnsi="Estrangelo Edessa" w:cs="Estrangelo Edessa"/>
          <w:sz w:val="20"/>
          <w:szCs w:val="20"/>
        </w:rPr>
        <w:t>. 1725-2002” En Rio Tinto.</w:t>
      </w:r>
    </w:p>
    <w:p w:rsidR="00A3424E" w:rsidRPr="003C5D2B" w:rsidRDefault="00A3424E" w:rsidP="00E66B51">
      <w:pPr>
        <w:spacing w:after="0" w:line="240" w:lineRule="auto"/>
        <w:ind w:firstLine="709"/>
        <w:jc w:val="both"/>
        <w:rPr>
          <w:rFonts w:ascii="Estrangelo Edessa" w:hAnsi="Estrangelo Edessa" w:cs="Estrangelo Edessa"/>
          <w:sz w:val="20"/>
          <w:szCs w:val="20"/>
        </w:rPr>
      </w:pPr>
      <w:r w:rsidRPr="003C5D2B">
        <w:rPr>
          <w:rFonts w:ascii="Estrangelo Edessa" w:hAnsi="Estrangelo Edessa" w:cs="Estrangelo Edessa"/>
          <w:sz w:val="20"/>
          <w:szCs w:val="20"/>
        </w:rPr>
        <w:t>Patrimonio minero y turismo cultural. Fundación Río Tinto. Universidad de Huelva, pp. 761-769.</w:t>
      </w:r>
    </w:p>
    <w:p w:rsidR="00E66B51" w:rsidRDefault="00A3424E" w:rsidP="00E66B51">
      <w:pPr>
        <w:spacing w:after="0" w:line="240" w:lineRule="auto"/>
        <w:jc w:val="both"/>
        <w:rPr>
          <w:rFonts w:ascii="Estrangelo Edessa" w:hAnsi="Estrangelo Edessa" w:cs="Estrangelo Edessa"/>
          <w:bCs/>
          <w:sz w:val="20"/>
          <w:szCs w:val="20"/>
        </w:rPr>
      </w:pPr>
      <w:proofErr w:type="spellStart"/>
      <w:r w:rsidRPr="003C5D2B">
        <w:rPr>
          <w:rFonts w:ascii="Estrangelo Edessa" w:hAnsi="Estrangelo Edessa" w:cs="Estrangelo Edessa"/>
          <w:bCs/>
          <w:sz w:val="20"/>
          <w:szCs w:val="20"/>
        </w:rPr>
        <w:t>Moussa</w:t>
      </w:r>
      <w:proofErr w:type="spellEnd"/>
      <w:r w:rsidRPr="003C5D2B">
        <w:rPr>
          <w:rFonts w:ascii="Estrangelo Edessa" w:hAnsi="Estrangelo Edessa" w:cs="Estrangelo Edessa"/>
          <w:bCs/>
          <w:sz w:val="20"/>
          <w:szCs w:val="20"/>
        </w:rPr>
        <w:t xml:space="preserve">, Nicole (1999) </w:t>
      </w:r>
      <w:r w:rsidRPr="003C5D2B">
        <w:rPr>
          <w:rFonts w:ascii="Estrangelo Edessa" w:hAnsi="Estrangelo Edessa" w:cs="Estrangelo Edessa"/>
          <w:sz w:val="20"/>
          <w:szCs w:val="20"/>
        </w:rPr>
        <w:t>E</w:t>
      </w:r>
      <w:r w:rsidRPr="003C5D2B">
        <w:rPr>
          <w:rFonts w:ascii="Estrangelo Edessa" w:hAnsi="Estrangelo Edessa" w:cs="Estrangelo Edessa"/>
          <w:bCs/>
          <w:sz w:val="20"/>
          <w:szCs w:val="20"/>
        </w:rPr>
        <w:t xml:space="preserve">l desarrollo de la minería del cobre en la segunda </w:t>
      </w:r>
      <w:r w:rsidR="00E66B51">
        <w:rPr>
          <w:rFonts w:ascii="Estrangelo Edessa" w:hAnsi="Estrangelo Edessa" w:cs="Estrangelo Edessa"/>
          <w:bCs/>
          <w:sz w:val="20"/>
          <w:szCs w:val="20"/>
        </w:rPr>
        <w:t>mitad del Siglo XX. División de</w:t>
      </w:r>
    </w:p>
    <w:p w:rsidR="00A3424E" w:rsidRPr="003C5D2B" w:rsidRDefault="00E66B51" w:rsidP="00E66B51">
      <w:pPr>
        <w:spacing w:after="0" w:line="240" w:lineRule="auto"/>
        <w:jc w:val="both"/>
        <w:rPr>
          <w:rFonts w:ascii="Estrangelo Edessa" w:hAnsi="Estrangelo Edessa" w:cs="Estrangelo Edessa"/>
          <w:sz w:val="20"/>
          <w:szCs w:val="20"/>
        </w:rPr>
      </w:pPr>
      <w:r>
        <w:rPr>
          <w:rFonts w:ascii="Estrangelo Edessa" w:hAnsi="Estrangelo Edessa" w:cs="Estrangelo Edessa"/>
          <w:bCs/>
          <w:sz w:val="20"/>
          <w:szCs w:val="20"/>
        </w:rPr>
        <w:tab/>
      </w:r>
      <w:r w:rsidR="00A3424E" w:rsidRPr="003C5D2B">
        <w:rPr>
          <w:rFonts w:ascii="Estrangelo Edessa" w:hAnsi="Estrangelo Edessa" w:cs="Estrangelo Edessa"/>
          <w:bCs/>
          <w:sz w:val="20"/>
          <w:szCs w:val="20"/>
        </w:rPr>
        <w:t>Recursos Naturales e Infraestructura. CEPAL. Santiago de Chile.</w:t>
      </w:r>
    </w:p>
    <w:p w:rsidR="00E66B51" w:rsidRDefault="00A3424E" w:rsidP="00E66B51">
      <w:pPr>
        <w:spacing w:after="0" w:line="240" w:lineRule="auto"/>
        <w:jc w:val="both"/>
        <w:rPr>
          <w:rFonts w:ascii="Estrangelo Edessa" w:hAnsi="Estrangelo Edessa" w:cs="Estrangelo Edessa"/>
          <w:sz w:val="20"/>
          <w:szCs w:val="20"/>
          <w:lang w:val="en-US"/>
        </w:rPr>
      </w:pPr>
      <w:proofErr w:type="spellStart"/>
      <w:r w:rsidRPr="003C5D2B">
        <w:rPr>
          <w:rFonts w:ascii="Estrangelo Edessa" w:hAnsi="Estrangelo Edessa" w:cs="Estrangelo Edessa"/>
          <w:sz w:val="20"/>
          <w:szCs w:val="20"/>
          <w:lang w:val="en-US"/>
        </w:rPr>
        <w:t>Panayotou</w:t>
      </w:r>
      <w:proofErr w:type="spellEnd"/>
      <w:r w:rsidRPr="003C5D2B">
        <w:rPr>
          <w:rFonts w:ascii="Estrangelo Edessa" w:hAnsi="Estrangelo Edessa" w:cs="Estrangelo Edessa"/>
          <w:sz w:val="20"/>
          <w:szCs w:val="20"/>
          <w:lang w:val="en-US"/>
        </w:rPr>
        <w:t xml:space="preserve">, Theodore (1979) “OPEP as a model for copper exporters: </w:t>
      </w:r>
      <w:proofErr w:type="spellStart"/>
      <w:r w:rsidRPr="003C5D2B">
        <w:rPr>
          <w:rFonts w:ascii="Estrangelo Edessa" w:hAnsi="Estrangelo Edessa" w:cs="Estrangelo Edessa"/>
          <w:sz w:val="20"/>
          <w:szCs w:val="20"/>
          <w:lang w:val="en-US"/>
        </w:rPr>
        <w:t>poten</w:t>
      </w:r>
      <w:r w:rsidR="00E66B51">
        <w:rPr>
          <w:rFonts w:ascii="Estrangelo Edessa" w:hAnsi="Estrangelo Edessa" w:cs="Estrangelo Edessa"/>
          <w:sz w:val="20"/>
          <w:szCs w:val="20"/>
          <w:lang w:val="en-US"/>
        </w:rPr>
        <w:t>cial</w:t>
      </w:r>
      <w:proofErr w:type="spellEnd"/>
      <w:r w:rsidR="00E66B51">
        <w:rPr>
          <w:rFonts w:ascii="Estrangelo Edessa" w:hAnsi="Estrangelo Edessa" w:cs="Estrangelo Edessa"/>
          <w:sz w:val="20"/>
          <w:szCs w:val="20"/>
          <w:lang w:val="en-US"/>
        </w:rPr>
        <w:t xml:space="preserve"> gains and cartel behavior”-</w:t>
      </w:r>
    </w:p>
    <w:p w:rsidR="00A3424E" w:rsidRPr="003C5D2B" w:rsidRDefault="00E66B51" w:rsidP="00E66B51">
      <w:pPr>
        <w:spacing w:after="0" w:line="240" w:lineRule="auto"/>
        <w:jc w:val="both"/>
        <w:rPr>
          <w:rFonts w:ascii="Estrangelo Edessa" w:hAnsi="Estrangelo Edessa" w:cs="Estrangelo Edessa"/>
          <w:sz w:val="20"/>
          <w:szCs w:val="20"/>
        </w:rPr>
      </w:pPr>
      <w:r>
        <w:rPr>
          <w:rFonts w:ascii="Estrangelo Edessa" w:hAnsi="Estrangelo Edessa" w:cs="Estrangelo Edessa"/>
          <w:sz w:val="20"/>
          <w:szCs w:val="20"/>
          <w:lang w:val="en-US"/>
        </w:rPr>
        <w:tab/>
      </w:r>
      <w:proofErr w:type="spellStart"/>
      <w:r w:rsidR="00A3424E" w:rsidRPr="007F654F">
        <w:rPr>
          <w:rFonts w:ascii="Estrangelo Edessa" w:hAnsi="Estrangelo Edessa" w:cs="Estrangelo Edessa"/>
          <w:sz w:val="20"/>
          <w:szCs w:val="20"/>
        </w:rPr>
        <w:t>The</w:t>
      </w:r>
      <w:proofErr w:type="spellEnd"/>
      <w:r w:rsidR="00A3424E" w:rsidRPr="007F654F">
        <w:rPr>
          <w:rFonts w:ascii="Estrangelo Edessa" w:hAnsi="Estrangelo Edessa" w:cs="Estrangelo Edessa"/>
          <w:sz w:val="20"/>
          <w:szCs w:val="20"/>
        </w:rPr>
        <w:t xml:space="preserve"> </w:t>
      </w:r>
      <w:proofErr w:type="spellStart"/>
      <w:r w:rsidR="00A3424E" w:rsidRPr="007F654F">
        <w:rPr>
          <w:rFonts w:ascii="Estrangelo Edessa" w:hAnsi="Estrangelo Edessa" w:cs="Estrangelo Edessa"/>
          <w:sz w:val="20"/>
          <w:szCs w:val="20"/>
        </w:rPr>
        <w:t>Developing</w:t>
      </w:r>
      <w:proofErr w:type="spellEnd"/>
      <w:r w:rsidR="00A3424E" w:rsidRPr="007F654F">
        <w:rPr>
          <w:rFonts w:ascii="Estrangelo Edessa" w:hAnsi="Estrangelo Edessa" w:cs="Estrangelo Edessa"/>
          <w:sz w:val="20"/>
          <w:szCs w:val="20"/>
        </w:rPr>
        <w:t xml:space="preserve"> </w:t>
      </w:r>
      <w:proofErr w:type="spellStart"/>
      <w:r w:rsidR="00A3424E" w:rsidRPr="007F654F">
        <w:rPr>
          <w:rFonts w:ascii="Estrangelo Edessa" w:hAnsi="Estrangelo Edessa" w:cs="Estrangelo Edessa"/>
          <w:sz w:val="20"/>
          <w:szCs w:val="20"/>
        </w:rPr>
        <w:t>Economies</w:t>
      </w:r>
      <w:proofErr w:type="spellEnd"/>
      <w:r w:rsidR="00A3424E" w:rsidRPr="007F654F">
        <w:rPr>
          <w:rFonts w:ascii="Estrangelo Edessa" w:hAnsi="Estrangelo Edessa" w:cs="Estrangelo Edessa"/>
          <w:sz w:val="20"/>
          <w:szCs w:val="20"/>
        </w:rPr>
        <w:t xml:space="preserve">. </w:t>
      </w:r>
      <w:r w:rsidR="00A3424E" w:rsidRPr="003C5D2B">
        <w:rPr>
          <w:rFonts w:ascii="Estrangelo Edessa" w:hAnsi="Estrangelo Edessa" w:cs="Estrangelo Edessa"/>
          <w:sz w:val="20"/>
          <w:szCs w:val="20"/>
        </w:rPr>
        <w:t>17-2, pp. 213-219.</w:t>
      </w:r>
    </w:p>
    <w:p w:rsidR="00E66B51" w:rsidRDefault="00A3424E" w:rsidP="00E66B51">
      <w:pPr>
        <w:spacing w:after="0" w:line="240" w:lineRule="auto"/>
        <w:jc w:val="both"/>
        <w:rPr>
          <w:rFonts w:ascii="Estrangelo Edessa" w:hAnsi="Estrangelo Edessa" w:cs="Estrangelo Edessa"/>
          <w:iCs/>
          <w:sz w:val="20"/>
          <w:szCs w:val="20"/>
        </w:rPr>
      </w:pPr>
      <w:r w:rsidRPr="003C5D2B">
        <w:rPr>
          <w:rFonts w:ascii="Estrangelo Edessa" w:hAnsi="Estrangelo Edessa" w:cs="Estrangelo Edessa"/>
          <w:sz w:val="20"/>
          <w:szCs w:val="20"/>
        </w:rPr>
        <w:t xml:space="preserve">Pascual </w:t>
      </w:r>
      <w:proofErr w:type="spellStart"/>
      <w:r w:rsidRPr="003C5D2B">
        <w:rPr>
          <w:rFonts w:ascii="Estrangelo Edessa" w:hAnsi="Estrangelo Edessa" w:cs="Estrangelo Edessa"/>
          <w:sz w:val="20"/>
          <w:szCs w:val="20"/>
        </w:rPr>
        <w:t>Domenech</w:t>
      </w:r>
      <w:proofErr w:type="spellEnd"/>
      <w:r w:rsidRPr="003C5D2B">
        <w:rPr>
          <w:rFonts w:ascii="Estrangelo Edessa" w:hAnsi="Estrangelo Edessa" w:cs="Estrangelo Edessa"/>
          <w:sz w:val="20"/>
          <w:szCs w:val="20"/>
        </w:rPr>
        <w:t>, Pere (2008) “</w:t>
      </w:r>
      <w:r w:rsidRPr="003C5D2B">
        <w:rPr>
          <w:rFonts w:ascii="Estrangelo Edessa" w:hAnsi="Estrangelo Edessa" w:cs="Estrangelo Edessa"/>
          <w:bCs/>
          <w:sz w:val="20"/>
          <w:szCs w:val="20"/>
        </w:rPr>
        <w:t>La industria del cobre en España I. De 1900 a 1975”</w:t>
      </w:r>
      <w:r w:rsidRPr="003C5D2B">
        <w:rPr>
          <w:rFonts w:ascii="Estrangelo Edessa" w:hAnsi="Estrangelo Edessa" w:cs="Estrangelo Edessa"/>
          <w:sz w:val="20"/>
          <w:szCs w:val="20"/>
        </w:rPr>
        <w:t xml:space="preserve">. </w:t>
      </w:r>
      <w:r w:rsidRPr="003C5D2B">
        <w:rPr>
          <w:rFonts w:ascii="Estrangelo Edessa" w:hAnsi="Estrangelo Edessa" w:cs="Estrangelo Edessa"/>
          <w:iCs/>
          <w:sz w:val="20"/>
          <w:szCs w:val="20"/>
        </w:rPr>
        <w:t xml:space="preserve">Revista de </w:t>
      </w:r>
      <w:r w:rsidR="00E66B51">
        <w:rPr>
          <w:rFonts w:ascii="Estrangelo Edessa" w:hAnsi="Estrangelo Edessa" w:cs="Estrangelo Edessa"/>
          <w:iCs/>
          <w:sz w:val="20"/>
          <w:szCs w:val="20"/>
        </w:rPr>
        <w:t>Historia</w:t>
      </w:r>
    </w:p>
    <w:p w:rsidR="00A3424E" w:rsidRPr="003C5D2B" w:rsidRDefault="00E66B51" w:rsidP="00E66B51">
      <w:pPr>
        <w:spacing w:after="0" w:line="240" w:lineRule="auto"/>
        <w:ind w:firstLine="709"/>
        <w:jc w:val="both"/>
        <w:rPr>
          <w:rFonts w:ascii="Estrangelo Edessa" w:hAnsi="Estrangelo Edessa" w:cs="Estrangelo Edessa"/>
          <w:iCs/>
          <w:sz w:val="20"/>
          <w:szCs w:val="20"/>
        </w:rPr>
      </w:pPr>
      <w:r>
        <w:rPr>
          <w:rFonts w:ascii="Estrangelo Edessa" w:hAnsi="Estrangelo Edessa" w:cs="Estrangelo Edessa"/>
          <w:iCs/>
          <w:sz w:val="20"/>
          <w:szCs w:val="20"/>
        </w:rPr>
        <w:t>I</w:t>
      </w:r>
      <w:r w:rsidR="00A3424E" w:rsidRPr="003C5D2B">
        <w:rPr>
          <w:rFonts w:ascii="Estrangelo Edessa" w:hAnsi="Estrangelo Edessa" w:cs="Estrangelo Edessa"/>
          <w:iCs/>
          <w:sz w:val="20"/>
          <w:szCs w:val="20"/>
        </w:rPr>
        <w:t>ndustrial. 37, pp. 57-83.</w:t>
      </w:r>
    </w:p>
    <w:p w:rsidR="00A3424E" w:rsidRPr="00E66B51" w:rsidRDefault="00A3424E" w:rsidP="00E66B51">
      <w:pPr>
        <w:pStyle w:val="Prrafodelista"/>
        <w:numPr>
          <w:ilvl w:val="0"/>
          <w:numId w:val="23"/>
        </w:numPr>
        <w:spacing w:after="0" w:line="240" w:lineRule="auto"/>
        <w:jc w:val="both"/>
        <w:rPr>
          <w:rFonts w:ascii="Estrangelo Edessa" w:hAnsi="Estrangelo Edessa" w:cs="Estrangelo Edessa"/>
          <w:iCs/>
          <w:sz w:val="20"/>
          <w:szCs w:val="20"/>
        </w:rPr>
      </w:pPr>
      <w:r w:rsidRPr="00E66B51">
        <w:rPr>
          <w:rFonts w:ascii="Estrangelo Edessa" w:hAnsi="Estrangelo Edessa" w:cs="Estrangelo Edessa"/>
          <w:sz w:val="20"/>
          <w:szCs w:val="20"/>
        </w:rPr>
        <w:t>(2008b) “</w:t>
      </w:r>
      <w:r w:rsidRPr="00E66B51">
        <w:rPr>
          <w:rFonts w:ascii="Estrangelo Edessa" w:hAnsi="Estrangelo Edessa" w:cs="Estrangelo Edessa"/>
          <w:bCs/>
          <w:sz w:val="20"/>
          <w:szCs w:val="20"/>
        </w:rPr>
        <w:t xml:space="preserve">La industria del cobre en España II. De 1900 a 1975” </w:t>
      </w:r>
      <w:r w:rsidRPr="00E66B51">
        <w:rPr>
          <w:rFonts w:ascii="Estrangelo Edessa" w:hAnsi="Estrangelo Edessa" w:cs="Estrangelo Edessa"/>
          <w:iCs/>
          <w:sz w:val="20"/>
          <w:szCs w:val="20"/>
        </w:rPr>
        <w:t>Revista de Historia Industrial. 38-3, pp. 115-159.</w:t>
      </w:r>
    </w:p>
    <w:p w:rsidR="00E66B51" w:rsidRDefault="00A3424E" w:rsidP="00E66B51">
      <w:pPr>
        <w:spacing w:after="0" w:line="240" w:lineRule="auto"/>
        <w:jc w:val="both"/>
        <w:rPr>
          <w:rFonts w:ascii="Estrangelo Edessa" w:hAnsi="Estrangelo Edessa" w:cs="Estrangelo Edessa"/>
          <w:sz w:val="20"/>
          <w:szCs w:val="20"/>
          <w:lang w:val="en-US"/>
        </w:rPr>
      </w:pPr>
      <w:proofErr w:type="spellStart"/>
      <w:r w:rsidRPr="003C5D2B">
        <w:rPr>
          <w:rFonts w:ascii="Estrangelo Edessa" w:hAnsi="Estrangelo Edessa" w:cs="Estrangelo Edessa"/>
          <w:sz w:val="20"/>
          <w:szCs w:val="20"/>
          <w:lang w:val="en-US"/>
        </w:rPr>
        <w:t>Radetzki</w:t>
      </w:r>
      <w:proofErr w:type="spellEnd"/>
      <w:r w:rsidRPr="003C5D2B">
        <w:rPr>
          <w:rFonts w:ascii="Estrangelo Edessa" w:hAnsi="Estrangelo Edessa" w:cs="Estrangelo Edessa"/>
          <w:sz w:val="20"/>
          <w:szCs w:val="20"/>
          <w:lang w:val="en-US"/>
        </w:rPr>
        <w:t xml:space="preserve">, Marian (2009) “Seven </w:t>
      </w:r>
      <w:proofErr w:type="gramStart"/>
      <w:r w:rsidRPr="003C5D2B">
        <w:rPr>
          <w:rFonts w:ascii="Estrangelo Edessa" w:hAnsi="Estrangelo Edessa" w:cs="Estrangelo Edessa"/>
          <w:sz w:val="20"/>
          <w:szCs w:val="20"/>
          <w:lang w:val="en-US"/>
        </w:rPr>
        <w:t>thousand  years</w:t>
      </w:r>
      <w:proofErr w:type="gramEnd"/>
      <w:r w:rsidRPr="003C5D2B">
        <w:rPr>
          <w:rFonts w:ascii="Estrangelo Edessa" w:hAnsi="Estrangelo Edessa" w:cs="Estrangelo Edessa"/>
          <w:sz w:val="20"/>
          <w:szCs w:val="20"/>
          <w:lang w:val="en-US"/>
        </w:rPr>
        <w:t xml:space="preserve"> in the service of humanity: the history  of copper, the red</w:t>
      </w:r>
    </w:p>
    <w:p w:rsidR="00A3424E" w:rsidRDefault="00A3424E" w:rsidP="00E66B51">
      <w:pPr>
        <w:spacing w:after="0" w:line="240" w:lineRule="auto"/>
        <w:ind w:firstLine="709"/>
        <w:jc w:val="both"/>
        <w:rPr>
          <w:rFonts w:ascii="Estrangelo Edessa" w:hAnsi="Estrangelo Edessa" w:cs="Estrangelo Edessa"/>
          <w:sz w:val="20"/>
          <w:szCs w:val="20"/>
          <w:lang w:val="en-US"/>
        </w:rPr>
      </w:pPr>
      <w:proofErr w:type="gramStart"/>
      <w:r w:rsidRPr="003C5D2B">
        <w:rPr>
          <w:rFonts w:ascii="Estrangelo Edessa" w:hAnsi="Estrangelo Edessa" w:cs="Estrangelo Edessa"/>
          <w:sz w:val="20"/>
          <w:szCs w:val="20"/>
          <w:lang w:val="en-US"/>
        </w:rPr>
        <w:t>metal</w:t>
      </w:r>
      <w:proofErr w:type="gramEnd"/>
      <w:r w:rsidRPr="003C5D2B">
        <w:rPr>
          <w:rFonts w:ascii="Estrangelo Edessa" w:hAnsi="Estrangelo Edessa" w:cs="Estrangelo Edessa"/>
          <w:sz w:val="20"/>
          <w:szCs w:val="20"/>
          <w:lang w:val="en-US"/>
        </w:rPr>
        <w:t xml:space="preserve">”. </w:t>
      </w:r>
      <w:proofErr w:type="gramStart"/>
      <w:r w:rsidRPr="003C5D2B">
        <w:rPr>
          <w:rFonts w:ascii="Estrangelo Edessa" w:hAnsi="Estrangelo Edessa" w:cs="Estrangelo Edessa"/>
          <w:sz w:val="20"/>
          <w:szCs w:val="20"/>
          <w:lang w:val="en-US"/>
        </w:rPr>
        <w:t>Resources Policy.</w:t>
      </w:r>
      <w:proofErr w:type="gramEnd"/>
      <w:r w:rsidRPr="003C5D2B">
        <w:rPr>
          <w:rFonts w:ascii="Estrangelo Edessa" w:hAnsi="Estrangelo Edessa" w:cs="Estrangelo Edessa"/>
          <w:sz w:val="20"/>
          <w:szCs w:val="20"/>
          <w:lang w:val="en-US"/>
        </w:rPr>
        <w:t xml:space="preserve"> 34, pp. 176-184</w:t>
      </w:r>
    </w:p>
    <w:p w:rsidR="00441834" w:rsidRDefault="00441834" w:rsidP="00441834">
      <w:pPr>
        <w:pStyle w:val="Textonotapie"/>
        <w:jc w:val="both"/>
        <w:rPr>
          <w:rFonts w:ascii="Estrangelo Edessa" w:hAnsi="Estrangelo Edessa" w:cs="Estrangelo Edessa"/>
          <w:lang w:val="en-US"/>
        </w:rPr>
      </w:pPr>
      <w:proofErr w:type="spellStart"/>
      <w:r w:rsidRPr="00441834">
        <w:rPr>
          <w:rFonts w:ascii="Estrangelo Edessa" w:hAnsi="Estrangelo Edessa" w:cs="Estrangelo Edessa"/>
          <w:lang w:val="en-US"/>
        </w:rPr>
        <w:t>Rodríguez</w:t>
      </w:r>
      <w:proofErr w:type="spellEnd"/>
      <w:r w:rsidRPr="00441834">
        <w:rPr>
          <w:rFonts w:ascii="Estrangelo Edessa" w:hAnsi="Estrangelo Edessa" w:cs="Estrangelo Edessa"/>
          <w:lang w:val="en-US"/>
        </w:rPr>
        <w:t xml:space="preserve">, Francisco; Jeffrey D. Sachs (1999) “Why do resource abundant </w:t>
      </w:r>
      <w:proofErr w:type="spellStart"/>
      <w:r w:rsidRPr="00441834">
        <w:rPr>
          <w:rFonts w:ascii="Estrangelo Edessa" w:hAnsi="Estrangelo Edessa" w:cs="Estrangelo Edessa"/>
          <w:lang w:val="en-US"/>
        </w:rPr>
        <w:t>economies</w:t>
      </w:r>
      <w:proofErr w:type="spellEnd"/>
      <w:r w:rsidRPr="00441834">
        <w:rPr>
          <w:rFonts w:ascii="Estrangelo Edessa" w:hAnsi="Estrangelo Edessa" w:cs="Estrangelo Edessa"/>
          <w:lang w:val="en-US"/>
        </w:rPr>
        <w:t xml:space="preserve"> growth more slowly?”</w:t>
      </w:r>
    </w:p>
    <w:p w:rsidR="00441834" w:rsidRDefault="00441834" w:rsidP="00441834">
      <w:pPr>
        <w:pStyle w:val="Textonotapie"/>
        <w:ind w:firstLine="709"/>
        <w:jc w:val="both"/>
        <w:rPr>
          <w:rFonts w:ascii="Estrangelo Edessa" w:hAnsi="Estrangelo Edessa" w:cs="Estrangelo Edessa"/>
          <w:lang w:val="en-US"/>
        </w:rPr>
      </w:pPr>
      <w:proofErr w:type="gramStart"/>
      <w:r w:rsidRPr="00441834">
        <w:rPr>
          <w:rFonts w:ascii="Estrangelo Edessa" w:hAnsi="Estrangelo Edessa" w:cs="Estrangelo Edessa"/>
          <w:lang w:val="en-US"/>
        </w:rPr>
        <w:t>Journal of Economic Growth.</w:t>
      </w:r>
      <w:proofErr w:type="gramEnd"/>
      <w:r w:rsidRPr="00441834">
        <w:rPr>
          <w:rFonts w:ascii="Estrangelo Edessa" w:hAnsi="Estrangelo Edessa" w:cs="Estrangelo Edessa"/>
          <w:lang w:val="en-US"/>
        </w:rPr>
        <w:t xml:space="preserve"> 4, pp 277-303. </w:t>
      </w:r>
    </w:p>
    <w:p w:rsidR="00441834" w:rsidRDefault="00441834" w:rsidP="00441834">
      <w:pPr>
        <w:pStyle w:val="Textonotapie"/>
        <w:jc w:val="both"/>
        <w:rPr>
          <w:rFonts w:ascii="Estrangelo Edessa" w:hAnsi="Estrangelo Edessa" w:cs="Estrangelo Edessa"/>
          <w:lang w:val="en-US" w:eastAsia="es-ES"/>
        </w:rPr>
      </w:pPr>
      <w:proofErr w:type="gramStart"/>
      <w:r w:rsidRPr="00441834">
        <w:rPr>
          <w:rFonts w:ascii="Estrangelo Edessa" w:hAnsi="Estrangelo Edessa" w:cs="Estrangelo Edessa"/>
          <w:lang w:val="en-US" w:eastAsia="es-ES"/>
        </w:rPr>
        <w:t>Sachs, Jeffrey D.; Andrew M. Warner</w:t>
      </w:r>
      <w:r w:rsidRPr="00441834">
        <w:rPr>
          <w:rFonts w:ascii="Estrangelo Edessa" w:hAnsi="Estrangelo Edessa" w:cs="Estrangelo Edessa"/>
          <w:lang w:val="en-US"/>
        </w:rPr>
        <w:t xml:space="preserve"> (2001) “</w:t>
      </w:r>
      <w:r w:rsidRPr="00441834">
        <w:rPr>
          <w:rFonts w:ascii="Estrangelo Edessa" w:hAnsi="Estrangelo Edessa" w:cs="Estrangelo Edessa"/>
          <w:lang w:val="en-US" w:eastAsia="es-ES"/>
        </w:rPr>
        <w:t>Natural Resources and Economic Development.</w:t>
      </w:r>
      <w:proofErr w:type="gramEnd"/>
      <w:r w:rsidRPr="00441834">
        <w:rPr>
          <w:rFonts w:ascii="Estrangelo Edessa" w:hAnsi="Estrangelo Edessa" w:cs="Estrangelo Edessa"/>
          <w:lang w:val="en-US" w:eastAsia="es-ES"/>
        </w:rPr>
        <w:t xml:space="preserve"> The curse of</w:t>
      </w:r>
    </w:p>
    <w:p w:rsidR="00441834" w:rsidRPr="00441834" w:rsidRDefault="00441834" w:rsidP="00441834">
      <w:pPr>
        <w:pStyle w:val="Textonotapie"/>
        <w:ind w:firstLine="709"/>
        <w:jc w:val="both"/>
        <w:rPr>
          <w:rFonts w:ascii="Estrangelo Edessa" w:hAnsi="Estrangelo Edessa" w:cs="Estrangelo Edessa"/>
          <w:lang w:val="en-US"/>
        </w:rPr>
      </w:pPr>
      <w:proofErr w:type="gramStart"/>
      <w:r w:rsidRPr="00441834">
        <w:rPr>
          <w:rFonts w:ascii="Estrangelo Edessa" w:hAnsi="Estrangelo Edessa" w:cs="Estrangelo Edessa"/>
          <w:lang w:val="en-US" w:eastAsia="es-ES"/>
        </w:rPr>
        <w:t>natural</w:t>
      </w:r>
      <w:proofErr w:type="gramEnd"/>
      <w:r w:rsidRPr="00441834">
        <w:rPr>
          <w:rFonts w:ascii="Estrangelo Edessa" w:hAnsi="Estrangelo Edessa" w:cs="Estrangelo Edessa"/>
          <w:lang w:val="en-US" w:eastAsia="es-ES"/>
        </w:rPr>
        <w:t xml:space="preserve"> resources” European Economic Review. 45. pp. 827-838.</w:t>
      </w:r>
    </w:p>
    <w:p w:rsidR="00A3424E" w:rsidRPr="003C5D2B" w:rsidRDefault="00A3424E" w:rsidP="00E66B51">
      <w:pPr>
        <w:spacing w:after="0" w:line="240" w:lineRule="auto"/>
        <w:jc w:val="both"/>
        <w:rPr>
          <w:rFonts w:ascii="Estrangelo Edessa" w:hAnsi="Estrangelo Edessa" w:cs="Estrangelo Edessa"/>
          <w:sz w:val="20"/>
          <w:szCs w:val="20"/>
          <w:lang w:val="en-US"/>
        </w:rPr>
      </w:pPr>
      <w:r w:rsidRPr="003C5D2B">
        <w:rPr>
          <w:rFonts w:ascii="Estrangelo Edessa" w:hAnsi="Estrangelo Edessa" w:cs="Estrangelo Edessa"/>
          <w:sz w:val="20"/>
          <w:szCs w:val="20"/>
          <w:lang w:val="en-US"/>
        </w:rPr>
        <w:t xml:space="preserve">Sugawara, </w:t>
      </w:r>
      <w:proofErr w:type="spellStart"/>
      <w:r w:rsidRPr="003C5D2B">
        <w:rPr>
          <w:rFonts w:ascii="Estrangelo Edessa" w:hAnsi="Estrangelo Edessa" w:cs="Estrangelo Edessa"/>
          <w:sz w:val="20"/>
          <w:szCs w:val="20"/>
          <w:lang w:val="en-US"/>
        </w:rPr>
        <w:t>Ayumu</w:t>
      </w:r>
      <w:proofErr w:type="spellEnd"/>
      <w:r w:rsidRPr="003C5D2B">
        <w:rPr>
          <w:rFonts w:ascii="Estrangelo Edessa" w:hAnsi="Estrangelo Edessa" w:cs="Estrangelo Edessa"/>
          <w:sz w:val="20"/>
          <w:szCs w:val="20"/>
          <w:lang w:val="en-US"/>
        </w:rPr>
        <w:t xml:space="preserve"> (2009</w:t>
      </w:r>
      <w:proofErr w:type="gramStart"/>
      <w:r w:rsidRPr="003C5D2B">
        <w:rPr>
          <w:rFonts w:ascii="Estrangelo Edessa" w:hAnsi="Estrangelo Edessa" w:cs="Estrangelo Edessa"/>
          <w:sz w:val="20"/>
          <w:szCs w:val="20"/>
          <w:lang w:val="en-US"/>
        </w:rPr>
        <w:t>)  Rio</w:t>
      </w:r>
      <w:proofErr w:type="gramEnd"/>
      <w:r w:rsidRPr="003C5D2B">
        <w:rPr>
          <w:rFonts w:ascii="Estrangelo Edessa" w:hAnsi="Estrangelo Edessa" w:cs="Estrangelo Edessa"/>
          <w:sz w:val="20"/>
          <w:szCs w:val="20"/>
          <w:lang w:val="en-US"/>
        </w:rPr>
        <w:t xml:space="preserve"> Tinto Company’s investments in Australia in the 1950s. </w:t>
      </w:r>
      <w:proofErr w:type="gramStart"/>
      <w:r w:rsidRPr="003C5D2B">
        <w:rPr>
          <w:rFonts w:ascii="Estrangelo Edessa" w:hAnsi="Estrangelo Edessa" w:cs="Estrangelo Edessa"/>
          <w:sz w:val="20"/>
          <w:szCs w:val="20"/>
          <w:lang w:val="en-US"/>
        </w:rPr>
        <w:t>Ideas.</w:t>
      </w:r>
      <w:proofErr w:type="gramEnd"/>
      <w:r w:rsidRPr="003C5D2B">
        <w:rPr>
          <w:rFonts w:ascii="Estrangelo Edessa" w:hAnsi="Estrangelo Edessa" w:cs="Estrangelo Edessa"/>
          <w:sz w:val="20"/>
          <w:szCs w:val="20"/>
          <w:lang w:val="en-US"/>
        </w:rPr>
        <w:t xml:space="preserve"> </w:t>
      </w:r>
      <w:proofErr w:type="gramStart"/>
      <w:r w:rsidRPr="003C5D2B">
        <w:rPr>
          <w:rFonts w:ascii="Estrangelo Edessa" w:hAnsi="Estrangelo Edessa" w:cs="Estrangelo Edessa"/>
          <w:sz w:val="20"/>
          <w:szCs w:val="20"/>
          <w:lang w:val="en-US"/>
        </w:rPr>
        <w:t>Papers.</w:t>
      </w:r>
      <w:proofErr w:type="gramEnd"/>
    </w:p>
    <w:p w:rsidR="00E66B51" w:rsidRDefault="00A3424E" w:rsidP="00E66B51">
      <w:pPr>
        <w:spacing w:after="0" w:line="240" w:lineRule="auto"/>
        <w:jc w:val="both"/>
        <w:rPr>
          <w:rFonts w:ascii="Estrangelo Edessa" w:hAnsi="Estrangelo Edessa" w:cs="Estrangelo Edessa"/>
          <w:sz w:val="20"/>
          <w:szCs w:val="20"/>
          <w:lang w:val="en-US"/>
        </w:rPr>
      </w:pPr>
      <w:r w:rsidRPr="003C5D2B">
        <w:rPr>
          <w:rFonts w:ascii="Estrangelo Edessa" w:hAnsi="Estrangelo Edessa" w:cs="Estrangelo Edessa"/>
          <w:sz w:val="20"/>
          <w:szCs w:val="20"/>
          <w:lang w:val="en-US"/>
        </w:rPr>
        <w:t>Takeuchi, Kenji (1972) (2010) “CIPEC and the copper export earnings of members countries” The</w:t>
      </w:r>
    </w:p>
    <w:p w:rsidR="00A3424E" w:rsidRPr="003C5D2B" w:rsidRDefault="00A3424E" w:rsidP="00E66B51">
      <w:pPr>
        <w:spacing w:after="0" w:line="240" w:lineRule="auto"/>
        <w:ind w:firstLine="709"/>
        <w:jc w:val="both"/>
        <w:rPr>
          <w:rFonts w:ascii="Estrangelo Edessa" w:hAnsi="Estrangelo Edessa" w:cs="Estrangelo Edessa"/>
          <w:sz w:val="20"/>
          <w:szCs w:val="20"/>
        </w:rPr>
      </w:pPr>
      <w:proofErr w:type="gramStart"/>
      <w:r w:rsidRPr="003C5D2B">
        <w:rPr>
          <w:rFonts w:ascii="Estrangelo Edessa" w:hAnsi="Estrangelo Edessa" w:cs="Estrangelo Edessa"/>
          <w:sz w:val="20"/>
          <w:szCs w:val="20"/>
          <w:lang w:val="en-US"/>
        </w:rPr>
        <w:t>Developing Economies.</w:t>
      </w:r>
      <w:proofErr w:type="gramEnd"/>
      <w:r w:rsidRPr="003C5D2B">
        <w:rPr>
          <w:rFonts w:ascii="Estrangelo Edessa" w:hAnsi="Estrangelo Edessa" w:cs="Estrangelo Edessa"/>
          <w:sz w:val="20"/>
          <w:szCs w:val="20"/>
          <w:lang w:val="en-US"/>
        </w:rPr>
        <w:t xml:space="preserve"> </w:t>
      </w:r>
      <w:r w:rsidRPr="003C5D2B">
        <w:rPr>
          <w:rFonts w:ascii="Estrangelo Edessa" w:hAnsi="Estrangelo Edessa" w:cs="Estrangelo Edessa"/>
          <w:sz w:val="20"/>
          <w:szCs w:val="20"/>
        </w:rPr>
        <w:t>10-1, pp. 1-29.</w:t>
      </w:r>
    </w:p>
    <w:p w:rsidR="0064560A" w:rsidRPr="003C5D2B" w:rsidRDefault="0064560A" w:rsidP="00E66B51">
      <w:pPr>
        <w:pStyle w:val="NormalWeb"/>
        <w:shd w:val="clear" w:color="auto" w:fill="FFFFFF"/>
        <w:spacing w:before="0" w:beforeAutospacing="0" w:after="0" w:afterAutospacing="0"/>
        <w:jc w:val="both"/>
        <w:rPr>
          <w:rFonts w:ascii="Estrangelo Edessa" w:hAnsi="Estrangelo Edessa" w:cs="Estrangelo Edessa"/>
          <w:color w:val="333333"/>
        </w:rPr>
      </w:pPr>
    </w:p>
    <w:p w:rsidR="00C55BB6" w:rsidRPr="00974768" w:rsidRDefault="00C55BB6" w:rsidP="00974768">
      <w:pPr>
        <w:shd w:val="clear" w:color="auto" w:fill="FFFFFF"/>
        <w:spacing w:after="0"/>
        <w:jc w:val="both"/>
        <w:rPr>
          <w:rFonts w:ascii="Estrangelo Edessa" w:hAnsi="Estrangelo Edessa" w:cs="Estrangelo Edessa"/>
          <w:color w:val="333333"/>
        </w:rPr>
      </w:pPr>
    </w:p>
    <w:sectPr w:rsidR="00C55BB6" w:rsidRPr="00974768" w:rsidSect="003C5D2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CE" w:rsidRDefault="00D747CE" w:rsidP="007943C7">
      <w:pPr>
        <w:spacing w:after="0" w:line="240" w:lineRule="auto"/>
      </w:pPr>
      <w:r>
        <w:separator/>
      </w:r>
    </w:p>
  </w:endnote>
  <w:endnote w:type="continuationSeparator" w:id="0">
    <w:p w:rsidR="00D747CE" w:rsidRDefault="00D747CE" w:rsidP="0079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JLOGI+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CE" w:rsidRDefault="00D747CE" w:rsidP="007943C7">
      <w:pPr>
        <w:spacing w:after="0" w:line="240" w:lineRule="auto"/>
      </w:pPr>
      <w:r>
        <w:separator/>
      </w:r>
    </w:p>
  </w:footnote>
  <w:footnote w:type="continuationSeparator" w:id="0">
    <w:p w:rsidR="00D747CE" w:rsidRDefault="00D747CE" w:rsidP="007943C7">
      <w:pPr>
        <w:spacing w:after="0" w:line="240" w:lineRule="auto"/>
      </w:pPr>
      <w:r>
        <w:continuationSeparator/>
      </w:r>
    </w:p>
  </w:footnote>
  <w:footnote w:id="1">
    <w:p w:rsidR="002502BC" w:rsidRPr="003C5D2B" w:rsidRDefault="002502BC" w:rsidP="00856E6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r w:rsidRPr="003C5D2B">
        <w:rPr>
          <w:rFonts w:ascii="Estrangelo Edessa" w:hAnsi="Estrangelo Edessa" w:cs="Estrangelo Edessa"/>
          <w:bCs/>
          <w:sz w:val="20"/>
          <w:szCs w:val="20"/>
        </w:rPr>
        <w:t xml:space="preserve">Gómez Mendoza (1992) </w:t>
      </w:r>
    </w:p>
  </w:footnote>
  <w:footnote w:id="2">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bCs/>
        </w:rPr>
        <w:t>Gómez Mendoza (s/d)</w:t>
      </w:r>
      <w:r w:rsidRPr="003C5D2B">
        <w:rPr>
          <w:rFonts w:ascii="Estrangelo Edessa" w:hAnsi="Estrangelo Edessa" w:cs="Estrangelo Edessa"/>
        </w:rPr>
        <w:t xml:space="preserve"> pp. 8-9</w:t>
      </w:r>
    </w:p>
  </w:footnote>
  <w:footnote w:id="3">
    <w:p w:rsidR="002502BC" w:rsidRPr="003C5D2B" w:rsidRDefault="002502BC" w:rsidP="00A222FA">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Harvey</w:t>
      </w:r>
      <w:r>
        <w:rPr>
          <w:rFonts w:ascii="Estrangelo Edessa" w:hAnsi="Estrangelo Edessa" w:cs="Estrangelo Edessa"/>
        </w:rPr>
        <w:t xml:space="preserve"> </w:t>
      </w:r>
      <w:r w:rsidRPr="003C5D2B">
        <w:rPr>
          <w:rFonts w:ascii="Estrangelo Edessa" w:hAnsi="Estrangelo Edessa" w:cs="Estrangelo Edessa"/>
        </w:rPr>
        <w:t>(1981) p. 295.</w:t>
      </w:r>
    </w:p>
  </w:footnote>
  <w:footnote w:id="4">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Archivo de la Fundación Río Tinto (AFRT). Memoria de la Compañía Española de Minas de Rio Tinto S.A. Ejercicios 1955 y 1956. Legajo 1757.</w:t>
      </w:r>
    </w:p>
  </w:footnote>
  <w:footnote w:id="5">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lang w:val="en-US"/>
        </w:rPr>
        <w:t xml:space="preserve"> </w:t>
      </w:r>
      <w:proofErr w:type="gramStart"/>
      <w:r w:rsidRPr="003C5D2B">
        <w:rPr>
          <w:rFonts w:ascii="Estrangelo Edessa" w:hAnsi="Estrangelo Edessa" w:cs="Estrangelo Edessa"/>
          <w:lang w:val="en-US"/>
        </w:rPr>
        <w:t>AFRT.</w:t>
      </w:r>
      <w:proofErr w:type="gramEnd"/>
      <w:r w:rsidRPr="003C5D2B">
        <w:rPr>
          <w:rFonts w:ascii="Estrangelo Edessa" w:hAnsi="Estrangelo Edessa" w:cs="Estrangelo Edessa"/>
          <w:lang w:val="en-US"/>
        </w:rPr>
        <w:t xml:space="preserve"> Rio Tinto Company Limited. </w:t>
      </w:r>
      <w:proofErr w:type="gramStart"/>
      <w:r w:rsidRPr="003C5D2B">
        <w:rPr>
          <w:rFonts w:ascii="Estrangelo Edessa" w:hAnsi="Estrangelo Edessa" w:cs="Estrangelo Edessa"/>
          <w:lang w:val="en-US"/>
        </w:rPr>
        <w:t>82 Annual Reports of Directors.</w:t>
      </w:r>
      <w:proofErr w:type="gramEnd"/>
      <w:r w:rsidRPr="003C5D2B">
        <w:rPr>
          <w:rFonts w:ascii="Estrangelo Edessa" w:hAnsi="Estrangelo Edessa" w:cs="Estrangelo Edessa"/>
          <w:lang w:val="en-US"/>
        </w:rPr>
        <w:t xml:space="preserve"> </w:t>
      </w:r>
      <w:r w:rsidRPr="003C5D2B">
        <w:rPr>
          <w:rFonts w:ascii="Estrangelo Edessa" w:hAnsi="Estrangelo Edessa" w:cs="Estrangelo Edessa"/>
        </w:rPr>
        <w:t xml:space="preserve">1954. </w:t>
      </w:r>
    </w:p>
  </w:footnote>
  <w:footnote w:id="6">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Española de Minas de Rio Tinto S.A. Ejercicios 1954 y 1955. Legajo 1757.</w:t>
      </w:r>
    </w:p>
  </w:footnote>
  <w:footnote w:id="7">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Flores Caballero (2007) p. 140.</w:t>
      </w:r>
    </w:p>
  </w:footnote>
  <w:footnote w:id="8">
    <w:p w:rsidR="002502BC" w:rsidRPr="003C5D2B" w:rsidRDefault="002502BC" w:rsidP="00961A7A">
      <w:pPr>
        <w:pStyle w:val="Default"/>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Sugawara</w:t>
      </w:r>
      <w:proofErr w:type="spellEnd"/>
      <w:r w:rsidRPr="003C5D2B">
        <w:rPr>
          <w:rFonts w:ascii="Estrangelo Edessa" w:hAnsi="Estrangelo Edessa" w:cs="Estrangelo Edessa"/>
          <w:sz w:val="20"/>
          <w:szCs w:val="20"/>
        </w:rPr>
        <w:t xml:space="preserve"> (2009)</w:t>
      </w:r>
    </w:p>
  </w:footnote>
  <w:footnote w:id="9">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lang w:val="en-US"/>
        </w:rPr>
        <w:t xml:space="preserve"> </w:t>
      </w:r>
      <w:proofErr w:type="gramStart"/>
      <w:r w:rsidRPr="003C5D2B">
        <w:rPr>
          <w:rFonts w:ascii="Estrangelo Edessa" w:hAnsi="Estrangelo Edessa" w:cs="Estrangelo Edessa"/>
          <w:sz w:val="20"/>
          <w:szCs w:val="20"/>
          <w:lang w:val="en-US"/>
        </w:rPr>
        <w:t>AFRT.</w:t>
      </w:r>
      <w:proofErr w:type="gramEnd"/>
      <w:r w:rsidRPr="003C5D2B">
        <w:rPr>
          <w:rFonts w:ascii="Estrangelo Edessa" w:hAnsi="Estrangelo Edessa" w:cs="Estrangelo Edessa"/>
          <w:sz w:val="20"/>
          <w:szCs w:val="20"/>
          <w:lang w:val="en-US"/>
        </w:rPr>
        <w:t xml:space="preserve"> Rio Tinto Company Limited. </w:t>
      </w:r>
      <w:proofErr w:type="gramStart"/>
      <w:r w:rsidRPr="003C5D2B">
        <w:rPr>
          <w:rFonts w:ascii="Estrangelo Edessa" w:hAnsi="Estrangelo Edessa" w:cs="Estrangelo Edessa"/>
          <w:sz w:val="20"/>
          <w:szCs w:val="20"/>
          <w:lang w:val="en-US"/>
        </w:rPr>
        <w:t>88 Annual Reports of Directors.</w:t>
      </w:r>
      <w:proofErr w:type="gramEnd"/>
      <w:r w:rsidRPr="003C5D2B">
        <w:rPr>
          <w:rFonts w:ascii="Estrangelo Edessa" w:hAnsi="Estrangelo Edessa" w:cs="Estrangelo Edessa"/>
          <w:sz w:val="20"/>
          <w:szCs w:val="20"/>
          <w:lang w:val="en-US"/>
        </w:rPr>
        <w:t xml:space="preserve"> </w:t>
      </w:r>
      <w:r w:rsidRPr="003C5D2B">
        <w:rPr>
          <w:rFonts w:ascii="Estrangelo Edessa" w:hAnsi="Estrangelo Edessa" w:cs="Estrangelo Edessa"/>
          <w:sz w:val="20"/>
          <w:szCs w:val="20"/>
        </w:rPr>
        <w:t>1960, p. 19.</w:t>
      </w:r>
    </w:p>
  </w:footnote>
  <w:footnote w:id="1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proofErr w:type="spellStart"/>
      <w:r w:rsidRPr="003C5D2B">
        <w:rPr>
          <w:rFonts w:ascii="Estrangelo Edessa" w:hAnsi="Estrangelo Edessa" w:cs="Estrangelo Edessa"/>
        </w:rPr>
        <w:t>Avery</w:t>
      </w:r>
      <w:proofErr w:type="spellEnd"/>
      <w:r w:rsidRPr="003C5D2B">
        <w:rPr>
          <w:rFonts w:ascii="Estrangelo Edessa" w:hAnsi="Estrangelo Edessa" w:cs="Estrangelo Edessa"/>
        </w:rPr>
        <w:t xml:space="preserve"> (1985) p. 380.</w:t>
      </w:r>
    </w:p>
  </w:footnote>
  <w:footnote w:id="1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Descripción de las minas de Río Tinto ¿? Escaneado</w:t>
      </w:r>
    </w:p>
  </w:footnote>
  <w:footnote w:id="12">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Española Minas de Río Tinto S.A. Ejercicios 1954 y 1955. Legajo 1757.</w:t>
      </w:r>
    </w:p>
  </w:footnote>
  <w:footnote w:id="13">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Española Minas de Río Tinto S.A. Ejercicio 1957. Legajo 1757.</w:t>
      </w:r>
    </w:p>
  </w:footnote>
  <w:footnote w:id="14">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Española Minas de Río Tinto S.A. Ejercicios 1954, 1955, 1956 y 1958. Legajo 1757.</w:t>
      </w:r>
    </w:p>
  </w:footnote>
  <w:footnote w:id="15">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Española Minas de Río Tinto S.A. Ejercicio 1956. Legajo 1757.</w:t>
      </w:r>
    </w:p>
  </w:footnote>
  <w:footnote w:id="16">
    <w:p w:rsidR="002502BC" w:rsidRPr="003C5D2B" w:rsidRDefault="002502BC" w:rsidP="00856E6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Pascual </w:t>
      </w:r>
      <w:proofErr w:type="spellStart"/>
      <w:r w:rsidRPr="003C5D2B">
        <w:rPr>
          <w:rFonts w:ascii="Estrangelo Edessa" w:hAnsi="Estrangelo Edessa" w:cs="Estrangelo Edessa"/>
          <w:sz w:val="20"/>
          <w:szCs w:val="20"/>
        </w:rPr>
        <w:t>Domenech</w:t>
      </w:r>
      <w:proofErr w:type="spellEnd"/>
      <w:r w:rsidRPr="003C5D2B">
        <w:rPr>
          <w:rFonts w:ascii="Estrangelo Edessa" w:hAnsi="Estrangelo Edessa" w:cs="Estrangelo Edessa"/>
          <w:sz w:val="20"/>
          <w:szCs w:val="20"/>
        </w:rPr>
        <w:t xml:space="preserve"> (2008) </w:t>
      </w:r>
    </w:p>
  </w:footnote>
  <w:footnote w:id="17">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Finalmente el 1 de abril de 1962 se fijó un arancel para el cobre del 10 por ciento. AFRT. Memoria de la Compañía Española de Minas de Rio Tinto S.A. Ejercicio 1960. Legajo 1757. </w:t>
      </w:r>
    </w:p>
  </w:footnote>
  <w:footnote w:id="18">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w:t>
      </w:r>
      <w:proofErr w:type="spellStart"/>
      <w:r w:rsidRPr="003C5D2B">
        <w:rPr>
          <w:rFonts w:ascii="Estrangelo Edessa" w:hAnsi="Estrangelo Edessa" w:cs="Estrangelo Edessa"/>
        </w:rPr>
        <w:t>Ingeco</w:t>
      </w:r>
      <w:proofErr w:type="spellEnd"/>
      <w:r w:rsidRPr="003C5D2B">
        <w:rPr>
          <w:rFonts w:ascii="Estrangelo Edessa" w:hAnsi="Estrangelo Edessa" w:cs="Estrangelo Edessa"/>
        </w:rPr>
        <w:t xml:space="preserve"> </w:t>
      </w:r>
      <w:proofErr w:type="spellStart"/>
      <w:r w:rsidRPr="003C5D2B">
        <w:rPr>
          <w:rFonts w:ascii="Estrangelo Edessa" w:hAnsi="Estrangelo Edessa" w:cs="Estrangelo Edessa"/>
        </w:rPr>
        <w:t>Convert</w:t>
      </w:r>
      <w:proofErr w:type="spellEnd"/>
      <w:r w:rsidRPr="003C5D2B">
        <w:rPr>
          <w:rFonts w:ascii="Estrangelo Edessa" w:hAnsi="Estrangelo Edessa" w:cs="Estrangelo Edessa"/>
        </w:rPr>
        <w:t xml:space="preserve">. Informe preliminar. Noviembre de 1956. ICA. Informe preliminar. s/d. </w:t>
      </w:r>
      <w:proofErr w:type="spellStart"/>
      <w:r w:rsidRPr="003C5D2B">
        <w:rPr>
          <w:rFonts w:ascii="Estrangelo Edessa" w:hAnsi="Estrangelo Edessa" w:cs="Estrangelo Edessa"/>
        </w:rPr>
        <w:t>Bedaux</w:t>
      </w:r>
      <w:proofErr w:type="spellEnd"/>
      <w:r w:rsidRPr="003C5D2B">
        <w:rPr>
          <w:rFonts w:ascii="Estrangelo Edessa" w:hAnsi="Estrangelo Edessa" w:cs="Estrangelo Edessa"/>
        </w:rPr>
        <w:t>. Informe diagnóstico propuesta de estudio de racionalización. Mayo de 1960. Legajo 2290</w:t>
      </w:r>
    </w:p>
  </w:footnote>
  <w:footnote w:id="19">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eastAsia="Calibri" w:hAnsi="Estrangelo Edessa" w:cs="Estrangelo Edessa"/>
        </w:rPr>
        <w:t>“La compañía se encuentra frente a problemas laborales de gran magnitud para cuya resolución sería necesario una mayor flexibilidad en la transferencia de personal, así como del reajuste del exceso de plantillas. Sin embargo, existe todavía un importante exceso de plantilla. Una mayor colaboración del personal en la racionalización del trabajo en los distintos departamentos es indispensable para mantener los costes a un nivel de competencia”.</w:t>
      </w:r>
      <w:r w:rsidRPr="003C5D2B">
        <w:rPr>
          <w:rStyle w:val="Refdenotaalpie"/>
          <w:rFonts w:ascii="Estrangelo Edessa" w:hAnsi="Estrangelo Edessa" w:cs="Estrangelo Edessa"/>
          <w:noProof/>
          <w:lang w:eastAsia="es-ES"/>
        </w:rPr>
        <w:t xml:space="preserve"> </w:t>
      </w:r>
      <w:r w:rsidRPr="003C5D2B">
        <w:rPr>
          <w:rFonts w:ascii="Estrangelo Edessa" w:hAnsi="Estrangelo Edessa" w:cs="Estrangelo Edessa"/>
          <w:noProof/>
          <w:lang w:eastAsia="es-ES"/>
        </w:rPr>
        <w:t xml:space="preserve">AFRT. </w:t>
      </w:r>
      <w:r w:rsidRPr="003C5D2B">
        <w:rPr>
          <w:rFonts w:ascii="Estrangelo Edessa" w:hAnsi="Estrangelo Edessa" w:cs="Estrangelo Edessa"/>
        </w:rPr>
        <w:t>Memoria de la Compañía Española Minas de Rio Tinto S.A. Ejercicio 1962. Legajo 1757.</w:t>
      </w:r>
    </w:p>
  </w:footnote>
  <w:footnote w:id="2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En el legajo</w:t>
      </w:r>
      <w:r>
        <w:rPr>
          <w:rFonts w:ascii="Estrangelo Edessa" w:hAnsi="Estrangelo Edessa" w:cs="Estrangelo Edessa"/>
        </w:rPr>
        <w:t xml:space="preserve"> 1762 del AFRT </w:t>
      </w:r>
      <w:r w:rsidRPr="003C5D2B">
        <w:rPr>
          <w:rFonts w:ascii="Estrangelo Edessa" w:hAnsi="Estrangelo Edessa" w:cs="Estrangelo Edessa"/>
        </w:rPr>
        <w:t>se recoge un detallado informe de los días de huelga que se saldó con más de sesenta despidos.</w:t>
      </w:r>
    </w:p>
  </w:footnote>
  <w:footnote w:id="21">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El Jurado de Empresa se manifestó en contra de la jubilación forzosa en base a que “que la situación financiera es de firme estabilidad, dadas sus elevadas reservas (</w:t>
      </w:r>
      <w:proofErr w:type="gramStart"/>
      <w:r w:rsidRPr="003C5D2B">
        <w:rPr>
          <w:rFonts w:ascii="Estrangelo Edessa" w:hAnsi="Estrangelo Edessa" w:cs="Estrangelo Edessa"/>
          <w:sz w:val="20"/>
          <w:szCs w:val="20"/>
        </w:rPr>
        <w:t>..)</w:t>
      </w:r>
      <w:proofErr w:type="gramEnd"/>
      <w:r w:rsidRPr="003C5D2B">
        <w:rPr>
          <w:rFonts w:ascii="Estrangelo Edessa" w:hAnsi="Estrangelo Edessa" w:cs="Estrangelo Edessa"/>
          <w:sz w:val="20"/>
          <w:szCs w:val="20"/>
        </w:rPr>
        <w:t xml:space="preserve"> sin deudas ni créditos pendientes de regularizar, que existen centenares de puestos de trabajo auxiliares de la minería ocupados con contratistas particulares, que la plantilla ideal puede alcanzarse dentro de cuatro años sin necesidad de jubilación forzosa”. AFRT. Crisis de Trabajo. Expediente 68/65. Legajo 2255.</w:t>
      </w:r>
    </w:p>
  </w:footnote>
  <w:footnote w:id="22">
    <w:p w:rsidR="002502BC" w:rsidRPr="003C5D2B" w:rsidRDefault="002502BC" w:rsidP="007C6D1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Moreno Bolaños (2011) </w:t>
      </w:r>
    </w:p>
  </w:footnote>
  <w:footnote w:id="23">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noProof/>
          <w:lang w:eastAsia="es-ES"/>
        </w:rPr>
        <w:t>“La compañía estaba plenamente consolidada y en condiciones de abordar otras actividades de mayor altura”</w:t>
      </w:r>
      <w:r w:rsidRPr="003C5D2B">
        <w:rPr>
          <w:rFonts w:ascii="Estrangelo Edessa" w:hAnsi="Estrangelo Edessa" w:cs="Estrangelo Edessa"/>
        </w:rPr>
        <w:t>. AFRT. Creación y evolución de la Compañía Española. 1965. Legajo provisional.</w:t>
      </w:r>
    </w:p>
  </w:footnote>
  <w:footnote w:id="24">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Solicitud de beneficios del polo de promoción de Huelva para una planta de producción de cobre con  capacidad anual para 30.000 </w:t>
      </w:r>
      <w:proofErr w:type="spellStart"/>
      <w:r w:rsidRPr="003C5D2B">
        <w:rPr>
          <w:rFonts w:ascii="Estrangelo Edessa" w:hAnsi="Estrangelo Edessa" w:cs="Estrangelo Edessa"/>
        </w:rPr>
        <w:t>Tm.</w:t>
      </w:r>
      <w:proofErr w:type="spellEnd"/>
      <w:r w:rsidRPr="003C5D2B">
        <w:rPr>
          <w:rFonts w:ascii="Estrangelo Edessa" w:hAnsi="Estrangelo Edessa" w:cs="Estrangelo Edessa"/>
        </w:rPr>
        <w:t xml:space="preserve"> de cobre anódico. CEMRT julio de 1964. Legajo 2295.</w:t>
      </w:r>
    </w:p>
  </w:footnote>
  <w:footnote w:id="25">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“En una fundición que depende de materias primas de fuera, es necesario contar con la asociación de otros grupos que produzcan esas materias primas o que, por su situación en el mercado internacional, puedan facilitar el suministro de materias primas de otras procedencias” AFRT. Nueva sociedad para la producción de cobre. 14 marzo de 1966. Legajo 2255.</w:t>
      </w:r>
    </w:p>
  </w:footnote>
  <w:footnote w:id="26">
    <w:p w:rsidR="002502BC" w:rsidRPr="003C5D2B" w:rsidRDefault="002502BC" w:rsidP="00F07E3F">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Archivo Histórico Provincial de Huelva (AHPH). Legajo 14247/1</w:t>
      </w:r>
    </w:p>
  </w:footnote>
  <w:footnote w:id="27">
    <w:p w:rsidR="002502BC" w:rsidRPr="003C5D2B" w:rsidRDefault="002502BC" w:rsidP="00F07E3F">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Nueva sociedad para la producción de cobre. 14 marzo de 1966. Legajo 2255.</w:t>
      </w:r>
    </w:p>
  </w:footnote>
  <w:footnote w:id="28">
    <w:p w:rsidR="002502BC" w:rsidRPr="003C5D2B" w:rsidRDefault="002502BC" w:rsidP="00856E6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r w:rsidRPr="003C5D2B">
        <w:rPr>
          <w:rFonts w:ascii="Estrangelo Edessa" w:hAnsi="Estrangelo Edessa" w:cs="Estrangelo Edessa"/>
          <w:color w:val="000000"/>
          <w:sz w:val="20"/>
          <w:szCs w:val="20"/>
        </w:rPr>
        <w:t xml:space="preserve">El nombre de Simón Patiño está ligado a la minería boliviana del estaño desde 1900. Tres décadas después, Patiño </w:t>
      </w:r>
      <w:proofErr w:type="spellStart"/>
      <w:r w:rsidRPr="003C5D2B">
        <w:rPr>
          <w:rFonts w:ascii="Estrangelo Edessa" w:hAnsi="Estrangelo Edessa" w:cs="Estrangelo Edessa"/>
          <w:color w:val="000000"/>
          <w:sz w:val="20"/>
          <w:szCs w:val="20"/>
        </w:rPr>
        <w:t>Mining</w:t>
      </w:r>
      <w:proofErr w:type="spellEnd"/>
      <w:r w:rsidRPr="003C5D2B">
        <w:rPr>
          <w:rFonts w:ascii="Estrangelo Edessa" w:hAnsi="Estrangelo Edessa" w:cs="Estrangelo Edessa"/>
          <w:color w:val="000000"/>
          <w:sz w:val="20"/>
          <w:szCs w:val="20"/>
        </w:rPr>
        <w:t xml:space="preserve"> está  instalada no solo en Bolivia sino también en Inglaterra, donde posee la fundición William Harvey de Liverpool, y en Alemania, Holanda y Malasia. En los años cuarenta, Patiño seguía siendo el primer productor mundial con un diez por ciento de la producción y un capital de </w:t>
      </w:r>
      <w:r w:rsidRPr="003C5D2B">
        <w:rPr>
          <w:rStyle w:val="apple-converted-space"/>
          <w:rFonts w:ascii="Estrangelo Edessa" w:hAnsi="Estrangelo Edessa" w:cs="Estrangelo Edessa"/>
          <w:color w:val="000000"/>
          <w:sz w:val="20"/>
          <w:szCs w:val="20"/>
        </w:rPr>
        <w:t>25 millones de dólares. No obstante, a finales de los cuarenta, la trayectoria empresarial empieza a torcerse a medida que las reservas de las minas bolivianas y la ley del estaño descienden.  El promedio anual de los beneficios de la empresa bajan de 4,08 millones de dólares entre 1940 y 1945 a 2,43 millones entre 1946 y 1951.</w:t>
      </w:r>
      <w:r w:rsidRPr="003C5D2B">
        <w:rPr>
          <w:rFonts w:ascii="Estrangelo Edessa" w:hAnsi="Estrangelo Edessa" w:cs="Estrangelo Edessa"/>
          <w:sz w:val="20"/>
          <w:szCs w:val="20"/>
        </w:rPr>
        <w:t xml:space="preserve"> La situación aún empeora cuando el gobierno boliviano nacionaliza las minas en 1952. En esas circunstancias, Patiño </w:t>
      </w:r>
      <w:proofErr w:type="spellStart"/>
      <w:r w:rsidRPr="003C5D2B">
        <w:rPr>
          <w:rFonts w:ascii="Estrangelo Edessa" w:hAnsi="Estrangelo Edessa" w:cs="Estrangelo Edessa"/>
          <w:sz w:val="20"/>
          <w:szCs w:val="20"/>
        </w:rPr>
        <w:t>Mining</w:t>
      </w:r>
      <w:proofErr w:type="spellEnd"/>
      <w:r w:rsidRPr="003C5D2B">
        <w:rPr>
          <w:rFonts w:ascii="Estrangelo Edessa" w:hAnsi="Estrangelo Edessa" w:cs="Estrangelo Edessa"/>
          <w:sz w:val="20"/>
          <w:szCs w:val="20"/>
        </w:rPr>
        <w:t xml:space="preserve">, dirigida desde 1947 por el hijo del fundador, inicia una más completa diversificación de los negocios del padre aconsejado por gerentes y asesores. Así se acerca a la minería del cobre. Almaraz Paz (2009)  </w:t>
      </w:r>
      <w:proofErr w:type="spellStart"/>
      <w:r w:rsidRPr="003C5D2B">
        <w:rPr>
          <w:rFonts w:ascii="Estrangelo Edessa" w:hAnsi="Estrangelo Edessa" w:cs="Estrangelo Edessa"/>
          <w:sz w:val="20"/>
          <w:szCs w:val="20"/>
        </w:rPr>
        <w:t>Geddes</w:t>
      </w:r>
      <w:proofErr w:type="spellEnd"/>
      <w:r w:rsidRPr="003C5D2B">
        <w:rPr>
          <w:rFonts w:ascii="Estrangelo Edessa" w:hAnsi="Estrangelo Edessa" w:cs="Estrangelo Edessa"/>
          <w:sz w:val="20"/>
          <w:szCs w:val="20"/>
        </w:rPr>
        <w:t xml:space="preserve"> (1972). Contreras (1993) </w:t>
      </w:r>
    </w:p>
  </w:footnote>
  <w:footnote w:id="29">
    <w:p w:rsidR="002502BC" w:rsidRPr="003C5D2B" w:rsidRDefault="002502BC" w:rsidP="00856E6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Mardones; Marshall; Silva (1984)</w:t>
      </w:r>
    </w:p>
  </w:footnote>
  <w:footnote w:id="30">
    <w:p w:rsidR="002502BC" w:rsidRDefault="002502BC">
      <w:pPr>
        <w:pStyle w:val="Textonotapie"/>
      </w:pPr>
      <w:r>
        <w:rPr>
          <w:rStyle w:val="Refdenotaalpie"/>
        </w:rPr>
        <w:footnoteRef/>
      </w:r>
      <w:r>
        <w:t xml:space="preserve"> </w:t>
      </w:r>
      <w:r w:rsidRPr="00EF6E7F">
        <w:rPr>
          <w:rFonts w:ascii="Estrangelo Edessa" w:hAnsi="Estrangelo Edessa" w:cs="Estrangelo Edessa"/>
        </w:rPr>
        <w:t>AFRT. Rio Tinto Patiño. Memoria ejercicio 1970. Signatura</w:t>
      </w:r>
      <w:r>
        <w:rPr>
          <w:rFonts w:ascii="Estrangelo Edessa" w:hAnsi="Estrangelo Edessa" w:cs="Estrangelo Edessa"/>
        </w:rPr>
        <w:t xml:space="preserve"> provisional.</w:t>
      </w:r>
      <w:r>
        <w:t xml:space="preserve"> </w:t>
      </w:r>
    </w:p>
  </w:footnote>
  <w:footnote w:id="3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Nota sobre las conversaciones mantenidas del 1º al 16 de enero de 1966 entre representantes de Patiño y Rio Tinto relacionadas con el proyecto de cobre de la provincia de Huelva. Legajo 2255.</w:t>
      </w:r>
    </w:p>
  </w:footnote>
  <w:footnote w:id="32">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AFRT. Acuerdo firmado el día 5 de abril de 1966 por las siguientes compañías: Compañía Española de Minas de Rio Tinto S.A; R</w:t>
      </w:r>
      <w:proofErr w:type="gramStart"/>
      <w:r w:rsidRPr="003C5D2B">
        <w:rPr>
          <w:rFonts w:ascii="Estrangelo Edessa" w:hAnsi="Estrangelo Edessa" w:cs="Estrangelo Edessa"/>
          <w:sz w:val="20"/>
          <w:szCs w:val="20"/>
        </w:rPr>
        <w:t>,T.Z</w:t>
      </w:r>
      <w:proofErr w:type="gramEnd"/>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Investments</w:t>
      </w:r>
      <w:proofErr w:type="spellEnd"/>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Limited</w:t>
      </w:r>
      <w:proofErr w:type="spellEnd"/>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The</w:t>
      </w:r>
      <w:proofErr w:type="spellEnd"/>
      <w:r w:rsidRPr="003C5D2B">
        <w:rPr>
          <w:rFonts w:ascii="Estrangelo Edessa" w:hAnsi="Estrangelo Edessa" w:cs="Estrangelo Edessa"/>
          <w:sz w:val="20"/>
          <w:szCs w:val="20"/>
        </w:rPr>
        <w:t xml:space="preserve"> Patiño </w:t>
      </w:r>
      <w:proofErr w:type="spellStart"/>
      <w:r w:rsidRPr="003C5D2B">
        <w:rPr>
          <w:rFonts w:ascii="Estrangelo Edessa" w:hAnsi="Estrangelo Edessa" w:cs="Estrangelo Edessa"/>
          <w:sz w:val="20"/>
          <w:szCs w:val="20"/>
        </w:rPr>
        <w:t>Mining</w:t>
      </w:r>
      <w:proofErr w:type="spellEnd"/>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sz w:val="20"/>
          <w:szCs w:val="20"/>
        </w:rPr>
        <w:t>Coropration</w:t>
      </w:r>
      <w:proofErr w:type="spellEnd"/>
      <w:r w:rsidRPr="003C5D2B">
        <w:rPr>
          <w:rFonts w:ascii="Estrangelo Edessa" w:hAnsi="Estrangelo Edessa" w:cs="Estrangelo Edessa"/>
          <w:sz w:val="20"/>
          <w:szCs w:val="20"/>
        </w:rPr>
        <w:t>. Legajo 2255</w:t>
      </w:r>
    </w:p>
  </w:footnote>
  <w:footnote w:id="33">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Jesús Cacho. “E</w:t>
      </w:r>
      <w:r w:rsidRPr="003C5D2B">
        <w:rPr>
          <w:rFonts w:ascii="Estrangelo Edessa" w:eastAsia="Times New Roman" w:hAnsi="Estrangelo Edessa" w:cs="Estrangelo Edessa"/>
          <w:bCs/>
          <w:kern w:val="36"/>
          <w:lang w:eastAsia="es-ES"/>
        </w:rPr>
        <w:t>RT, un caso para los libros de texto". El País.</w:t>
      </w:r>
      <w:r w:rsidRPr="003C5D2B">
        <w:rPr>
          <w:rFonts w:ascii="Estrangelo Edessa" w:eastAsia="Times New Roman" w:hAnsi="Estrangelo Edessa" w:cs="Estrangelo Edessa"/>
          <w:lang w:eastAsia="es-ES"/>
        </w:rPr>
        <w:t xml:space="preserve"> 15/3/1984. </w:t>
      </w:r>
      <w:r w:rsidRPr="003C5D2B">
        <w:rPr>
          <w:rFonts w:ascii="Estrangelo Edessa" w:hAnsi="Estrangelo Edessa" w:cs="Estrangelo Edessa"/>
        </w:rPr>
        <w:t>Humanes, Carlos (1982) "Un ejemplo claro del desarrollismo español". El País. 26/9/1982.</w:t>
      </w:r>
    </w:p>
  </w:footnote>
  <w:footnote w:id="34">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Un resumen detallado de las actividades concretas de cada una de ellas se pueden ver en el informe</w:t>
      </w:r>
      <w:proofErr w:type="gramStart"/>
      <w:r w:rsidRPr="003C5D2B">
        <w:rPr>
          <w:rFonts w:ascii="Estrangelo Edessa" w:hAnsi="Estrangelo Edessa" w:cs="Estrangelo Edessa"/>
        </w:rPr>
        <w:t>:  Compañía</w:t>
      </w:r>
      <w:proofErr w:type="gramEnd"/>
      <w:r w:rsidRPr="003C5D2B">
        <w:rPr>
          <w:rFonts w:ascii="Estrangelo Edessa" w:hAnsi="Estrangelo Edessa" w:cs="Estrangelo Edessa"/>
        </w:rPr>
        <w:t xml:space="preserve"> Española de Minas de Rio Tinto. Notes of Rio Tinto Mines. Junio de 1970. AFRT Legajo…</w:t>
      </w:r>
    </w:p>
  </w:footnote>
  <w:footnote w:id="35">
    <w:p w:rsidR="002502BC" w:rsidRPr="009C33EC" w:rsidRDefault="002502BC" w:rsidP="009C33EC">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noProof/>
          <w:lang w:eastAsia="es-ES"/>
        </w:rPr>
        <w:t>Las cargas sociales se incrementaron en tres mil pesetas por trabajador y año debido a  las nuevas bases y tipos de cotización de la seguridad social; las tarifas del puerto de Huelva se habían incrementado un 11 por ciento en 1966 y se pretendían subir un 45 por ciento en 1967, a lo que había que añadir el efecto del insuficiente calado del puerto de Huelva que  encarecía los fletes y las operaciones de carga y descarga por la pequeña dimensión de los buques empleados en las operaciones.</w:t>
      </w:r>
      <w:r w:rsidRPr="009C33EC">
        <w:rPr>
          <w:rFonts w:ascii="Estrangelo Edessa" w:hAnsi="Estrangelo Edessa" w:cs="Estrangelo Edessa"/>
          <w:noProof/>
          <w:sz w:val="24"/>
          <w:szCs w:val="24"/>
          <w:lang w:eastAsia="es-ES"/>
        </w:rPr>
        <w:t xml:space="preserve"> </w:t>
      </w:r>
      <w:r w:rsidRPr="009C33EC">
        <w:rPr>
          <w:rFonts w:ascii="Estrangelo Edessa" w:hAnsi="Estrangelo Edessa" w:cs="Estrangelo Edessa"/>
          <w:noProof/>
          <w:lang w:eastAsia="es-ES"/>
        </w:rPr>
        <w:t>La “nota” se refería también al agravio comparativo que suponía que piritas y azufres se hubieran apreciado en los mercados interiores de países competidores entre 1966 y 1967 -un 40 por ciento en Francia; un 35 en México; un 10 en USA-, mientras que en España se hubiera reducido en un 2,5 por ciento en términos reales.</w:t>
      </w:r>
    </w:p>
  </w:footnote>
  <w:footnote w:id="36">
    <w:p w:rsidR="002502BC" w:rsidRPr="003C5D2B" w:rsidRDefault="002502BC" w:rsidP="009C33EC">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AFRT. </w:t>
      </w:r>
      <w:r w:rsidRPr="003C5D2B">
        <w:rPr>
          <w:rFonts w:ascii="Estrangelo Edessa" w:hAnsi="Estrangelo Edessa" w:cs="Estrangelo Edessa"/>
          <w:noProof/>
          <w:sz w:val="20"/>
          <w:szCs w:val="20"/>
          <w:lang w:eastAsia="es-ES"/>
        </w:rPr>
        <w:t>Consideraciones sobre el precio y régimen de comercio interior de la pirita. Nota entregada al Ecmo. Dr. Ministro de Industria. Legajo</w:t>
      </w:r>
      <w:r w:rsidRPr="003C5D2B">
        <w:rPr>
          <w:rFonts w:ascii="Estrangelo Edessa" w:hAnsi="Estrangelo Edessa" w:cs="Estrangelo Edessa"/>
          <w:sz w:val="20"/>
          <w:szCs w:val="20"/>
        </w:rPr>
        <w:t xml:space="preserve"> 2573</w:t>
      </w:r>
    </w:p>
  </w:footnote>
  <w:footnote w:id="37">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Coste de producción de la pirita. Legajo 2573.</w:t>
      </w:r>
    </w:p>
  </w:footnote>
  <w:footnote w:id="38">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Expediente de Regulación de Empleo de 1971. Legajo 2404.</w:t>
      </w:r>
    </w:p>
  </w:footnote>
  <w:footnote w:id="39">
    <w:p w:rsidR="002502BC" w:rsidRPr="003C5D2B" w:rsidRDefault="002502BC" w:rsidP="00856E65">
      <w:pPr>
        <w:pStyle w:val="Ttulo1"/>
        <w:shd w:val="clear" w:color="auto" w:fill="FFFFFF"/>
        <w:spacing w:before="0" w:beforeAutospacing="0" w:after="0" w:afterAutospacing="0"/>
        <w:jc w:val="both"/>
        <w:rPr>
          <w:rFonts w:ascii="Estrangelo Edessa" w:hAnsi="Estrangelo Edessa" w:cs="Estrangelo Edessa"/>
          <w:b w:val="0"/>
          <w:sz w:val="20"/>
          <w:szCs w:val="20"/>
        </w:rPr>
      </w:pPr>
      <w:r w:rsidRPr="003C5D2B">
        <w:rPr>
          <w:rStyle w:val="Refdenotaalpie"/>
          <w:rFonts w:ascii="Estrangelo Edessa" w:hAnsi="Estrangelo Edessa" w:cs="Estrangelo Edessa"/>
          <w:b w:val="0"/>
          <w:sz w:val="20"/>
          <w:szCs w:val="20"/>
        </w:rPr>
        <w:footnoteRef/>
      </w:r>
      <w:r w:rsidRPr="003C5D2B">
        <w:rPr>
          <w:rFonts w:ascii="Estrangelo Edessa" w:hAnsi="Estrangelo Edessa" w:cs="Estrangelo Edessa"/>
          <w:b w:val="0"/>
          <w:sz w:val="20"/>
          <w:szCs w:val="20"/>
        </w:rPr>
        <w:t xml:space="preserve"> La Sociedad Anónima Unión Española de Explosivos (UEE) era la fusión de siete fabricantes de dinamitas y dos de pólvoras y mechas: Española de la Dinamita (</w:t>
      </w:r>
      <w:proofErr w:type="spellStart"/>
      <w:r w:rsidRPr="003C5D2B">
        <w:rPr>
          <w:rFonts w:ascii="Estrangelo Edessa" w:hAnsi="Estrangelo Edessa" w:cs="Estrangelo Edessa"/>
          <w:b w:val="0"/>
          <w:sz w:val="20"/>
          <w:szCs w:val="20"/>
        </w:rPr>
        <w:t>Galdácano</w:t>
      </w:r>
      <w:proofErr w:type="spellEnd"/>
      <w:r w:rsidRPr="003C5D2B">
        <w:rPr>
          <w:rFonts w:ascii="Estrangelo Edessa" w:hAnsi="Estrangelo Edessa" w:cs="Estrangelo Edessa"/>
          <w:b w:val="0"/>
          <w:sz w:val="20"/>
          <w:szCs w:val="20"/>
        </w:rPr>
        <w:t>); Santa Bárbara (</w:t>
      </w:r>
      <w:proofErr w:type="spellStart"/>
      <w:r w:rsidRPr="003C5D2B">
        <w:rPr>
          <w:rFonts w:ascii="Estrangelo Edessa" w:hAnsi="Estrangelo Edessa" w:cs="Estrangelo Edessa"/>
          <w:b w:val="0"/>
          <w:sz w:val="20"/>
          <w:szCs w:val="20"/>
        </w:rPr>
        <w:t>Lugones</w:t>
      </w:r>
      <w:proofErr w:type="spellEnd"/>
      <w:r w:rsidRPr="003C5D2B">
        <w:rPr>
          <w:rFonts w:ascii="Estrangelo Edessa" w:hAnsi="Estrangelo Edessa" w:cs="Estrangelo Edessa"/>
          <w:b w:val="0"/>
          <w:sz w:val="20"/>
          <w:szCs w:val="20"/>
        </w:rPr>
        <w:t xml:space="preserve">, Oviedo); La </w:t>
      </w:r>
      <w:proofErr w:type="spellStart"/>
      <w:r w:rsidRPr="003C5D2B">
        <w:rPr>
          <w:rFonts w:ascii="Estrangelo Edessa" w:hAnsi="Estrangelo Edessa" w:cs="Estrangelo Edessa"/>
          <w:b w:val="0"/>
          <w:sz w:val="20"/>
          <w:szCs w:val="20"/>
        </w:rPr>
        <w:t>Manjoya</w:t>
      </w:r>
      <w:proofErr w:type="spellEnd"/>
      <w:r w:rsidRPr="003C5D2B">
        <w:rPr>
          <w:rFonts w:ascii="Estrangelo Edessa" w:hAnsi="Estrangelo Edessa" w:cs="Estrangelo Edessa"/>
          <w:b w:val="0"/>
          <w:sz w:val="20"/>
          <w:szCs w:val="20"/>
        </w:rPr>
        <w:t xml:space="preserve"> (La </w:t>
      </w:r>
      <w:proofErr w:type="spellStart"/>
      <w:r w:rsidRPr="003C5D2B">
        <w:rPr>
          <w:rFonts w:ascii="Estrangelo Edessa" w:hAnsi="Estrangelo Edessa" w:cs="Estrangelo Edessa"/>
          <w:b w:val="0"/>
          <w:sz w:val="20"/>
          <w:szCs w:val="20"/>
        </w:rPr>
        <w:t>Manjoya</w:t>
      </w:r>
      <w:proofErr w:type="spellEnd"/>
      <w:r w:rsidRPr="003C5D2B">
        <w:rPr>
          <w:rFonts w:ascii="Estrangelo Edessa" w:hAnsi="Estrangelo Edessa" w:cs="Estrangelo Edessa"/>
          <w:b w:val="0"/>
          <w:sz w:val="20"/>
          <w:szCs w:val="20"/>
        </w:rPr>
        <w:t xml:space="preserve">, Oviedo);  Explosivos de </w:t>
      </w:r>
      <w:proofErr w:type="spellStart"/>
      <w:r w:rsidRPr="003C5D2B">
        <w:rPr>
          <w:rFonts w:ascii="Estrangelo Edessa" w:hAnsi="Estrangelo Edessa" w:cs="Estrangelo Edessa"/>
          <w:b w:val="0"/>
          <w:sz w:val="20"/>
          <w:szCs w:val="20"/>
        </w:rPr>
        <w:t>Burceña</w:t>
      </w:r>
      <w:proofErr w:type="spellEnd"/>
      <w:r w:rsidRPr="003C5D2B">
        <w:rPr>
          <w:rFonts w:ascii="Estrangelo Edessa" w:hAnsi="Estrangelo Edessa" w:cs="Estrangelo Edessa"/>
          <w:b w:val="0"/>
          <w:sz w:val="20"/>
          <w:szCs w:val="20"/>
        </w:rPr>
        <w:t xml:space="preserve"> (Bilbao); Vasco-Asturiana (</w:t>
      </w:r>
      <w:proofErr w:type="spellStart"/>
      <w:r w:rsidRPr="003C5D2B">
        <w:rPr>
          <w:rFonts w:ascii="Estrangelo Edessa" w:hAnsi="Estrangelo Edessa" w:cs="Estrangelo Edessa"/>
          <w:b w:val="0"/>
          <w:sz w:val="20"/>
          <w:szCs w:val="20"/>
        </w:rPr>
        <w:t>Arrigorriaga</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Societé</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Generale</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d'Explosifs</w:t>
      </w:r>
      <w:proofErr w:type="spellEnd"/>
      <w:r w:rsidRPr="003C5D2B">
        <w:rPr>
          <w:rFonts w:ascii="Estrangelo Edessa" w:hAnsi="Estrangelo Edessa" w:cs="Estrangelo Edessa"/>
          <w:b w:val="0"/>
          <w:sz w:val="20"/>
          <w:szCs w:val="20"/>
        </w:rPr>
        <w:t xml:space="preserve"> (Cabañas, Gerona); Vasco-Andaluza-Asturiana (Bonanza, </w:t>
      </w:r>
      <w:proofErr w:type="spellStart"/>
      <w:r w:rsidRPr="003C5D2B">
        <w:rPr>
          <w:rFonts w:ascii="Estrangelo Edessa" w:hAnsi="Estrangelo Edessa" w:cs="Estrangelo Edessa"/>
          <w:b w:val="0"/>
          <w:sz w:val="20"/>
          <w:szCs w:val="20"/>
        </w:rPr>
        <w:t>Cadiz</w:t>
      </w:r>
      <w:proofErr w:type="spellEnd"/>
      <w:r w:rsidRPr="003C5D2B">
        <w:rPr>
          <w:rFonts w:ascii="Estrangelo Edessa" w:hAnsi="Estrangelo Edessa" w:cs="Estrangelo Edessa"/>
          <w:b w:val="0"/>
          <w:sz w:val="20"/>
          <w:szCs w:val="20"/>
        </w:rPr>
        <w:t xml:space="preserve">); Nueva Manresana (Manresa) y Mechas de La </w:t>
      </w:r>
      <w:proofErr w:type="spellStart"/>
      <w:r w:rsidRPr="003C5D2B">
        <w:rPr>
          <w:rFonts w:ascii="Estrangelo Edessa" w:hAnsi="Estrangelo Edessa" w:cs="Estrangelo Edessa"/>
          <w:b w:val="0"/>
          <w:sz w:val="20"/>
          <w:szCs w:val="20"/>
        </w:rPr>
        <w:t>Manjoya</w:t>
      </w:r>
      <w:proofErr w:type="spellEnd"/>
      <w:r w:rsidRPr="003C5D2B">
        <w:rPr>
          <w:rFonts w:ascii="Estrangelo Edessa" w:hAnsi="Estrangelo Edessa" w:cs="Estrangelo Edessa"/>
          <w:b w:val="0"/>
          <w:sz w:val="20"/>
          <w:szCs w:val="20"/>
        </w:rPr>
        <w:t xml:space="preserve"> (La </w:t>
      </w:r>
      <w:proofErr w:type="spellStart"/>
      <w:r w:rsidRPr="003C5D2B">
        <w:rPr>
          <w:rFonts w:ascii="Estrangelo Edessa" w:hAnsi="Estrangelo Edessa" w:cs="Estrangelo Edessa"/>
          <w:b w:val="0"/>
          <w:sz w:val="20"/>
          <w:szCs w:val="20"/>
        </w:rPr>
        <w:t>Manjoya</w:t>
      </w:r>
      <w:proofErr w:type="spellEnd"/>
      <w:r w:rsidRPr="003C5D2B">
        <w:rPr>
          <w:rFonts w:ascii="Estrangelo Edessa" w:hAnsi="Estrangelo Edessa" w:cs="Estrangelo Edessa"/>
          <w:b w:val="0"/>
          <w:sz w:val="20"/>
          <w:szCs w:val="20"/>
        </w:rPr>
        <w:t xml:space="preserve">, Oviedo). González García, José María (2007) </w:t>
      </w:r>
      <w:proofErr w:type="spellStart"/>
      <w:r w:rsidRPr="003C5D2B">
        <w:rPr>
          <w:rFonts w:ascii="Estrangelo Edessa" w:hAnsi="Estrangelo Edessa" w:cs="Estrangelo Edessa"/>
          <w:b w:val="0"/>
          <w:sz w:val="20"/>
          <w:szCs w:val="20"/>
        </w:rPr>
        <w:t>Auñamendi</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Eusko</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Entziklopedia</w:t>
      </w:r>
      <w:proofErr w:type="spellEnd"/>
      <w:r w:rsidRPr="003C5D2B">
        <w:rPr>
          <w:rFonts w:ascii="Estrangelo Edessa" w:hAnsi="Estrangelo Edessa" w:cs="Estrangelo Edessa"/>
          <w:b w:val="0"/>
          <w:sz w:val="20"/>
          <w:szCs w:val="20"/>
        </w:rPr>
        <w:t>.</w:t>
      </w:r>
    </w:p>
  </w:footnote>
  <w:footnote w:id="4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color w:val="000000"/>
        </w:rPr>
        <w:t>A partir de 1903, la división de abonos de UEE, la  Sociedad General de Industria y Comercio (GEINCO), adquirió fábricas en Sevilla, Málaga, Cartagena o Madrid y, posteriormente, en 1922, minas de potasa de Cardona desde 1922</w:t>
      </w:r>
      <w:r w:rsidRPr="003C5D2B">
        <w:rPr>
          <w:rFonts w:ascii="Estrangelo Edessa" w:hAnsi="Estrangelo Edessa" w:cs="Estrangelo Edessa"/>
        </w:rPr>
        <w:t xml:space="preserve">. González García (2004) p. 68. </w:t>
      </w:r>
    </w:p>
  </w:footnote>
  <w:footnote w:id="41">
    <w:p w:rsidR="002502BC" w:rsidRPr="003C5D2B" w:rsidRDefault="002502BC" w:rsidP="00856E65">
      <w:pPr>
        <w:pStyle w:val="Ttulo1"/>
        <w:shd w:val="clear" w:color="auto" w:fill="FFFFFF"/>
        <w:spacing w:before="0" w:beforeAutospacing="0" w:after="0" w:afterAutospacing="0"/>
        <w:jc w:val="both"/>
        <w:rPr>
          <w:rFonts w:ascii="Estrangelo Edessa" w:hAnsi="Estrangelo Edessa" w:cs="Estrangelo Edessa"/>
          <w:b w:val="0"/>
          <w:sz w:val="20"/>
          <w:szCs w:val="20"/>
        </w:rPr>
      </w:pPr>
      <w:r w:rsidRPr="003C5D2B">
        <w:rPr>
          <w:rStyle w:val="Refdenotaalpie"/>
          <w:rFonts w:ascii="Estrangelo Edessa" w:hAnsi="Estrangelo Edessa" w:cs="Estrangelo Edessa"/>
          <w:b w:val="0"/>
          <w:sz w:val="20"/>
          <w:szCs w:val="20"/>
        </w:rPr>
        <w:footnoteRef/>
      </w:r>
      <w:r w:rsidRPr="003C5D2B">
        <w:rPr>
          <w:rFonts w:ascii="Estrangelo Edessa" w:hAnsi="Estrangelo Edessa" w:cs="Estrangelo Edessa"/>
          <w:b w:val="0"/>
          <w:sz w:val="20"/>
          <w:szCs w:val="20"/>
        </w:rPr>
        <w:t xml:space="preserve"> González García (2007) </w:t>
      </w:r>
      <w:proofErr w:type="spellStart"/>
      <w:r w:rsidRPr="003C5D2B">
        <w:rPr>
          <w:rFonts w:ascii="Estrangelo Edessa" w:hAnsi="Estrangelo Edessa" w:cs="Estrangelo Edessa"/>
          <w:b w:val="0"/>
          <w:sz w:val="20"/>
          <w:szCs w:val="20"/>
        </w:rPr>
        <w:t>Auñamendi</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Eusko</w:t>
      </w:r>
      <w:proofErr w:type="spellEnd"/>
      <w:r w:rsidRPr="003C5D2B">
        <w:rPr>
          <w:rFonts w:ascii="Estrangelo Edessa" w:hAnsi="Estrangelo Edessa" w:cs="Estrangelo Edessa"/>
          <w:b w:val="0"/>
          <w:sz w:val="20"/>
          <w:szCs w:val="20"/>
        </w:rPr>
        <w:t xml:space="preserve"> </w:t>
      </w:r>
      <w:proofErr w:type="spellStart"/>
      <w:r w:rsidRPr="003C5D2B">
        <w:rPr>
          <w:rFonts w:ascii="Estrangelo Edessa" w:hAnsi="Estrangelo Edessa" w:cs="Estrangelo Edessa"/>
          <w:b w:val="0"/>
          <w:sz w:val="20"/>
          <w:szCs w:val="20"/>
        </w:rPr>
        <w:t>Entziklopedia</w:t>
      </w:r>
      <w:proofErr w:type="spellEnd"/>
    </w:p>
  </w:footnote>
  <w:footnote w:id="42">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ERT. 1970. Legajo provisional.</w:t>
      </w:r>
    </w:p>
  </w:footnote>
  <w:footnote w:id="43">
    <w:p w:rsidR="002502BC" w:rsidRPr="003C5D2B" w:rsidRDefault="002502BC" w:rsidP="00271429">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AFRT. Memoria Rio Tinto Patiño S.A. 1977. Legajo provisional.</w:t>
      </w:r>
    </w:p>
  </w:footnote>
  <w:footnote w:id="44">
    <w:p w:rsidR="002502BC" w:rsidRPr="003C5D2B" w:rsidRDefault="002502BC" w:rsidP="0062628E">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La exploración de Cerro Colorado dio como resultado un aumento de la reserva comercializable calculada de 36 a 72 millones de toneladas de mineral de cobre y de 18 a 19 millones de </w:t>
      </w:r>
      <w:proofErr w:type="spellStart"/>
      <w:r w:rsidRPr="003C5D2B">
        <w:rPr>
          <w:rFonts w:ascii="Estrangelo Edessa" w:hAnsi="Estrangelo Edessa" w:cs="Estrangelo Edessa"/>
        </w:rPr>
        <w:t>gossan</w:t>
      </w:r>
      <w:proofErr w:type="spellEnd"/>
      <w:r w:rsidRPr="003C5D2B">
        <w:rPr>
          <w:rFonts w:ascii="Estrangelo Edessa" w:hAnsi="Estrangelo Edessa" w:cs="Estrangelo Edessa"/>
        </w:rPr>
        <w:t xml:space="preserve">. AFRT. Memoria Patiño. NV. Ejercicio  1973. </w:t>
      </w:r>
    </w:p>
  </w:footnote>
  <w:footnote w:id="45">
    <w:p w:rsidR="002502BC" w:rsidRPr="003C5D2B" w:rsidRDefault="002502BC" w:rsidP="00E11911">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Las inversiones necesarias en activos fijos -33 millones de pesetas- para las labores de perforación, excavación y transporte –máquinas </w:t>
      </w:r>
      <w:proofErr w:type="spellStart"/>
      <w:r w:rsidRPr="003C5D2B">
        <w:rPr>
          <w:rFonts w:ascii="Estrangelo Edessa" w:hAnsi="Estrangelo Edessa" w:cs="Estrangelo Edessa"/>
        </w:rPr>
        <w:t>Ingersoll</w:t>
      </w:r>
      <w:proofErr w:type="spellEnd"/>
      <w:r w:rsidRPr="003C5D2B">
        <w:rPr>
          <w:rFonts w:ascii="Estrangelo Edessa" w:hAnsi="Estrangelo Edessa" w:cs="Estrangelo Edessa"/>
        </w:rPr>
        <w:t xml:space="preserve"> y Caterpillar- serían amortizadas en el plazo de tres años contando con un beneficio medio anual del quince por ciento. AHPH. Legajo 14209/2.</w:t>
      </w:r>
    </w:p>
  </w:footnote>
  <w:footnote w:id="46">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de la Compañía Río Tinto Patiño S.A. Ejercicio 1970. Legajo provisional.</w:t>
      </w:r>
    </w:p>
  </w:footnote>
  <w:footnote w:id="47">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La extracción anual estaba prevista en un millón de toneladas por lo que a la altura de 1976 quedaban reservas hasta 1991. AHPH. Proyecto de Extracción y Beneficios de Pórfidos cobrizos de la masa San Dionisio. Diciembre de 1976. Legajo 14209/2.</w:t>
      </w:r>
    </w:p>
  </w:footnote>
  <w:footnote w:id="48">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Ginés Moncada. Estudio sobre las explotaciones mineras de Rio Tinto. J</w:t>
      </w:r>
      <w:r>
        <w:rPr>
          <w:rFonts w:ascii="Estrangelo Edessa" w:hAnsi="Estrangelo Edessa" w:cs="Estrangelo Edessa"/>
        </w:rPr>
        <w:t>unio de 1971. Leg</w:t>
      </w:r>
      <w:r w:rsidRPr="003C5D2B">
        <w:rPr>
          <w:rFonts w:ascii="Estrangelo Edessa" w:hAnsi="Estrangelo Edessa" w:cs="Estrangelo Edessa"/>
        </w:rPr>
        <w:t>ajo</w:t>
      </w:r>
      <w:r>
        <w:rPr>
          <w:rFonts w:ascii="Estrangelo Edessa" w:hAnsi="Estrangelo Edessa" w:cs="Estrangelo Edessa"/>
        </w:rPr>
        <w:t xml:space="preserve"> 1714.</w:t>
      </w:r>
    </w:p>
  </w:footnote>
  <w:footnote w:id="49">
    <w:p w:rsidR="002502BC" w:rsidRPr="003C5D2B" w:rsidRDefault="002502BC" w:rsidP="00F87CD5">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Para mayor detalle de los sistemas de explotación de Cerro Colorado y del tratamiento metalúrgico del mineral, ver</w:t>
      </w:r>
      <w:r>
        <w:rPr>
          <w:rFonts w:ascii="Estrangelo Edessa" w:hAnsi="Estrangelo Edessa" w:cs="Estrangelo Edessa"/>
        </w:rPr>
        <w:t xml:space="preserve"> AFRT.</w:t>
      </w:r>
      <w:r w:rsidRPr="003C5D2B">
        <w:rPr>
          <w:rFonts w:ascii="Estrangelo Edessa" w:hAnsi="Estrangelo Edessa" w:cs="Estrangelo Edessa"/>
        </w:rPr>
        <w:t xml:space="preserve"> Río Tinto Patiño. Actividades minero industriales de la sociedad.  Legajo</w:t>
      </w:r>
      <w:r>
        <w:rPr>
          <w:rFonts w:ascii="Estrangelo Edessa" w:hAnsi="Estrangelo Edessa" w:cs="Estrangelo Edessa"/>
        </w:rPr>
        <w:t xml:space="preserve"> 1716.</w:t>
      </w:r>
    </w:p>
  </w:footnote>
  <w:footnote w:id="50">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Para una descripción detallada del proceso de obtención del cobre ver: Informe sobre planta de fundición de cobre en Huelva. AHPH. Legajo. 14195/3</w:t>
      </w:r>
    </w:p>
  </w:footnote>
  <w:footnote w:id="51">
    <w:p w:rsidR="002502BC" w:rsidRPr="003C5D2B" w:rsidRDefault="002502BC" w:rsidP="00910481">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Río Tinto Patiño. Cerro Colorado. Legajo</w:t>
      </w:r>
      <w:r>
        <w:rPr>
          <w:rFonts w:ascii="Estrangelo Edessa" w:hAnsi="Estrangelo Edessa" w:cs="Estrangelo Edessa"/>
        </w:rPr>
        <w:t xml:space="preserve"> 1716.</w:t>
      </w:r>
    </w:p>
  </w:footnote>
  <w:footnote w:id="52">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1903. AHPH. Legajo 14255/3</w:t>
      </w:r>
    </w:p>
  </w:footnote>
  <w:footnote w:id="53">
    <w:p w:rsidR="002502BC" w:rsidRPr="003C5D2B" w:rsidRDefault="002502BC" w:rsidP="00856E6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r w:rsidRPr="003C5D2B">
        <w:rPr>
          <w:rFonts w:ascii="Estrangelo Edessa" w:hAnsi="Estrangelo Edessa" w:cs="Estrangelo Edessa"/>
          <w:noProof/>
          <w:sz w:val="20"/>
          <w:szCs w:val="20"/>
          <w:lang w:eastAsia="es-ES"/>
        </w:rPr>
        <w:t xml:space="preserve">El grupo RTZ era en los años setenta el </w:t>
      </w:r>
      <w:r w:rsidRPr="003C5D2B">
        <w:rPr>
          <w:rFonts w:ascii="Estrangelo Edessa" w:hAnsi="Estrangelo Edessa" w:cs="Estrangelo Edessa"/>
          <w:sz w:val="20"/>
          <w:szCs w:val="20"/>
        </w:rPr>
        <w:t xml:space="preserve">tercer productor mundial de cobre con 359 millones de toneladas de concentrados al año, muy por detrás, sin embargo, de la chilena </w:t>
      </w:r>
      <w:proofErr w:type="spellStart"/>
      <w:r w:rsidRPr="003C5D2B">
        <w:rPr>
          <w:rFonts w:ascii="Estrangelo Edessa" w:hAnsi="Estrangelo Edessa" w:cs="Estrangelo Edessa"/>
          <w:sz w:val="20"/>
          <w:szCs w:val="20"/>
        </w:rPr>
        <w:t>Codelco</w:t>
      </w:r>
      <w:proofErr w:type="spellEnd"/>
      <w:r w:rsidRPr="003C5D2B">
        <w:rPr>
          <w:rFonts w:ascii="Estrangelo Edessa" w:hAnsi="Estrangelo Edessa" w:cs="Estrangelo Edessa"/>
          <w:sz w:val="20"/>
          <w:szCs w:val="20"/>
        </w:rPr>
        <w:t xml:space="preserve"> que producía 1.032 millones de toneladas.</w:t>
      </w:r>
      <w:r w:rsidRPr="003C5D2B">
        <w:rPr>
          <w:rFonts w:ascii="Estrangelo Edessa" w:hAnsi="Estrangelo Edessa" w:cs="Estrangelo Edessa"/>
          <w:sz w:val="24"/>
          <w:szCs w:val="24"/>
        </w:rPr>
        <w:t xml:space="preserve"> </w:t>
      </w:r>
      <w:r w:rsidRPr="003C5D2B">
        <w:rPr>
          <w:rFonts w:ascii="Estrangelo Edessa" w:hAnsi="Estrangelo Edessa" w:cs="Estrangelo Edessa"/>
          <w:sz w:val="20"/>
          <w:szCs w:val="20"/>
        </w:rPr>
        <w:t xml:space="preserve">Mardones; Marshall; Silva (1984) </w:t>
      </w:r>
    </w:p>
  </w:footnote>
  <w:footnote w:id="54">
    <w:p w:rsidR="002502BC" w:rsidRPr="003C5D2B" w:rsidRDefault="002502BC" w:rsidP="002A5C4F">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ERT. 1974. Legajo 1757</w:t>
      </w:r>
    </w:p>
  </w:footnote>
  <w:footnote w:id="55">
    <w:p w:rsidR="002502BC" w:rsidRPr="003C5D2B" w:rsidRDefault="002502BC" w:rsidP="00423DDC">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La participación de RTP en la </w:t>
      </w:r>
      <w:r w:rsidRPr="003C5D2B">
        <w:rPr>
          <w:rFonts w:ascii="Estrangelo Edessa" w:hAnsi="Estrangelo Edessa" w:cs="Estrangelo Edessa"/>
          <w:noProof/>
          <w:sz w:val="20"/>
          <w:szCs w:val="20"/>
          <w:lang w:eastAsia="es-ES"/>
        </w:rPr>
        <w:t xml:space="preserve">“Electro Mecánica” se incrementó en ese año al ponerse en venta las acciones en ella del Banco de Bilbao. Ante la posibilidad de que la empresa cayera en manos de la norteamericana ITT, aquella acepta la petición del gobierno que viene acompañada de </w:t>
      </w:r>
      <w:r w:rsidRPr="003C5D2B">
        <w:rPr>
          <w:rFonts w:ascii="Estrangelo Edessa" w:hAnsi="Estrangelo Edessa" w:cs="Estrangelo Edessa"/>
          <w:sz w:val="20"/>
          <w:szCs w:val="20"/>
        </w:rPr>
        <w:t xml:space="preserve">En la operación, el gobierno ofrecía apoyo financiero, desgravaciones fiscales, programas de reestructuración de plantillas, etc. Posteriormente, SECEM compraría las empresas Pradera </w:t>
      </w:r>
      <w:proofErr w:type="spellStart"/>
      <w:r w:rsidRPr="003C5D2B">
        <w:rPr>
          <w:rFonts w:ascii="Estrangelo Edessa" w:hAnsi="Estrangelo Edessa" w:cs="Estrangelo Edessa"/>
          <w:sz w:val="20"/>
          <w:szCs w:val="20"/>
        </w:rPr>
        <w:t>Hnos</w:t>
      </w:r>
      <w:proofErr w:type="spellEnd"/>
      <w:r w:rsidRPr="003C5D2B">
        <w:rPr>
          <w:rFonts w:ascii="Estrangelo Edessa" w:hAnsi="Estrangelo Edessa" w:cs="Estrangelo Edessa"/>
          <w:sz w:val="20"/>
          <w:szCs w:val="20"/>
        </w:rPr>
        <w:t xml:space="preserve"> y </w:t>
      </w:r>
      <w:proofErr w:type="spellStart"/>
      <w:r w:rsidRPr="003C5D2B">
        <w:rPr>
          <w:rFonts w:ascii="Estrangelo Edessa" w:hAnsi="Estrangelo Edessa" w:cs="Estrangelo Edessa"/>
          <w:sz w:val="20"/>
          <w:szCs w:val="20"/>
        </w:rPr>
        <w:t>Earle</w:t>
      </w:r>
      <w:proofErr w:type="spellEnd"/>
      <w:r w:rsidRPr="003C5D2B">
        <w:rPr>
          <w:rFonts w:ascii="Estrangelo Edessa" w:hAnsi="Estrangelo Edessa" w:cs="Estrangelo Edessa"/>
          <w:sz w:val="20"/>
          <w:szCs w:val="20"/>
        </w:rPr>
        <w:t xml:space="preserve"> por lo que, la participación de Río Tinto en SECEM pasó del 41,65 por ciento al 22,26 por ciento. La nueva empresa, con el nombre de </w:t>
      </w:r>
      <w:proofErr w:type="spellStart"/>
      <w:r w:rsidRPr="003C5D2B">
        <w:rPr>
          <w:rFonts w:ascii="Estrangelo Edessa" w:hAnsi="Estrangelo Edessa" w:cs="Estrangelo Edessa"/>
          <w:sz w:val="20"/>
          <w:szCs w:val="20"/>
        </w:rPr>
        <w:t>Ibercobre</w:t>
      </w:r>
      <w:proofErr w:type="spellEnd"/>
      <w:r w:rsidRPr="003C5D2B">
        <w:rPr>
          <w:rFonts w:ascii="Estrangelo Edessa" w:hAnsi="Estrangelo Edessa" w:cs="Estrangelo Edessa"/>
          <w:sz w:val="20"/>
          <w:szCs w:val="20"/>
        </w:rPr>
        <w:t xml:space="preserve">, concentró casi 60 por ciento del sector transformador del cobre en España. AFRT. Unión de Explosivos Rio Tinto S.A. Memoria 1974. Legajo 1757. Pascual </w:t>
      </w:r>
      <w:proofErr w:type="spellStart"/>
      <w:r w:rsidRPr="003C5D2B">
        <w:rPr>
          <w:rFonts w:ascii="Estrangelo Edessa" w:hAnsi="Estrangelo Edessa" w:cs="Estrangelo Edessa"/>
          <w:sz w:val="20"/>
          <w:szCs w:val="20"/>
        </w:rPr>
        <w:t>Domenech</w:t>
      </w:r>
      <w:proofErr w:type="spellEnd"/>
      <w:r w:rsidRPr="003C5D2B">
        <w:rPr>
          <w:rFonts w:ascii="Estrangelo Edessa" w:hAnsi="Estrangelo Edessa" w:cs="Estrangelo Edessa"/>
          <w:sz w:val="20"/>
          <w:szCs w:val="20"/>
        </w:rPr>
        <w:t xml:space="preserve"> (2008) (2008b) </w:t>
      </w:r>
      <w:r w:rsidRPr="003C5D2B">
        <w:rPr>
          <w:rFonts w:ascii="Estrangelo Edessa" w:hAnsi="Estrangelo Edessa" w:cs="Estrangelo Edessa"/>
          <w:iCs/>
          <w:sz w:val="20"/>
          <w:szCs w:val="20"/>
        </w:rPr>
        <w:t>p. 116.</w:t>
      </w:r>
    </w:p>
  </w:footnote>
  <w:footnote w:id="56">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Entre los firmantes del acta que dio lugar a Rio Tinto Patiño figuraba en representación de Patiño S.P. </w:t>
      </w:r>
      <w:proofErr w:type="spellStart"/>
      <w:r w:rsidRPr="003C5D2B">
        <w:rPr>
          <w:rFonts w:ascii="Estrangelo Edessa" w:hAnsi="Estrangelo Edessa" w:cs="Estrangelo Edessa"/>
          <w:sz w:val="20"/>
          <w:szCs w:val="20"/>
        </w:rPr>
        <w:t>Ogryzlo</w:t>
      </w:r>
      <w:proofErr w:type="spellEnd"/>
      <w:r w:rsidRPr="003C5D2B">
        <w:rPr>
          <w:rFonts w:ascii="Estrangelo Edessa" w:hAnsi="Estrangelo Edessa" w:cs="Estrangelo Edessa"/>
          <w:sz w:val="20"/>
          <w:szCs w:val="20"/>
        </w:rPr>
        <w:t xml:space="preserve">, autor en 1934 de un libro sobre procedimientos hidrotermales para la obtención de oro. </w:t>
      </w:r>
    </w:p>
  </w:footnote>
  <w:footnote w:id="57">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coste de producción de oro se estima en 84,8 pesetas la tonelada de mineral tratado o 3,51 el gramo de metal precioso producido. AHPH. Legajo 14196/4</w:t>
      </w:r>
    </w:p>
  </w:footnote>
  <w:footnote w:id="58">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AHPH. Legajo 14238/88.</w:t>
      </w:r>
    </w:p>
  </w:footnote>
  <w:footnote w:id="59">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Heras; Alonso (1976) </w:t>
      </w:r>
    </w:p>
  </w:footnote>
  <w:footnote w:id="6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1903.</w:t>
      </w:r>
    </w:p>
  </w:footnote>
  <w:footnote w:id="6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 lo largo del año se incrementó hasta 6.606 por la conversión de bonos en acciones y por la adquisición de </w:t>
      </w:r>
      <w:proofErr w:type="spellStart"/>
      <w:r w:rsidRPr="003C5D2B">
        <w:rPr>
          <w:rFonts w:ascii="Estrangelo Edessa" w:hAnsi="Estrangelo Edessa" w:cs="Estrangelo Edessa"/>
        </w:rPr>
        <w:t>Fertiberia</w:t>
      </w:r>
      <w:proofErr w:type="spellEnd"/>
      <w:r w:rsidRPr="003C5D2B">
        <w:rPr>
          <w:rFonts w:ascii="Estrangelo Edessa" w:hAnsi="Estrangelo Edessa" w:cs="Estrangelo Edessa"/>
        </w:rPr>
        <w:t>.</w:t>
      </w:r>
    </w:p>
  </w:footnote>
  <w:footnote w:id="62">
    <w:p w:rsidR="002502BC" w:rsidRPr="003C5D2B" w:rsidRDefault="002502BC" w:rsidP="00856E65">
      <w:pPr>
        <w:pStyle w:val="Textonotapie"/>
        <w:jc w:val="both"/>
        <w:rPr>
          <w:rFonts w:ascii="Estrangelo Edessa" w:hAnsi="Estrangelo Edessa" w:cs="Estrangelo Edessa"/>
          <w:lang w:val="en-US"/>
        </w:rPr>
      </w:pPr>
      <w:r w:rsidRPr="003C5D2B">
        <w:rPr>
          <w:rStyle w:val="Refdenotaalpie"/>
          <w:rFonts w:ascii="Estrangelo Edessa" w:hAnsi="Estrangelo Edessa" w:cs="Estrangelo Edessa"/>
        </w:rPr>
        <w:footnoteRef/>
      </w:r>
      <w:r w:rsidRPr="003C5D2B">
        <w:rPr>
          <w:rFonts w:ascii="Estrangelo Edessa" w:hAnsi="Estrangelo Edessa" w:cs="Estrangelo Edessa"/>
          <w:lang w:val="en-US"/>
        </w:rPr>
        <w:t xml:space="preserve"> </w:t>
      </w:r>
      <w:proofErr w:type="gramStart"/>
      <w:r w:rsidRPr="003C5D2B">
        <w:rPr>
          <w:rFonts w:ascii="Estrangelo Edessa" w:hAnsi="Estrangelo Edessa" w:cs="Estrangelo Edessa"/>
          <w:lang w:val="en-US"/>
        </w:rPr>
        <w:t>AFRT.</w:t>
      </w:r>
      <w:proofErr w:type="gramEnd"/>
      <w:r w:rsidRPr="003C5D2B">
        <w:rPr>
          <w:rFonts w:ascii="Estrangelo Edessa" w:hAnsi="Estrangelo Edessa" w:cs="Estrangelo Edessa"/>
          <w:lang w:val="en-US"/>
        </w:rPr>
        <w:t xml:space="preserve"> </w:t>
      </w:r>
      <w:proofErr w:type="spellStart"/>
      <w:r w:rsidRPr="003C5D2B">
        <w:rPr>
          <w:rFonts w:ascii="Estrangelo Edessa" w:hAnsi="Estrangelo Edessa" w:cs="Estrangelo Edessa"/>
          <w:lang w:val="en-US"/>
        </w:rPr>
        <w:t>Memoria</w:t>
      </w:r>
      <w:proofErr w:type="spellEnd"/>
      <w:r w:rsidRPr="003C5D2B">
        <w:rPr>
          <w:rFonts w:ascii="Estrangelo Edessa" w:hAnsi="Estrangelo Edessa" w:cs="Estrangelo Edessa"/>
          <w:lang w:val="en-US"/>
        </w:rPr>
        <w:t xml:space="preserve"> ERT. 1974. </w:t>
      </w:r>
      <w:proofErr w:type="spellStart"/>
      <w:r w:rsidRPr="003C5D2B">
        <w:rPr>
          <w:rFonts w:ascii="Estrangelo Edessa" w:hAnsi="Estrangelo Edessa" w:cs="Estrangelo Edessa"/>
          <w:lang w:val="en-US"/>
        </w:rPr>
        <w:t>Legajo</w:t>
      </w:r>
      <w:proofErr w:type="spellEnd"/>
      <w:r w:rsidRPr="003C5D2B">
        <w:rPr>
          <w:rFonts w:ascii="Estrangelo Edessa" w:hAnsi="Estrangelo Edessa" w:cs="Estrangelo Edessa"/>
          <w:lang w:val="en-US"/>
        </w:rPr>
        <w:t xml:space="preserve"> 1757.</w:t>
      </w:r>
    </w:p>
  </w:footnote>
  <w:footnote w:id="63">
    <w:p w:rsidR="002502BC" w:rsidRPr="003C5D2B" w:rsidRDefault="002502BC" w:rsidP="00856E65">
      <w:pPr>
        <w:pStyle w:val="Textonotapie"/>
        <w:jc w:val="both"/>
        <w:rPr>
          <w:rFonts w:ascii="Estrangelo Edessa" w:hAnsi="Estrangelo Edessa" w:cs="Estrangelo Edessa"/>
          <w:lang w:val="en-US"/>
        </w:rPr>
      </w:pPr>
      <w:r w:rsidRPr="003C5D2B">
        <w:rPr>
          <w:rStyle w:val="Refdenotaalpie"/>
          <w:rFonts w:ascii="Estrangelo Edessa" w:hAnsi="Estrangelo Edessa" w:cs="Estrangelo Edessa"/>
        </w:rPr>
        <w:footnoteRef/>
      </w:r>
      <w:r w:rsidRPr="003C5D2B">
        <w:rPr>
          <w:rFonts w:ascii="Estrangelo Edessa" w:hAnsi="Estrangelo Edessa" w:cs="Estrangelo Edessa"/>
          <w:lang w:val="en-US"/>
        </w:rPr>
        <w:t xml:space="preserve"> </w:t>
      </w:r>
      <w:proofErr w:type="spellStart"/>
      <w:r w:rsidRPr="003C5D2B">
        <w:rPr>
          <w:rFonts w:ascii="Estrangelo Edessa" w:hAnsi="Estrangelo Edessa" w:cs="Estrangelo Edessa"/>
          <w:lang w:val="en-US"/>
        </w:rPr>
        <w:t>Panayotou</w:t>
      </w:r>
      <w:proofErr w:type="spellEnd"/>
      <w:r w:rsidRPr="003C5D2B">
        <w:rPr>
          <w:rFonts w:ascii="Estrangelo Edessa" w:hAnsi="Estrangelo Edessa" w:cs="Estrangelo Edessa"/>
          <w:lang w:val="en-US"/>
        </w:rPr>
        <w:t xml:space="preserve"> (1979) </w:t>
      </w:r>
    </w:p>
  </w:footnote>
  <w:footnote w:id="64">
    <w:p w:rsidR="002502BC" w:rsidRPr="003C5D2B" w:rsidRDefault="002502BC" w:rsidP="00856E65">
      <w:pPr>
        <w:pStyle w:val="Textonotapie"/>
        <w:jc w:val="both"/>
        <w:rPr>
          <w:rFonts w:ascii="Estrangelo Edessa" w:hAnsi="Estrangelo Edessa" w:cs="Estrangelo Edessa"/>
          <w:lang w:val="en-US"/>
        </w:rPr>
      </w:pPr>
      <w:r w:rsidRPr="003C5D2B">
        <w:rPr>
          <w:rStyle w:val="Refdenotaalpie"/>
          <w:rFonts w:ascii="Estrangelo Edessa" w:hAnsi="Estrangelo Edessa" w:cs="Estrangelo Edessa"/>
        </w:rPr>
        <w:footnoteRef/>
      </w:r>
      <w:r w:rsidRPr="003C5D2B">
        <w:rPr>
          <w:rFonts w:ascii="Estrangelo Edessa" w:hAnsi="Estrangelo Edessa" w:cs="Estrangelo Edessa"/>
          <w:lang w:val="en-US"/>
        </w:rPr>
        <w:t xml:space="preserve"> Takeuchi (1972) (21010) </w:t>
      </w:r>
    </w:p>
  </w:footnote>
  <w:footnote w:id="65">
    <w:p w:rsidR="002502BC" w:rsidRPr="003C5D2B" w:rsidRDefault="002502BC" w:rsidP="006721D1">
      <w:pPr>
        <w:autoSpaceDE w:val="0"/>
        <w:autoSpaceDN w:val="0"/>
        <w:adjustRightInd w:val="0"/>
        <w:spacing w:after="0" w:line="240" w:lineRule="auto"/>
        <w:jc w:val="both"/>
        <w:rPr>
          <w:rFonts w:ascii="Estrangelo Edessa" w:hAnsi="Estrangelo Edessa" w:cs="Estrangelo Edessa"/>
          <w:sz w:val="20"/>
          <w:szCs w:val="20"/>
          <w:lang w:val="en-US"/>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lang w:val="en-US"/>
        </w:rPr>
        <w:t xml:space="preserve"> </w:t>
      </w:r>
      <w:proofErr w:type="spellStart"/>
      <w:r w:rsidRPr="003C5D2B">
        <w:rPr>
          <w:rFonts w:ascii="Estrangelo Edessa" w:hAnsi="Estrangelo Edessa" w:cs="Estrangelo Edessa"/>
          <w:sz w:val="20"/>
          <w:szCs w:val="20"/>
          <w:lang w:val="en-US"/>
        </w:rPr>
        <w:t>Mardones</w:t>
      </w:r>
      <w:proofErr w:type="spellEnd"/>
      <w:r w:rsidRPr="003C5D2B">
        <w:rPr>
          <w:rFonts w:ascii="Estrangelo Edessa" w:hAnsi="Estrangelo Edessa" w:cs="Estrangelo Edessa"/>
          <w:sz w:val="20"/>
          <w:szCs w:val="20"/>
          <w:lang w:val="en-US"/>
        </w:rPr>
        <w:t xml:space="preserve">; Marshall; Silva (1984)  </w:t>
      </w:r>
    </w:p>
  </w:footnote>
  <w:footnote w:id="66">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noProof/>
          <w:lang w:eastAsia="es-ES"/>
        </w:rPr>
        <w:t xml:space="preserve">El </w:t>
      </w:r>
      <w:r w:rsidRPr="003C5D2B">
        <w:rPr>
          <w:rFonts w:ascii="Estrangelo Edessa" w:hAnsi="Estrangelo Edessa" w:cs="Estrangelo Edessa"/>
        </w:rPr>
        <w:t>consumo de cobre en 1974 se redujo un 14 por ciento en Japón, en USA un 5 por ciento, en Europa 2 por ciento. Los stocks sin vender en ese año aumentaron desde las 37.000 toneladas en enero a las 130.000 en diciembre.</w:t>
      </w:r>
    </w:p>
  </w:footnote>
  <w:footnote w:id="67">
    <w:p w:rsidR="002502BC" w:rsidRPr="003C5D2B" w:rsidRDefault="002502BC" w:rsidP="002E237A">
      <w:pPr>
        <w:autoSpaceDE w:val="0"/>
        <w:autoSpaceDN w:val="0"/>
        <w:adjustRightInd w:val="0"/>
        <w:spacing w:after="0" w:line="240" w:lineRule="auto"/>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proofErr w:type="spellStart"/>
      <w:r w:rsidRPr="003C5D2B">
        <w:rPr>
          <w:rFonts w:ascii="Estrangelo Edessa" w:hAnsi="Estrangelo Edessa" w:cs="Estrangelo Edessa"/>
          <w:bCs/>
          <w:sz w:val="20"/>
          <w:szCs w:val="20"/>
        </w:rPr>
        <w:t>Moussa</w:t>
      </w:r>
      <w:proofErr w:type="spellEnd"/>
      <w:r w:rsidRPr="003C5D2B">
        <w:rPr>
          <w:rFonts w:ascii="Estrangelo Edessa" w:hAnsi="Estrangelo Edessa" w:cs="Estrangelo Edessa"/>
          <w:bCs/>
          <w:sz w:val="20"/>
          <w:szCs w:val="20"/>
        </w:rPr>
        <w:t xml:space="preserve"> (1999)</w:t>
      </w:r>
    </w:p>
  </w:footnote>
  <w:footnote w:id="68">
    <w:p w:rsidR="002502BC" w:rsidRPr="003C5D2B" w:rsidRDefault="002502BC" w:rsidP="00856E65">
      <w:pPr>
        <w:pStyle w:val="Textonotapie"/>
        <w:jc w:val="both"/>
        <w:rPr>
          <w:rFonts w:ascii="Estrangelo Edessa" w:hAnsi="Estrangelo Edessa" w:cs="Estrangelo Edessa"/>
        </w:rPr>
      </w:pPr>
      <w:r w:rsidRPr="003C5D2B">
        <w:rPr>
          <w:rFonts w:ascii="Estrangelo Edessa" w:hAnsi="Estrangelo Edessa" w:cs="Estrangelo Edessa"/>
          <w:noProof/>
          <w:lang w:eastAsia="es-ES"/>
        </w:rPr>
        <w:t xml:space="preserve"> </w:t>
      </w:r>
      <w:r w:rsidRPr="003C5D2B">
        <w:rPr>
          <w:rStyle w:val="Refdenotaalpie"/>
          <w:rFonts w:ascii="Estrangelo Edessa" w:hAnsi="Estrangelo Edessa" w:cs="Estrangelo Edessa"/>
        </w:rPr>
        <w:footnoteRef/>
      </w:r>
      <w:r w:rsidRPr="003C5D2B">
        <w:rPr>
          <w:rFonts w:ascii="Estrangelo Edessa" w:hAnsi="Estrangelo Edessa" w:cs="Estrangelo Edessa"/>
          <w:noProof/>
          <w:lang w:eastAsia="es-ES"/>
        </w:rPr>
        <w:t>El cobre era el 80 por ciento de las exportaciones de Chile y Zambia y el 30 por ciento de las de Perú.</w:t>
      </w:r>
      <w:r w:rsidRPr="003C5D2B">
        <w:rPr>
          <w:rFonts w:ascii="Estrangelo Edessa" w:hAnsi="Estrangelo Edessa" w:cs="Estrangelo Edessa"/>
        </w:rPr>
        <w:t xml:space="preserve"> </w:t>
      </w:r>
      <w:proofErr w:type="spellStart"/>
      <w:r w:rsidRPr="003C5D2B">
        <w:rPr>
          <w:rFonts w:ascii="Estrangelo Edessa" w:hAnsi="Estrangelo Edessa" w:cs="Estrangelo Edessa"/>
        </w:rPr>
        <w:t>Takeuchi</w:t>
      </w:r>
      <w:proofErr w:type="spellEnd"/>
      <w:r w:rsidRPr="003C5D2B">
        <w:rPr>
          <w:rFonts w:ascii="Estrangelo Edessa" w:hAnsi="Estrangelo Edessa" w:cs="Estrangelo Edessa"/>
        </w:rPr>
        <w:t xml:space="preserve"> (2010) </w:t>
      </w:r>
    </w:p>
  </w:footnote>
  <w:footnote w:id="69">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proofErr w:type="spellStart"/>
      <w:r w:rsidRPr="003C5D2B">
        <w:rPr>
          <w:rFonts w:ascii="Estrangelo Edessa" w:hAnsi="Estrangelo Edessa" w:cs="Estrangelo Edessa"/>
        </w:rPr>
        <w:t>Panayotou</w:t>
      </w:r>
      <w:proofErr w:type="spellEnd"/>
      <w:r w:rsidRPr="003C5D2B">
        <w:rPr>
          <w:rFonts w:ascii="Estrangelo Edessa" w:hAnsi="Estrangelo Edessa" w:cs="Estrangelo Edessa"/>
        </w:rPr>
        <w:t xml:space="preserve"> (1979)</w:t>
      </w:r>
    </w:p>
  </w:footnote>
  <w:footnote w:id="70">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AFRT. Memoria Rio Tinto Patiño S.A. 1977. Legajo Provisional.</w:t>
      </w:r>
    </w:p>
  </w:footnote>
  <w:footnote w:id="7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Pr>
          <w:rFonts w:ascii="Estrangelo Edessa" w:hAnsi="Estrangelo Edessa" w:cs="Estrangelo Edessa"/>
        </w:rPr>
        <w:t xml:space="preserve">AFRT. </w:t>
      </w:r>
      <w:r w:rsidRPr="003C5D2B">
        <w:rPr>
          <w:rFonts w:ascii="Estrangelo Edessa" w:hAnsi="Estrangelo Edessa" w:cs="Estrangelo Edessa"/>
        </w:rPr>
        <w:t>Nueva sociedad para la producción de cobre. 14 marzo de 1966</w:t>
      </w:r>
      <w:r>
        <w:rPr>
          <w:rFonts w:ascii="Estrangelo Edessa" w:hAnsi="Estrangelo Edessa" w:cs="Estrangelo Edessa"/>
        </w:rPr>
        <w:t xml:space="preserve">. </w:t>
      </w:r>
      <w:r w:rsidRPr="003C5D2B">
        <w:rPr>
          <w:rFonts w:ascii="Estrangelo Edessa" w:hAnsi="Estrangelo Edessa" w:cs="Estrangelo Edessa"/>
        </w:rPr>
        <w:t>Legajo 2255.</w:t>
      </w:r>
    </w:p>
  </w:footnote>
  <w:footnote w:id="72">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Para un estudio de las relaciones laborales en </w:t>
      </w:r>
      <w:proofErr w:type="spellStart"/>
      <w:r w:rsidRPr="003C5D2B">
        <w:rPr>
          <w:rFonts w:ascii="Estrangelo Edessa" w:hAnsi="Estrangelo Edessa" w:cs="Estrangelo Edessa"/>
        </w:rPr>
        <w:t>Riotinto</w:t>
      </w:r>
      <w:proofErr w:type="spellEnd"/>
      <w:r w:rsidRPr="003C5D2B">
        <w:rPr>
          <w:rFonts w:ascii="Estrangelo Edessa" w:hAnsi="Estrangelo Edessa" w:cs="Estrangelo Edessa"/>
        </w:rPr>
        <w:t xml:space="preserve"> entre 1973 y 1978, consultar Legajo 567 y la entrevista a Venancio Cermeño, miembro del jurado de empresa de Rio Tinto Patiño. Archivo de la Fundación de Estudios Sindicales de CCOO-A. (AFES). Colección Oral. 95. 2004.</w:t>
      </w:r>
    </w:p>
  </w:footnote>
  <w:footnote w:id="73">
    <w:p w:rsidR="002502BC" w:rsidRPr="003C5D2B" w:rsidRDefault="002502BC" w:rsidP="0037720D">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AFRT. Rio Tinto Minera. Memoria Ejercicio 1978. Legajo 1758.</w:t>
      </w:r>
    </w:p>
  </w:footnote>
  <w:footnote w:id="74">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AHPH. Legajo 14255/3.</w:t>
      </w:r>
    </w:p>
  </w:footnote>
  <w:footnote w:id="75">
    <w:p w:rsidR="002502BC" w:rsidRPr="003C5D2B" w:rsidRDefault="002502BC" w:rsidP="00856E65">
      <w:pPr>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La producción mundial de cobre refinado ascendió en 1978 a 9.1 millones de toneladas; el consumo mundial fue de 9,4 millones. Los stocks de la Bolsa de Londres se redujeron de 0,645 millones a 0,373 millones de toneladas; el precio de la tonelada se incrementó hasta alcanzar las mil libras. AFRT. Rio Tinto Minera. Memoria Ejercicio 1978.  Legajo 1758.</w:t>
      </w:r>
    </w:p>
  </w:footnote>
  <w:footnote w:id="76">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Rio Tinto Minera. Memoria 1983. Legajo Provisional.</w:t>
      </w:r>
    </w:p>
  </w:footnote>
  <w:footnote w:id="77">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AFES. A los Comités de Empresa y Personal de Rio Tinto Patiño. 6 de mayo de 1978. Legajo 567.</w:t>
      </w:r>
    </w:p>
  </w:footnote>
  <w:footnote w:id="78">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1903</w:t>
      </w:r>
    </w:p>
  </w:footnote>
  <w:footnote w:id="79">
    <w:p w:rsidR="002502BC" w:rsidRPr="003C5D2B" w:rsidRDefault="002502BC" w:rsidP="00564FD4">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AHPH. Legajo 14215/10.</w:t>
      </w:r>
    </w:p>
  </w:footnote>
  <w:footnote w:id="8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1903.</w:t>
      </w:r>
    </w:p>
  </w:footnote>
  <w:footnote w:id="8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noProof/>
          <w:lang w:eastAsia="es-ES"/>
        </w:rPr>
        <w:t xml:space="preserve">En 1977, el 67 por ciento de los concentrados utilizados en Huelva eran de origen foráneo; en 1985 el porcentaje era el 57 por ciento. AFRT. </w:t>
      </w:r>
      <w:r w:rsidRPr="003C5D2B">
        <w:rPr>
          <w:rFonts w:ascii="Estrangelo Edessa" w:hAnsi="Estrangelo Edessa" w:cs="Estrangelo Edessa"/>
        </w:rPr>
        <w:t xml:space="preserve">Río Tinto Patiño. Circular Informativa. 59. Abril mayo de 1978.  </w:t>
      </w:r>
    </w:p>
  </w:footnote>
  <w:footnote w:id="82">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AHPH. Proyecto de Extracción y Beneficios de Pórfidos cobrizos de la masa San Dionisio. Diciembre de 1976. Legajo 14209/2.</w:t>
      </w:r>
    </w:p>
  </w:footnote>
  <w:footnote w:id="83">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 estos precios, la mayor parte de la producción mundial de cobre se realiza con pérdidas”. AFRT. Legajo 1758.</w:t>
      </w:r>
    </w:p>
  </w:footnote>
  <w:footnote w:id="84">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1905.</w:t>
      </w:r>
    </w:p>
  </w:footnote>
  <w:footnote w:id="85">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Río Tinto Minera. 1983</w:t>
      </w:r>
    </w:p>
  </w:footnote>
  <w:footnote w:id="86">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1905</w:t>
      </w:r>
    </w:p>
  </w:footnote>
  <w:footnote w:id="87">
    <w:p w:rsidR="002502BC" w:rsidRPr="003C5D2B" w:rsidRDefault="002502BC" w:rsidP="001368F9">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sidRPr="003C5D2B">
        <w:rPr>
          <w:rFonts w:ascii="Estrangelo Edessa" w:hAnsi="Estrangelo Edessa" w:cs="Estrangelo Edessa"/>
          <w:noProof/>
          <w:lang w:eastAsia="es-ES"/>
        </w:rPr>
        <w:t xml:space="preserve">"Durante 1983, los mercados de los metales en todo el mundo seguían siendo un enigma, tanto para los productores como para los consumidores. El oro, plata y cobre se vieron afectados todos por presiones especulativas y cualquier y cualquier relación entre costes de producción y precios en el mercado parece totalmente fortuita”. </w:t>
      </w:r>
      <w:r w:rsidRPr="003C5D2B">
        <w:rPr>
          <w:rFonts w:ascii="Estrangelo Edessa" w:hAnsi="Estrangelo Edessa" w:cs="Estrangelo Edessa"/>
        </w:rPr>
        <w:t>AFRT. Memoria Río Tinto Minera. 1983</w:t>
      </w:r>
    </w:p>
  </w:footnote>
  <w:footnote w:id="88">
    <w:p w:rsidR="002502BC" w:rsidRPr="003C5D2B" w:rsidRDefault="002502BC" w:rsidP="001368F9">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uso de los mercados de futuro para la planta de Huelva, se basa en la utilización de la cobertura para sus compras y ventas. Las oscilaciones de precios pueden ocasionar a nuestra planta unas pérdidas (o beneficios) importantísimos o imprevistos. Si compramos hoy un concentrado y lo transformamos, y tres meses después vendemos los cátodos, nos saldrá un saldo cuyo signo e importancia  dependerá de la diferencia entre la cotización de compra y de venta. Este fenómeno se evita con la cobertura que consiste en comprar y vender  todos los días a la misma cotización las mismas cantidades. Debido a la imposibilidad material de llegar a esta adecuación de compras y ventas físicamente,  se recurre a los mercados de futuro, en donde compramos y vendemos los saldos diarios con lo que conseguimos ese "casamiento" compras/ventas (</w:t>
      </w:r>
      <w:proofErr w:type="gramStart"/>
      <w:r w:rsidRPr="003C5D2B">
        <w:rPr>
          <w:rFonts w:ascii="Estrangelo Edessa" w:hAnsi="Estrangelo Edessa" w:cs="Estrangelo Edessa"/>
        </w:rPr>
        <w:t>..)</w:t>
      </w:r>
      <w:proofErr w:type="gramEnd"/>
      <w:r w:rsidRPr="003C5D2B">
        <w:rPr>
          <w:rFonts w:ascii="Estrangelo Edessa" w:hAnsi="Estrangelo Edessa" w:cs="Estrangelo Edessa"/>
        </w:rPr>
        <w:t>” AFRT. Legajo 1903.</w:t>
      </w:r>
    </w:p>
  </w:footnote>
  <w:footnote w:id="89">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Las cloritas del pozo</w:t>
      </w:r>
      <w:r w:rsidRPr="003C5D2B">
        <w:rPr>
          <w:rFonts w:ascii="Estrangelo Edessa" w:eastAsia="Calibri" w:hAnsi="Estrangelo Edessa" w:cs="Estrangelo Edessa"/>
        </w:rPr>
        <w:t xml:space="preserve"> Alfredo redujeron la ley de cobre de 1,83 a 1,76 por ciento, para un volumen de mineral que  no llega al 5 por ciento del que se mueve en Cerro Colorado.</w:t>
      </w:r>
    </w:p>
  </w:footnote>
  <w:footnote w:id="90">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1903</w:t>
      </w:r>
    </w:p>
  </w:footnote>
  <w:footnote w:id="91">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Plan 1986. </w:t>
      </w:r>
    </w:p>
  </w:footnote>
  <w:footnote w:id="92">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MRT 1983. El País. </w:t>
      </w:r>
      <w:r w:rsidRPr="003C5D2B">
        <w:rPr>
          <w:rFonts w:ascii="Estrangelo Edessa" w:eastAsia="Times New Roman" w:hAnsi="Estrangelo Edessa" w:cs="Estrangelo Edessa"/>
          <w:color w:val="414141"/>
          <w:lang w:eastAsia="es-ES"/>
        </w:rPr>
        <w:t>15/03/1984</w:t>
      </w:r>
    </w:p>
  </w:footnote>
  <w:footnote w:id="93">
    <w:p w:rsidR="002502BC" w:rsidRPr="003C5D2B" w:rsidRDefault="002502BC" w:rsidP="00856E65">
      <w:pPr>
        <w:shd w:val="clear" w:color="auto" w:fill="FFFFFF"/>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El País (8/10/1983). </w:t>
      </w:r>
      <w:r w:rsidRPr="003C5D2B">
        <w:rPr>
          <w:rFonts w:ascii="Estrangelo Edessa" w:hAnsi="Estrangelo Edessa" w:cs="Estrangelo Edessa"/>
          <w:bCs/>
          <w:color w:val="000000"/>
          <w:spacing w:val="-5"/>
          <w:sz w:val="20"/>
          <w:szCs w:val="20"/>
        </w:rPr>
        <w:t xml:space="preserve">Carlos Humanes. </w:t>
      </w:r>
      <w:r w:rsidRPr="003C5D2B">
        <w:rPr>
          <w:rFonts w:ascii="Estrangelo Edessa" w:hAnsi="Estrangelo Edessa" w:cs="Estrangelo Edessa"/>
          <w:sz w:val="20"/>
          <w:szCs w:val="20"/>
        </w:rPr>
        <w:t xml:space="preserve">El País (16-3-1984) </w:t>
      </w:r>
    </w:p>
  </w:footnote>
  <w:footnote w:id="94">
    <w:p w:rsidR="002502BC" w:rsidRPr="003C5D2B" w:rsidRDefault="002502BC" w:rsidP="0065352B">
      <w:pPr>
        <w:pStyle w:val="Ttulo1"/>
        <w:shd w:val="clear" w:color="auto" w:fill="FFFFFF"/>
        <w:spacing w:before="0" w:beforeAutospacing="0" w:after="0" w:afterAutospacing="0"/>
        <w:jc w:val="both"/>
        <w:rPr>
          <w:rFonts w:ascii="Estrangelo Edessa" w:hAnsi="Estrangelo Edessa" w:cs="Estrangelo Edessa"/>
          <w:b w:val="0"/>
          <w:sz w:val="20"/>
          <w:szCs w:val="20"/>
        </w:rPr>
      </w:pPr>
      <w:r w:rsidRPr="003C5D2B">
        <w:rPr>
          <w:rStyle w:val="Hipervnculo"/>
          <w:rFonts w:ascii="Estrangelo Edessa" w:hAnsi="Estrangelo Edessa" w:cs="Estrangelo Edessa"/>
          <w:b w:val="0"/>
          <w:color w:val="auto"/>
          <w:sz w:val="20"/>
          <w:szCs w:val="20"/>
          <w:u w:val="none"/>
        </w:rPr>
        <w:footnoteRef/>
      </w:r>
      <w:r w:rsidRPr="003C5D2B">
        <w:rPr>
          <w:rFonts w:ascii="Estrangelo Edessa" w:hAnsi="Estrangelo Edessa" w:cs="Estrangelo Edessa"/>
          <w:b w:val="0"/>
          <w:sz w:val="20"/>
          <w:szCs w:val="20"/>
        </w:rPr>
        <w:t xml:space="preserve"> Álvaro Tizón/ Andreu </w:t>
      </w:r>
      <w:proofErr w:type="spellStart"/>
      <w:r w:rsidRPr="003C5D2B">
        <w:rPr>
          <w:rFonts w:ascii="Estrangelo Edessa" w:hAnsi="Estrangelo Edessa" w:cs="Estrangelo Edessa"/>
          <w:b w:val="0"/>
          <w:sz w:val="20"/>
          <w:szCs w:val="20"/>
        </w:rPr>
        <w:t>Missé</w:t>
      </w:r>
      <w:proofErr w:type="spellEnd"/>
      <w:r w:rsidRPr="003C5D2B">
        <w:rPr>
          <w:rFonts w:ascii="Estrangelo Edessa" w:hAnsi="Estrangelo Edessa" w:cs="Estrangelo Edessa"/>
          <w:b w:val="0"/>
          <w:sz w:val="20"/>
          <w:szCs w:val="20"/>
        </w:rPr>
        <w:t>. El País. 2/3/1988</w:t>
      </w:r>
    </w:p>
  </w:footnote>
  <w:footnote w:id="95">
    <w:p w:rsidR="002502BC" w:rsidRPr="003C5D2B" w:rsidRDefault="002502BC" w:rsidP="0065352B">
      <w:pPr>
        <w:spacing w:after="0" w:line="240" w:lineRule="auto"/>
        <w:jc w:val="both"/>
        <w:rPr>
          <w:rFonts w:ascii="Estrangelo Edessa" w:hAnsi="Estrangelo Edessa" w:cs="Estrangelo Edessa"/>
          <w:sz w:val="20"/>
          <w:szCs w:val="20"/>
        </w:rPr>
      </w:pPr>
      <w:r w:rsidRPr="003C5D2B">
        <w:rPr>
          <w:rStyle w:val="Hipervnculo"/>
          <w:rFonts w:ascii="Estrangelo Edessa" w:hAnsi="Estrangelo Edessa" w:cs="Estrangelo Edessa"/>
          <w:color w:val="auto"/>
          <w:sz w:val="20"/>
          <w:szCs w:val="20"/>
          <w:u w:val="none"/>
        </w:rPr>
        <w:footnoteRef/>
      </w:r>
      <w:r w:rsidRPr="003C5D2B">
        <w:rPr>
          <w:rFonts w:ascii="Estrangelo Edessa" w:hAnsi="Estrangelo Edessa" w:cs="Estrangelo Edessa"/>
          <w:sz w:val="20"/>
          <w:szCs w:val="20"/>
        </w:rPr>
        <w:t xml:space="preserve"> Jesús Cacho. El País. </w:t>
      </w:r>
      <w:hyperlink r:id="rId1" w:tooltip="Ver todas las noticias de esta fecha" w:history="1">
        <w:r w:rsidRPr="003C5D2B">
          <w:rPr>
            <w:rStyle w:val="Hipervnculo"/>
            <w:rFonts w:ascii="Estrangelo Edessa" w:hAnsi="Estrangelo Edessa" w:cs="Estrangelo Edessa"/>
            <w:color w:val="000000"/>
            <w:sz w:val="20"/>
            <w:szCs w:val="20"/>
            <w:u w:val="none"/>
          </w:rPr>
          <w:t>15/1/1988</w:t>
        </w:r>
      </w:hyperlink>
    </w:p>
  </w:footnote>
  <w:footnote w:id="96">
    <w:p w:rsidR="002502BC" w:rsidRPr="003C5D2B" w:rsidRDefault="002502BC" w:rsidP="00856E65">
      <w:pPr>
        <w:pStyle w:val="Ttulo1"/>
        <w:shd w:val="clear" w:color="auto" w:fill="FFFFFF"/>
        <w:spacing w:before="0" w:beforeAutospacing="0" w:after="0" w:afterAutospacing="0"/>
        <w:jc w:val="both"/>
        <w:rPr>
          <w:rFonts w:ascii="Estrangelo Edessa" w:hAnsi="Estrangelo Edessa" w:cs="Estrangelo Edessa"/>
          <w:b w:val="0"/>
          <w:sz w:val="20"/>
          <w:szCs w:val="20"/>
        </w:rPr>
      </w:pPr>
      <w:r w:rsidRPr="003C5D2B">
        <w:rPr>
          <w:rStyle w:val="Refdenotaalpie"/>
          <w:rFonts w:ascii="Estrangelo Edessa" w:hAnsi="Estrangelo Edessa" w:cs="Estrangelo Edessa"/>
          <w:b w:val="0"/>
          <w:sz w:val="20"/>
          <w:szCs w:val="20"/>
        </w:rPr>
        <w:footnoteRef/>
      </w:r>
      <w:r w:rsidRPr="003C5D2B">
        <w:rPr>
          <w:rFonts w:ascii="Estrangelo Edessa" w:hAnsi="Estrangelo Edessa" w:cs="Estrangelo Edessa"/>
          <w:b w:val="0"/>
          <w:sz w:val="20"/>
          <w:szCs w:val="20"/>
        </w:rPr>
        <w:t xml:space="preserve"> Miguel Ángel </w:t>
      </w:r>
      <w:proofErr w:type="spellStart"/>
      <w:r w:rsidRPr="003C5D2B">
        <w:rPr>
          <w:rFonts w:ascii="Estrangelo Edessa" w:hAnsi="Estrangelo Edessa" w:cs="Estrangelo Edessa"/>
          <w:b w:val="0"/>
          <w:sz w:val="20"/>
          <w:szCs w:val="20"/>
        </w:rPr>
        <w:t>Noceda</w:t>
      </w:r>
      <w:proofErr w:type="spellEnd"/>
      <w:r w:rsidRPr="003C5D2B">
        <w:rPr>
          <w:rFonts w:ascii="Estrangelo Edessa" w:hAnsi="Estrangelo Edessa" w:cs="Estrangelo Edessa"/>
          <w:b w:val="0"/>
          <w:sz w:val="20"/>
          <w:szCs w:val="20"/>
        </w:rPr>
        <w:t xml:space="preserve">. El País. </w:t>
      </w:r>
      <w:r w:rsidRPr="003C5D2B">
        <w:rPr>
          <w:rStyle w:val="apple-converted-space"/>
          <w:rFonts w:ascii="Estrangelo Edessa" w:hAnsi="Estrangelo Edessa" w:cs="Estrangelo Edessa"/>
          <w:b w:val="0"/>
          <w:bCs w:val="0"/>
          <w:color w:val="000000"/>
          <w:sz w:val="20"/>
          <w:szCs w:val="20"/>
        </w:rPr>
        <w:t> </w:t>
      </w:r>
      <w:hyperlink r:id="rId2" w:tooltip="Ver todas las noticias de esta fecha" w:history="1">
        <w:r w:rsidRPr="003C5D2B">
          <w:rPr>
            <w:rStyle w:val="Hipervnculo"/>
            <w:rFonts w:ascii="Estrangelo Edessa" w:hAnsi="Estrangelo Edessa" w:cs="Estrangelo Edessa"/>
            <w:b w:val="0"/>
            <w:color w:val="000000"/>
            <w:sz w:val="20"/>
            <w:szCs w:val="20"/>
            <w:u w:val="none"/>
          </w:rPr>
          <w:t>23/6/1992</w:t>
        </w:r>
      </w:hyperlink>
    </w:p>
  </w:footnote>
  <w:footnote w:id="97">
    <w:p w:rsidR="002502BC" w:rsidRPr="003C5D2B" w:rsidRDefault="002502BC" w:rsidP="00437BC5">
      <w:pPr>
        <w:autoSpaceDE w:val="0"/>
        <w:autoSpaceDN w:val="0"/>
        <w:adjustRightInd w:val="0"/>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Pascual </w:t>
      </w:r>
      <w:proofErr w:type="spellStart"/>
      <w:proofErr w:type="gramStart"/>
      <w:r w:rsidRPr="003C5D2B">
        <w:rPr>
          <w:rFonts w:ascii="Estrangelo Edessa" w:hAnsi="Estrangelo Edessa" w:cs="Estrangelo Edessa"/>
          <w:sz w:val="20"/>
          <w:szCs w:val="20"/>
        </w:rPr>
        <w:t>Domenech</w:t>
      </w:r>
      <w:proofErr w:type="spellEnd"/>
      <w:r w:rsidRPr="003C5D2B">
        <w:rPr>
          <w:rFonts w:ascii="Estrangelo Edessa" w:hAnsi="Estrangelo Edessa" w:cs="Estrangelo Edessa"/>
          <w:sz w:val="20"/>
          <w:szCs w:val="20"/>
        </w:rPr>
        <w:t>(</w:t>
      </w:r>
      <w:proofErr w:type="gramEnd"/>
      <w:r w:rsidRPr="003C5D2B">
        <w:rPr>
          <w:rFonts w:ascii="Estrangelo Edessa" w:hAnsi="Estrangelo Edessa" w:cs="Estrangelo Edessa"/>
          <w:sz w:val="20"/>
          <w:szCs w:val="20"/>
        </w:rPr>
        <w:t>2008b) p</w:t>
      </w:r>
      <w:r w:rsidRPr="003C5D2B">
        <w:rPr>
          <w:rFonts w:ascii="Estrangelo Edessa" w:hAnsi="Estrangelo Edessa" w:cs="Estrangelo Edessa"/>
          <w:iCs/>
          <w:sz w:val="20"/>
          <w:szCs w:val="20"/>
        </w:rPr>
        <w:t>. 116.</w:t>
      </w:r>
    </w:p>
  </w:footnote>
  <w:footnote w:id="98">
    <w:p w:rsidR="002502BC" w:rsidRPr="003C5D2B" w:rsidRDefault="002502BC" w:rsidP="00856E65">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Legajo 2039.</w:t>
      </w:r>
    </w:p>
  </w:footnote>
  <w:footnote w:id="99">
    <w:p w:rsidR="002502BC" w:rsidRPr="003C5D2B" w:rsidRDefault="002502BC" w:rsidP="00224FF3">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Plan de Organización de Rio Tinto Minera. 1982. Legajo 1905.</w:t>
      </w:r>
    </w:p>
  </w:footnote>
  <w:footnote w:id="100">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AFES. Entrevista a Ricardo Gallego. Colección Oral. 360. 2014.</w:t>
      </w:r>
    </w:p>
  </w:footnote>
  <w:footnote w:id="101">
    <w:p w:rsidR="002502BC" w:rsidRPr="003C5D2B" w:rsidRDefault="002502BC" w:rsidP="00E77C10">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Memoria Río Tinto Minera. 1985</w:t>
      </w:r>
    </w:p>
  </w:footnote>
  <w:footnote w:id="102">
    <w:p w:rsidR="002502BC" w:rsidRPr="003C5D2B" w:rsidRDefault="002502BC" w:rsidP="004C4BC5">
      <w:pPr>
        <w:shd w:val="clear" w:color="auto" w:fill="FFFFFF"/>
        <w:spacing w:after="0" w:line="240" w:lineRule="auto"/>
        <w:jc w:val="both"/>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r w:rsidRPr="003C5D2B">
        <w:rPr>
          <w:rFonts w:ascii="Estrangelo Edessa" w:hAnsi="Estrangelo Edessa" w:cs="Estrangelo Edessa"/>
          <w:color w:val="000000"/>
          <w:sz w:val="20"/>
          <w:szCs w:val="20"/>
        </w:rPr>
        <w:t>la Junta de Andalucía interpuso dos sanciones de 15 millones y un millón de pesetas. Juan Carlos Álvaro. El País. Huelva. 3/1/1987.</w:t>
      </w:r>
    </w:p>
  </w:footnote>
  <w:footnote w:id="103">
    <w:p w:rsidR="002502BC" w:rsidRPr="003C5D2B" w:rsidRDefault="002502BC" w:rsidP="00B53FEA">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País 12/9/1986.</w:t>
      </w:r>
    </w:p>
  </w:footnote>
  <w:footnote w:id="104">
    <w:p w:rsidR="002502BC" w:rsidRPr="003C5D2B" w:rsidRDefault="002502BC" w:rsidP="00575297">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Acta de la reunión extraordinaria celebrada el día 8 de enero de 1987 entre la Dirección de la Empresa y la Representación de los Trabajadores. Legajo 1903. </w:t>
      </w:r>
    </w:p>
  </w:footnote>
  <w:footnote w:id="105">
    <w:p w:rsidR="002502BC" w:rsidRPr="003C5D2B" w:rsidRDefault="002502BC" w:rsidP="00723A11">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Acta de la reunión extraordinaria celebrada el día 15 de enero de 1987 entre la Dirección de la Empresa y la Representación de los Trabajadores. Legajo 1903. AFES. Entrevista a Venancio Cermeño. Colección Oral. 95. 2004. AFRT. Informe Sr. Pérez de León. Junio 1983. Legajo</w:t>
      </w:r>
      <w:proofErr w:type="gramStart"/>
      <w:r w:rsidRPr="003C5D2B">
        <w:rPr>
          <w:rFonts w:ascii="Estrangelo Edessa" w:hAnsi="Estrangelo Edessa" w:cs="Estrangelo Edessa"/>
        </w:rPr>
        <w:t>..</w:t>
      </w:r>
      <w:proofErr w:type="gramEnd"/>
    </w:p>
  </w:footnote>
  <w:footnote w:id="106">
    <w:p w:rsidR="002502BC" w:rsidRPr="003C5D2B" w:rsidRDefault="002502BC" w:rsidP="00723A11">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AFRT. Acta de la reunión extraordinaria celebrada el día 20 de enero de 1987 entre la Dirección de la Empresa y la Representación de los Trabajadores. Legajo 1903. </w:t>
      </w:r>
    </w:p>
  </w:footnote>
  <w:footnote w:id="107">
    <w:p w:rsidR="002502BC" w:rsidRPr="003C5D2B" w:rsidRDefault="002502BC" w:rsidP="00360EEA">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Pr>
          <w:rFonts w:ascii="Estrangelo Edessa" w:hAnsi="Estrangelo Edessa" w:cs="Estrangelo Edessa"/>
        </w:rPr>
        <w:t xml:space="preserve">En realidad siguió </w:t>
      </w:r>
      <w:r w:rsidRPr="003C5D2B">
        <w:rPr>
          <w:rFonts w:ascii="Estrangelo Edessa" w:hAnsi="Estrangelo Edessa" w:cs="Estrangelo Edessa"/>
          <w:color w:val="000000"/>
        </w:rPr>
        <w:t xml:space="preserve">trabajando a </w:t>
      </w:r>
      <w:r>
        <w:rPr>
          <w:rFonts w:ascii="Estrangelo Edessa" w:hAnsi="Estrangelo Edessa" w:cs="Estrangelo Edessa"/>
          <w:color w:val="000000"/>
        </w:rPr>
        <w:t xml:space="preserve">muy </w:t>
      </w:r>
      <w:r w:rsidRPr="003C5D2B">
        <w:rPr>
          <w:rFonts w:ascii="Estrangelo Edessa" w:hAnsi="Estrangelo Edessa" w:cs="Estrangelo Edessa"/>
          <w:color w:val="000000"/>
        </w:rPr>
        <w:t>bajo rendimiento</w:t>
      </w:r>
      <w:r>
        <w:rPr>
          <w:rFonts w:ascii="Estrangelo Edessa" w:hAnsi="Estrangelo Edessa" w:cs="Estrangelo Edessa"/>
          <w:color w:val="000000"/>
        </w:rPr>
        <w:t xml:space="preserve"> y se rebajó la </w:t>
      </w:r>
      <w:r w:rsidRPr="003C5D2B">
        <w:rPr>
          <w:rFonts w:ascii="Estrangelo Edessa" w:hAnsi="Estrangelo Edessa" w:cs="Estrangelo Edessa"/>
          <w:color w:val="000000"/>
        </w:rPr>
        <w:t>ley del concentrado hasta el 14 por ciento para re</w:t>
      </w:r>
      <w:r>
        <w:rPr>
          <w:rFonts w:ascii="Estrangelo Edessa" w:hAnsi="Estrangelo Edessa" w:cs="Estrangelo Edessa"/>
          <w:color w:val="000000"/>
        </w:rPr>
        <w:t>ducir</w:t>
      </w:r>
      <w:r w:rsidRPr="003C5D2B">
        <w:rPr>
          <w:rFonts w:ascii="Estrangelo Edessa" w:hAnsi="Estrangelo Edessa" w:cs="Estrangelo Edessa"/>
          <w:color w:val="000000"/>
        </w:rPr>
        <w:t xml:space="preserve"> los costes de producción</w:t>
      </w:r>
      <w:r w:rsidRPr="003C5D2B">
        <w:rPr>
          <w:rFonts w:ascii="Estrangelo Edessa" w:hAnsi="Estrangelo Edessa" w:cs="Estrangelo Edessa"/>
        </w:rPr>
        <w:t xml:space="preserve"> AFES. Entrevista a Ricardo Gallego. Colección Oral. 360. 2014.</w:t>
      </w:r>
    </w:p>
  </w:footnote>
  <w:footnote w:id="108">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Carlos </w:t>
      </w:r>
      <w:proofErr w:type="spellStart"/>
      <w:r w:rsidRPr="003C5D2B">
        <w:rPr>
          <w:rFonts w:ascii="Estrangelo Edessa" w:hAnsi="Estrangelo Edessa" w:cs="Estrangelo Edessa"/>
        </w:rPr>
        <w:t>Schvartz</w:t>
      </w:r>
      <w:proofErr w:type="spellEnd"/>
      <w:r w:rsidRPr="003C5D2B">
        <w:rPr>
          <w:rFonts w:ascii="Estrangelo Edessa" w:hAnsi="Estrangelo Edessa" w:cs="Estrangelo Edessa"/>
        </w:rPr>
        <w:t>. El País. 1/3/1989; Fernando Nadal. El País. 18/4/1989.</w:t>
      </w:r>
    </w:p>
  </w:footnote>
  <w:footnote w:id="109">
    <w:p w:rsidR="002502BC" w:rsidRPr="003C5D2B" w:rsidRDefault="002502BC" w:rsidP="00A3424E">
      <w:pPr>
        <w:autoSpaceDE w:val="0"/>
        <w:autoSpaceDN w:val="0"/>
        <w:adjustRightInd w:val="0"/>
        <w:spacing w:after="0" w:line="240" w:lineRule="auto"/>
        <w:rPr>
          <w:rFonts w:ascii="Estrangelo Edessa" w:hAnsi="Estrangelo Edessa" w:cs="Estrangelo Edessa"/>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w:t>
      </w:r>
      <w:proofErr w:type="spellStart"/>
      <w:r w:rsidRPr="003C5D2B">
        <w:rPr>
          <w:rFonts w:ascii="Estrangelo Edessa" w:hAnsi="Estrangelo Edessa" w:cs="Estrangelo Edessa"/>
          <w:bCs/>
          <w:sz w:val="20"/>
          <w:szCs w:val="20"/>
        </w:rPr>
        <w:t>Moussa</w:t>
      </w:r>
      <w:proofErr w:type="spellEnd"/>
      <w:r w:rsidRPr="003C5D2B">
        <w:rPr>
          <w:rFonts w:ascii="Estrangelo Edessa" w:hAnsi="Estrangelo Edessa" w:cs="Estrangelo Edessa"/>
          <w:bCs/>
          <w:sz w:val="20"/>
          <w:szCs w:val="20"/>
        </w:rPr>
        <w:t xml:space="preserve"> (1999) </w:t>
      </w:r>
      <w:r w:rsidRPr="003C5D2B">
        <w:rPr>
          <w:rFonts w:ascii="Estrangelo Edessa" w:hAnsi="Estrangelo Edessa" w:cs="Estrangelo Edessa"/>
          <w:bCs/>
        </w:rPr>
        <w:t>p. 26.</w:t>
      </w:r>
    </w:p>
  </w:footnote>
  <w:footnote w:id="110">
    <w:p w:rsidR="002502BC" w:rsidRPr="003C5D2B" w:rsidRDefault="002502BC" w:rsidP="00146043">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País. </w:t>
      </w:r>
      <w:r w:rsidRPr="003C5D2B">
        <w:rPr>
          <w:rStyle w:val="apple-converted-space"/>
          <w:rFonts w:ascii="Estrangelo Edessa" w:hAnsi="Estrangelo Edessa" w:cs="Estrangelo Edessa"/>
          <w:color w:val="414141"/>
        </w:rPr>
        <w:t> </w:t>
      </w:r>
      <w:r w:rsidRPr="003C5D2B">
        <w:rPr>
          <w:rFonts w:ascii="Estrangelo Edessa" w:hAnsi="Estrangelo Edessa" w:cs="Estrangelo Edessa"/>
          <w:color w:val="414141"/>
        </w:rPr>
        <w:t>29/01/1993.</w:t>
      </w:r>
    </w:p>
  </w:footnote>
  <w:footnote w:id="111">
    <w:p w:rsidR="002502BC" w:rsidRPr="003C5D2B" w:rsidRDefault="002502BC">
      <w:pPr>
        <w:pStyle w:val="Textonotapie"/>
        <w:rPr>
          <w:rFonts w:ascii="Estrangelo Edessa" w:hAnsi="Estrangelo Edessa" w:cs="Estrangelo Edessa"/>
          <w:lang w:val="en-US"/>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Rio Tinto </w:t>
      </w:r>
      <w:proofErr w:type="spellStart"/>
      <w:r w:rsidRPr="003C5D2B">
        <w:rPr>
          <w:rFonts w:ascii="Estrangelo Edessa" w:hAnsi="Estrangelo Edessa" w:cs="Estrangelo Edessa"/>
        </w:rPr>
        <w:t>Limited</w:t>
      </w:r>
      <w:proofErr w:type="spellEnd"/>
      <w:r w:rsidRPr="003C5D2B">
        <w:rPr>
          <w:rFonts w:ascii="Estrangelo Edessa" w:hAnsi="Estrangelo Edessa" w:cs="Estrangelo Edessa"/>
        </w:rPr>
        <w:t xml:space="preserve"> es el nombre de la multinacional minera tras la fusión  en 1997 de </w:t>
      </w:r>
      <w:r w:rsidRPr="003C5D2B">
        <w:rPr>
          <w:rFonts w:ascii="Estrangelo Edessa" w:hAnsi="Estrangelo Edessa" w:cs="Estrangelo Edessa"/>
          <w:color w:val="000000"/>
        </w:rPr>
        <w:t xml:space="preserve"> Rio Tinto Zinc y </w:t>
      </w:r>
      <w:proofErr w:type="spellStart"/>
      <w:r w:rsidRPr="003C5D2B">
        <w:rPr>
          <w:rFonts w:ascii="Estrangelo Edessa" w:hAnsi="Estrangelo Edessa" w:cs="Estrangelo Edessa"/>
          <w:color w:val="000000"/>
        </w:rPr>
        <w:t>Conzinc</w:t>
      </w:r>
      <w:proofErr w:type="spellEnd"/>
      <w:r w:rsidRPr="003C5D2B">
        <w:rPr>
          <w:rFonts w:ascii="Estrangelo Edessa" w:hAnsi="Estrangelo Edessa" w:cs="Estrangelo Edessa"/>
          <w:color w:val="000000"/>
        </w:rPr>
        <w:t xml:space="preserve"> </w:t>
      </w:r>
      <w:proofErr w:type="spellStart"/>
      <w:r w:rsidRPr="003C5D2B">
        <w:rPr>
          <w:rFonts w:ascii="Estrangelo Edessa" w:hAnsi="Estrangelo Edessa" w:cs="Estrangelo Edessa"/>
          <w:color w:val="000000"/>
        </w:rPr>
        <w:t>Riotinto</w:t>
      </w:r>
      <w:proofErr w:type="spellEnd"/>
      <w:r w:rsidRPr="003C5D2B">
        <w:rPr>
          <w:rFonts w:ascii="Estrangelo Edessa" w:hAnsi="Estrangelo Edessa" w:cs="Estrangelo Edessa"/>
          <w:color w:val="000000"/>
        </w:rPr>
        <w:t xml:space="preserve"> of Australia </w:t>
      </w:r>
      <w:proofErr w:type="spellStart"/>
      <w:r w:rsidRPr="003C5D2B">
        <w:rPr>
          <w:rFonts w:ascii="Estrangelo Edessa" w:hAnsi="Estrangelo Edessa" w:cs="Estrangelo Edessa"/>
          <w:color w:val="000000"/>
        </w:rPr>
        <w:t>Limited</w:t>
      </w:r>
      <w:proofErr w:type="spellEnd"/>
      <w:r w:rsidRPr="003C5D2B">
        <w:rPr>
          <w:rFonts w:ascii="Estrangelo Edessa" w:hAnsi="Estrangelo Edessa" w:cs="Estrangelo Edessa"/>
          <w:color w:val="000000"/>
        </w:rPr>
        <w:t xml:space="preserve">.  </w:t>
      </w:r>
      <w:proofErr w:type="gramStart"/>
      <w:r w:rsidRPr="003C5D2B">
        <w:rPr>
          <w:rFonts w:ascii="Estrangelo Edessa" w:hAnsi="Estrangelo Edessa" w:cs="Estrangelo Edessa"/>
          <w:lang w:val="en-US"/>
        </w:rPr>
        <w:t xml:space="preserve">United States Securities and Exchange Commission (2006) Freeport </w:t>
      </w:r>
      <w:proofErr w:type="spellStart"/>
      <w:r w:rsidRPr="003C5D2B">
        <w:rPr>
          <w:rFonts w:ascii="Estrangelo Edessa" w:hAnsi="Estrangelo Edessa" w:cs="Estrangelo Edessa"/>
          <w:lang w:val="en-US"/>
        </w:rPr>
        <w:t>McMoRan</w:t>
      </w:r>
      <w:proofErr w:type="spellEnd"/>
      <w:r w:rsidRPr="003C5D2B">
        <w:rPr>
          <w:rFonts w:ascii="Estrangelo Edessa" w:hAnsi="Estrangelo Edessa" w:cs="Estrangelo Edessa"/>
          <w:lang w:val="en-US"/>
        </w:rPr>
        <w:t xml:space="preserve"> Copper &amp; Gold Inc.</w:t>
      </w:r>
      <w:proofErr w:type="gramEnd"/>
      <w:r w:rsidRPr="003C5D2B">
        <w:rPr>
          <w:rFonts w:ascii="Estrangelo Edessa" w:hAnsi="Estrangelo Edessa" w:cs="Estrangelo Edessa"/>
          <w:lang w:val="en-US"/>
        </w:rPr>
        <w:t xml:space="preserve"> </w:t>
      </w:r>
    </w:p>
  </w:footnote>
  <w:footnote w:id="112">
    <w:p w:rsidR="002502BC" w:rsidRPr="003C5D2B" w:rsidRDefault="002502BC" w:rsidP="00EA7D20">
      <w:pPr>
        <w:autoSpaceDE w:val="0"/>
        <w:autoSpaceDN w:val="0"/>
        <w:adjustRightInd w:val="0"/>
        <w:spacing w:after="0" w:line="240" w:lineRule="auto"/>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Gallego Pajares; Ruiz Ballesteros (1996) </w:t>
      </w:r>
      <w:r w:rsidRPr="003C5D2B">
        <w:rPr>
          <w:rFonts w:ascii="Estrangelo Edessa" w:hAnsi="Estrangelo Edessa" w:cs="Estrangelo Edessa"/>
          <w:sz w:val="20"/>
          <w:szCs w:val="20"/>
          <w:lang w:eastAsia="es-ES"/>
        </w:rPr>
        <w:t>p. 37.</w:t>
      </w:r>
    </w:p>
  </w:footnote>
  <w:footnote w:id="113">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AFES. Entrevista a Ricardo Gallego. Colección Oral. 360. 2014.</w:t>
      </w:r>
    </w:p>
  </w:footnote>
  <w:footnote w:id="114">
    <w:p w:rsidR="002502BC" w:rsidRPr="003C5D2B" w:rsidRDefault="002502BC" w:rsidP="00C1334E">
      <w:pPr>
        <w:autoSpaceDE w:val="0"/>
        <w:autoSpaceDN w:val="0"/>
        <w:adjustRightInd w:val="0"/>
        <w:spacing w:after="0" w:line="240" w:lineRule="auto"/>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Gallego Pajares; Ruiz Ballesteros (1996) </w:t>
      </w:r>
      <w:r w:rsidRPr="003C5D2B">
        <w:rPr>
          <w:rFonts w:ascii="Estrangelo Edessa" w:hAnsi="Estrangelo Edessa" w:cs="Estrangelo Edessa"/>
          <w:sz w:val="20"/>
          <w:szCs w:val="20"/>
          <w:lang w:eastAsia="es-ES"/>
        </w:rPr>
        <w:t>p.39.</w:t>
      </w:r>
    </w:p>
  </w:footnote>
  <w:footnote w:id="115">
    <w:p w:rsidR="002502BC" w:rsidRPr="003C5D2B" w:rsidRDefault="002502BC" w:rsidP="00A33A68">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País. 23/7/1995. AFES. Entrevista a Ricardo Gallego. Colección Oral. 360. 2014.</w:t>
      </w:r>
    </w:p>
  </w:footnote>
  <w:footnote w:id="116">
    <w:p w:rsidR="002502BC" w:rsidRPr="003C5D2B" w:rsidRDefault="002502BC" w:rsidP="001F25FA">
      <w:pPr>
        <w:autoSpaceDE w:val="0"/>
        <w:autoSpaceDN w:val="0"/>
        <w:adjustRightInd w:val="0"/>
        <w:spacing w:after="0" w:line="240" w:lineRule="auto"/>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Gallego Pajares; Ruiz Ballesteros (1996) </w:t>
      </w:r>
      <w:r w:rsidRPr="003C5D2B">
        <w:rPr>
          <w:rFonts w:ascii="Estrangelo Edessa" w:hAnsi="Estrangelo Edessa" w:cs="Estrangelo Edessa"/>
          <w:sz w:val="20"/>
          <w:szCs w:val="20"/>
          <w:lang w:eastAsia="es-ES"/>
        </w:rPr>
        <w:t xml:space="preserve">p.40. </w:t>
      </w:r>
      <w:r w:rsidRPr="003C5D2B">
        <w:rPr>
          <w:rFonts w:ascii="Estrangelo Edessa" w:hAnsi="Estrangelo Edessa" w:cs="Estrangelo Edessa"/>
        </w:rPr>
        <w:t>AFES. Entrevista a Ricardo Gallego. Colección Oral. 360. 2014.</w:t>
      </w:r>
    </w:p>
  </w:footnote>
  <w:footnote w:id="117">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r>
        <w:rPr>
          <w:rFonts w:ascii="Estrangelo Edessa" w:hAnsi="Estrangelo Edessa" w:cs="Estrangelo Edessa"/>
        </w:rPr>
        <w:t xml:space="preserve">La SAL aceptó tomar un 30 por ciento de la empresa del vertedero cuya mayoría pertenecía a </w:t>
      </w:r>
      <w:proofErr w:type="spellStart"/>
      <w:r>
        <w:rPr>
          <w:rFonts w:ascii="Estrangelo Edessa" w:hAnsi="Estrangelo Edessa" w:cs="Estrangelo Edessa"/>
        </w:rPr>
        <w:t>Abengoa</w:t>
      </w:r>
      <w:proofErr w:type="spellEnd"/>
      <w:r>
        <w:rPr>
          <w:rFonts w:ascii="Estrangelo Edessa" w:hAnsi="Estrangelo Edessa" w:cs="Estrangelo Edessa"/>
        </w:rPr>
        <w:t xml:space="preserve">, de la familia Benjumea. </w:t>
      </w:r>
      <w:r w:rsidRPr="003C5D2B">
        <w:rPr>
          <w:rFonts w:ascii="Estrangelo Edessa" w:hAnsi="Estrangelo Edessa" w:cs="Estrangelo Edessa"/>
        </w:rPr>
        <w:t>AFES. Entrevista a Ricardo Gallego. Colección Oral. 360. 2014.</w:t>
      </w:r>
    </w:p>
  </w:footnote>
  <w:footnote w:id="118">
    <w:p w:rsidR="002502BC" w:rsidRPr="003C5D2B" w:rsidRDefault="002502BC">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w:t>
      </w:r>
      <w:proofErr w:type="spellStart"/>
      <w:r w:rsidRPr="003C5D2B">
        <w:rPr>
          <w:rFonts w:ascii="Estrangelo Edessa" w:hAnsi="Estrangelo Edessa" w:cs="Estrangelo Edessa"/>
        </w:rPr>
        <w:t>Betancour</w:t>
      </w:r>
      <w:proofErr w:type="spellEnd"/>
      <w:r w:rsidRPr="003C5D2B">
        <w:rPr>
          <w:rFonts w:ascii="Estrangelo Edessa" w:hAnsi="Estrangelo Edessa" w:cs="Estrangelo Edessa"/>
        </w:rPr>
        <w:t xml:space="preserve"> (2012)</w:t>
      </w:r>
    </w:p>
  </w:footnote>
  <w:footnote w:id="119">
    <w:p w:rsidR="002502BC" w:rsidRPr="003C5D2B" w:rsidRDefault="002502BC" w:rsidP="00E66B51">
      <w:pPr>
        <w:pStyle w:val="Textonotapie"/>
        <w:jc w:val="both"/>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El País. 30/9/1998. </w:t>
      </w:r>
    </w:p>
  </w:footnote>
  <w:footnote w:id="120">
    <w:p w:rsidR="002502BC" w:rsidRPr="003C5D2B" w:rsidRDefault="002502BC" w:rsidP="00D35BD3">
      <w:pPr>
        <w:pStyle w:val="Ttulo1"/>
        <w:shd w:val="clear" w:color="auto" w:fill="FFFFFF"/>
        <w:spacing w:before="0" w:beforeAutospacing="0" w:after="0" w:afterAutospacing="0"/>
        <w:ind w:right="93"/>
        <w:rPr>
          <w:rFonts w:ascii="Estrangelo Edessa" w:hAnsi="Estrangelo Edessa" w:cs="Estrangelo Edessa"/>
          <w:b w:val="0"/>
          <w:sz w:val="20"/>
          <w:szCs w:val="20"/>
        </w:rPr>
      </w:pPr>
      <w:r w:rsidRPr="003C5D2B">
        <w:rPr>
          <w:rStyle w:val="Refdenotaalpie"/>
          <w:rFonts w:ascii="Estrangelo Edessa" w:hAnsi="Estrangelo Edessa" w:cs="Estrangelo Edessa"/>
          <w:b w:val="0"/>
          <w:sz w:val="20"/>
          <w:szCs w:val="20"/>
        </w:rPr>
        <w:footnoteRef/>
      </w:r>
      <w:r w:rsidRPr="003C5D2B">
        <w:rPr>
          <w:rFonts w:ascii="Estrangelo Edessa" w:hAnsi="Estrangelo Edessa" w:cs="Estrangelo Edessa"/>
          <w:b w:val="0"/>
          <w:sz w:val="20"/>
          <w:szCs w:val="20"/>
        </w:rPr>
        <w:t xml:space="preserve"> Luis Eduardo Siles.</w:t>
      </w:r>
      <w:r w:rsidRPr="003C5D2B">
        <w:rPr>
          <w:rStyle w:val="nfasis"/>
          <w:rFonts w:ascii="Estrangelo Edessa" w:hAnsi="Estrangelo Edessa" w:cs="Estrangelo Edessa"/>
          <w:b w:val="0"/>
          <w:i w:val="0"/>
          <w:sz w:val="20"/>
          <w:szCs w:val="20"/>
        </w:rPr>
        <w:t xml:space="preserve"> El País. Huelva,</w:t>
      </w:r>
      <w:r w:rsidRPr="003C5D2B">
        <w:rPr>
          <w:rStyle w:val="apple-converted-space"/>
          <w:rFonts w:ascii="Estrangelo Edessa" w:hAnsi="Estrangelo Edessa" w:cs="Estrangelo Edessa"/>
          <w:b w:val="0"/>
          <w:sz w:val="20"/>
          <w:szCs w:val="20"/>
        </w:rPr>
        <w:t> </w:t>
      </w:r>
      <w:r w:rsidRPr="003C5D2B">
        <w:rPr>
          <w:rFonts w:ascii="Estrangelo Edessa" w:hAnsi="Estrangelo Edessa" w:cs="Estrangelo Edessa"/>
          <w:b w:val="0"/>
          <w:sz w:val="20"/>
          <w:szCs w:val="20"/>
        </w:rPr>
        <w:t>12/08/1999.</w:t>
      </w:r>
    </w:p>
  </w:footnote>
  <w:footnote w:id="121">
    <w:p w:rsidR="002502BC" w:rsidRPr="008B6740" w:rsidRDefault="002502BC" w:rsidP="00B84363">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3C5D2B">
        <w:rPr>
          <w:rFonts w:ascii="Estrangelo Edessa" w:hAnsi="Estrangelo Edessa" w:cs="Estrangelo Edessa"/>
        </w:rPr>
        <w:t xml:space="preserve"> La actividad se reduce al desmonte del Cerro Salomón y a pequeñas recuperaciones en vertidos de </w:t>
      </w:r>
      <w:proofErr w:type="spellStart"/>
      <w:r w:rsidRPr="003C5D2B">
        <w:rPr>
          <w:rFonts w:ascii="Estrangelo Edessa" w:hAnsi="Estrangelo Edessa" w:cs="Estrangelo Edessa"/>
        </w:rPr>
        <w:t>gossan</w:t>
      </w:r>
      <w:proofErr w:type="spellEnd"/>
      <w:r w:rsidRPr="003C5D2B">
        <w:rPr>
          <w:rFonts w:ascii="Estrangelo Edessa" w:hAnsi="Estrangelo Edessa" w:cs="Estrangelo Edessa"/>
        </w:rPr>
        <w:t xml:space="preserve"> con una subvenciones de mil millones concedida por el gobierno del PP</w:t>
      </w:r>
      <w:r w:rsidRPr="008B6740">
        <w:rPr>
          <w:rFonts w:ascii="Estrangelo Edessa" w:hAnsi="Estrangelo Edessa" w:cs="Estrangelo Edessa"/>
        </w:rPr>
        <w:t xml:space="preserve">. </w:t>
      </w:r>
      <w:r>
        <w:rPr>
          <w:rFonts w:ascii="Estrangelo Edessa" w:hAnsi="Estrangelo Edessa" w:cs="Estrangelo Edessa"/>
        </w:rPr>
        <w:t xml:space="preserve">AFRT. Minas de </w:t>
      </w:r>
      <w:proofErr w:type="spellStart"/>
      <w:r>
        <w:rPr>
          <w:rFonts w:ascii="Estrangelo Edessa" w:hAnsi="Estrangelo Edessa" w:cs="Estrangelo Edessa"/>
        </w:rPr>
        <w:t>Riotinto</w:t>
      </w:r>
      <w:proofErr w:type="spellEnd"/>
      <w:r>
        <w:rPr>
          <w:rFonts w:ascii="Estrangelo Edessa" w:hAnsi="Estrangelo Edessa" w:cs="Estrangelo Edessa"/>
        </w:rPr>
        <w:t xml:space="preserve">. SAL. Yacimiento Salomón. Explotación y desarrollo. Enero 2000. Legajo 1712. </w:t>
      </w:r>
    </w:p>
  </w:footnote>
  <w:footnote w:id="122">
    <w:p w:rsidR="002502BC" w:rsidRDefault="002502BC" w:rsidP="00EB149E">
      <w:pPr>
        <w:pStyle w:val="Textonotapie"/>
      </w:pPr>
      <w:r>
        <w:rPr>
          <w:rStyle w:val="Refdenotaalpie"/>
        </w:rPr>
        <w:footnoteRef/>
      </w:r>
      <w:r>
        <w:t xml:space="preserve"> </w:t>
      </w:r>
      <w:r w:rsidRPr="008B6740">
        <w:rPr>
          <w:rFonts w:ascii="Estrangelo Edessa" w:hAnsi="Estrangelo Edessa" w:cs="Estrangelo Edessa"/>
        </w:rPr>
        <w:t>AFES. Entrevista a Ricardo Gallego. Colección Oral. 360. 2014.</w:t>
      </w:r>
    </w:p>
  </w:footnote>
  <w:footnote w:id="123">
    <w:p w:rsidR="002502BC" w:rsidRPr="003C5D2B" w:rsidRDefault="002502BC" w:rsidP="00D35BD3">
      <w:pPr>
        <w:shd w:val="clear" w:color="auto" w:fill="FFFFFF"/>
        <w:spacing w:after="0" w:line="240" w:lineRule="auto"/>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Rafael Moreno. ABC Huelva.</w:t>
      </w:r>
      <w:r w:rsidRPr="003C5D2B">
        <w:rPr>
          <w:rFonts w:ascii="Estrangelo Edessa" w:hAnsi="Estrangelo Edessa" w:cs="Estrangelo Edessa"/>
          <w:caps/>
          <w:sz w:val="20"/>
          <w:szCs w:val="20"/>
        </w:rPr>
        <w:t xml:space="preserve"> </w:t>
      </w:r>
      <w:r w:rsidRPr="003C5D2B">
        <w:rPr>
          <w:rFonts w:ascii="Estrangelo Edessa" w:hAnsi="Estrangelo Edessa" w:cs="Estrangelo Edessa"/>
          <w:sz w:val="20"/>
          <w:szCs w:val="20"/>
        </w:rPr>
        <w:t>15/09/2001</w:t>
      </w:r>
    </w:p>
  </w:footnote>
  <w:footnote w:id="124">
    <w:p w:rsidR="002502BC" w:rsidRPr="003C5D2B" w:rsidRDefault="002502BC" w:rsidP="00531D36">
      <w:pPr>
        <w:pStyle w:val="NormalWeb"/>
        <w:shd w:val="clear" w:color="auto" w:fill="FFFFFF"/>
        <w:spacing w:before="0" w:beforeAutospacing="0" w:after="0" w:afterAutospacing="0"/>
        <w:rPr>
          <w:rFonts w:ascii="Estrangelo Edessa" w:hAnsi="Estrangelo Edessa" w:cs="Estrangelo Edessa"/>
          <w:sz w:val="20"/>
          <w:szCs w:val="20"/>
        </w:rPr>
      </w:pPr>
      <w:r w:rsidRPr="003C5D2B">
        <w:rPr>
          <w:rStyle w:val="Refdenotaalpie"/>
          <w:rFonts w:ascii="Estrangelo Edessa" w:hAnsi="Estrangelo Edessa" w:cs="Estrangelo Edessa"/>
          <w:sz w:val="20"/>
          <w:szCs w:val="20"/>
        </w:rPr>
        <w:footnoteRef/>
      </w:r>
      <w:r w:rsidRPr="003C5D2B">
        <w:rPr>
          <w:rFonts w:ascii="Estrangelo Edessa" w:hAnsi="Estrangelo Edessa" w:cs="Estrangelo Edessa"/>
          <w:sz w:val="20"/>
          <w:szCs w:val="20"/>
        </w:rPr>
        <w:t xml:space="preserve"> Minas de </w:t>
      </w:r>
      <w:proofErr w:type="spellStart"/>
      <w:r w:rsidRPr="003C5D2B">
        <w:rPr>
          <w:rFonts w:ascii="Estrangelo Edessa" w:hAnsi="Estrangelo Edessa" w:cs="Estrangelo Edessa"/>
          <w:bCs/>
          <w:color w:val="000000"/>
          <w:sz w:val="20"/>
          <w:szCs w:val="20"/>
        </w:rPr>
        <w:t>Riotinto</w:t>
      </w:r>
      <w:proofErr w:type="spellEnd"/>
      <w:r w:rsidRPr="003C5D2B">
        <w:rPr>
          <w:rFonts w:ascii="Estrangelo Edessa" w:hAnsi="Estrangelo Edessa" w:cs="Estrangelo Edessa"/>
          <w:bCs/>
          <w:color w:val="000000"/>
          <w:sz w:val="20"/>
          <w:szCs w:val="20"/>
        </w:rPr>
        <w:t xml:space="preserve">. 14-09-2001. Europa </w:t>
      </w:r>
      <w:proofErr w:type="spellStart"/>
      <w:r w:rsidRPr="003C5D2B">
        <w:rPr>
          <w:rFonts w:ascii="Estrangelo Edessa" w:hAnsi="Estrangelo Edessa" w:cs="Estrangelo Edessa"/>
          <w:bCs/>
          <w:color w:val="000000"/>
          <w:sz w:val="20"/>
          <w:szCs w:val="20"/>
        </w:rPr>
        <w:t>Press</w:t>
      </w:r>
      <w:proofErr w:type="spellEnd"/>
      <w:r w:rsidRPr="003C5D2B">
        <w:rPr>
          <w:rFonts w:ascii="Estrangelo Edessa" w:hAnsi="Estrangelo Edessa" w:cs="Estrangelo Edessa"/>
          <w:bCs/>
          <w:color w:val="000000"/>
          <w:sz w:val="20"/>
          <w:szCs w:val="20"/>
        </w:rPr>
        <w:t>. Huelva Información.</w:t>
      </w:r>
    </w:p>
  </w:footnote>
  <w:footnote w:id="125">
    <w:p w:rsidR="002502BC" w:rsidRPr="00D76018" w:rsidRDefault="002502BC" w:rsidP="006E0046">
      <w:pPr>
        <w:pStyle w:val="Textonotapie"/>
        <w:jc w:val="both"/>
        <w:rPr>
          <w:rFonts w:ascii="Estrangelo Edessa" w:hAnsi="Estrangelo Edessa" w:cs="Estrangelo Edessa"/>
        </w:rPr>
      </w:pPr>
      <w:r w:rsidRPr="00441834">
        <w:rPr>
          <w:rStyle w:val="Refdenotaalpie"/>
          <w:rFonts w:ascii="Estrangelo Edessa" w:hAnsi="Estrangelo Edessa" w:cs="Estrangelo Edessa"/>
        </w:rPr>
        <w:footnoteRef/>
      </w:r>
      <w:r w:rsidRPr="00D76018">
        <w:rPr>
          <w:rFonts w:ascii="Estrangelo Edessa" w:hAnsi="Estrangelo Edessa" w:cs="Estrangelo Edessa"/>
        </w:rPr>
        <w:t xml:space="preserve"> Rodríguez; </w:t>
      </w:r>
      <w:proofErr w:type="spellStart"/>
      <w:r w:rsidRPr="00D76018">
        <w:rPr>
          <w:rFonts w:ascii="Estrangelo Edessa" w:hAnsi="Estrangelo Edessa" w:cs="Estrangelo Edessa"/>
        </w:rPr>
        <w:t>Sachs</w:t>
      </w:r>
      <w:proofErr w:type="spellEnd"/>
      <w:r w:rsidRPr="00D76018">
        <w:rPr>
          <w:rFonts w:ascii="Estrangelo Edessa" w:hAnsi="Estrangelo Edessa" w:cs="Estrangelo Edessa"/>
        </w:rPr>
        <w:t xml:space="preserve"> (1999) </w:t>
      </w:r>
      <w:proofErr w:type="spellStart"/>
      <w:r w:rsidRPr="00D76018">
        <w:rPr>
          <w:rFonts w:ascii="Estrangelo Edessa" w:hAnsi="Estrangelo Edessa" w:cs="Estrangelo Edessa"/>
        </w:rPr>
        <w:t>Auty</w:t>
      </w:r>
      <w:proofErr w:type="spellEnd"/>
      <w:r w:rsidRPr="00D76018">
        <w:rPr>
          <w:rFonts w:ascii="Estrangelo Edessa" w:hAnsi="Estrangelo Edessa" w:cs="Estrangelo Edessa"/>
        </w:rPr>
        <w:t xml:space="preserve"> (2001) </w:t>
      </w:r>
      <w:proofErr w:type="spellStart"/>
      <w:r w:rsidRPr="00D76018">
        <w:rPr>
          <w:rFonts w:ascii="Estrangelo Edessa" w:hAnsi="Estrangelo Edessa" w:cs="Estrangelo Edessa"/>
          <w:lang w:eastAsia="es-ES"/>
        </w:rPr>
        <w:t>Sachs;Warner</w:t>
      </w:r>
      <w:proofErr w:type="spellEnd"/>
      <w:r w:rsidRPr="00D76018">
        <w:rPr>
          <w:rFonts w:ascii="Estrangelo Edessa" w:hAnsi="Estrangelo Edessa" w:cs="Estrangelo Edessa"/>
        </w:rPr>
        <w:t xml:space="preserve"> (2001) </w:t>
      </w:r>
    </w:p>
  </w:footnote>
  <w:footnote w:id="126">
    <w:p w:rsidR="002502BC" w:rsidRPr="00F65366" w:rsidRDefault="002502BC" w:rsidP="00F65366">
      <w:pPr>
        <w:spacing w:after="0" w:line="240" w:lineRule="auto"/>
        <w:rPr>
          <w:rFonts w:ascii="Estrangelo Edessa" w:hAnsi="Estrangelo Edessa" w:cs="Estrangelo Edessa"/>
          <w:sz w:val="20"/>
          <w:szCs w:val="20"/>
        </w:rPr>
      </w:pPr>
      <w:r w:rsidRPr="00F65366">
        <w:rPr>
          <w:rStyle w:val="Refdenotaalpie"/>
          <w:rFonts w:ascii="Estrangelo Edessa" w:hAnsi="Estrangelo Edessa" w:cs="Estrangelo Edessa"/>
          <w:sz w:val="20"/>
          <w:szCs w:val="20"/>
        </w:rPr>
        <w:footnoteRef/>
      </w:r>
      <w:r w:rsidRPr="00D76018">
        <w:rPr>
          <w:rFonts w:ascii="Estrangelo Edessa" w:hAnsi="Estrangelo Edessa" w:cs="Estrangelo Edessa"/>
          <w:sz w:val="20"/>
          <w:szCs w:val="20"/>
        </w:rPr>
        <w:t xml:space="preserve"> </w:t>
      </w:r>
      <w:proofErr w:type="spellStart"/>
      <w:r w:rsidRPr="00D76018">
        <w:rPr>
          <w:rFonts w:ascii="Estrangelo Edessa" w:hAnsi="Estrangelo Edessa" w:cs="Estrangelo Edessa"/>
          <w:sz w:val="20"/>
          <w:szCs w:val="20"/>
        </w:rPr>
        <w:t>Acemoglu</w:t>
      </w:r>
      <w:proofErr w:type="spellEnd"/>
      <w:r w:rsidRPr="00D76018">
        <w:rPr>
          <w:rFonts w:ascii="Estrangelo Edessa" w:hAnsi="Estrangelo Edessa" w:cs="Estrangelo Edessa"/>
          <w:sz w:val="20"/>
          <w:szCs w:val="20"/>
        </w:rPr>
        <w:t>; Robinson (2006)</w:t>
      </w:r>
    </w:p>
  </w:footnote>
  <w:footnote w:id="127">
    <w:p w:rsidR="002502BC" w:rsidRPr="00D76018" w:rsidRDefault="002502BC" w:rsidP="00F65366">
      <w:pPr>
        <w:pStyle w:val="Textonotapie"/>
        <w:rPr>
          <w:rFonts w:ascii="Estrangelo Edessa" w:hAnsi="Estrangelo Edessa" w:cs="Estrangelo Edessa"/>
        </w:rPr>
      </w:pPr>
      <w:r w:rsidRPr="00F65366">
        <w:rPr>
          <w:rStyle w:val="Refdenotaalpie"/>
          <w:rFonts w:ascii="Estrangelo Edessa" w:hAnsi="Estrangelo Edessa" w:cs="Estrangelo Edessa"/>
        </w:rPr>
        <w:footnoteRef/>
      </w:r>
      <w:r w:rsidRPr="00D76018">
        <w:rPr>
          <w:rFonts w:ascii="Estrangelo Edessa" w:hAnsi="Estrangelo Edessa" w:cs="Estrangelo Edessa"/>
        </w:rPr>
        <w:t xml:space="preserve"> Arenas (1999) (2011)</w:t>
      </w:r>
    </w:p>
  </w:footnote>
  <w:footnote w:id="128">
    <w:p w:rsidR="002502BC" w:rsidRPr="00D76018" w:rsidRDefault="002502BC" w:rsidP="00C5379A">
      <w:pPr>
        <w:pStyle w:val="Textonotapie"/>
        <w:rPr>
          <w:rFonts w:ascii="Estrangelo Edessa" w:hAnsi="Estrangelo Edessa" w:cs="Estrangelo Edessa"/>
        </w:rPr>
      </w:pPr>
      <w:r w:rsidRPr="003C5D2B">
        <w:rPr>
          <w:rStyle w:val="Refdenotaalpie"/>
          <w:rFonts w:ascii="Estrangelo Edessa" w:hAnsi="Estrangelo Edessa" w:cs="Estrangelo Edessa"/>
        </w:rPr>
        <w:footnoteRef/>
      </w:r>
      <w:r w:rsidRPr="00D76018">
        <w:rPr>
          <w:rFonts w:ascii="Estrangelo Edessa" w:hAnsi="Estrangelo Edessa" w:cs="Estrangelo Edessa"/>
        </w:rPr>
        <w:t xml:space="preserve"> </w:t>
      </w:r>
      <w:proofErr w:type="spellStart"/>
      <w:r w:rsidRPr="00D76018">
        <w:rPr>
          <w:rFonts w:ascii="Estrangelo Edessa" w:hAnsi="Estrangelo Edessa" w:cs="Estrangelo Edessa"/>
        </w:rPr>
        <w:t>Radetzki</w:t>
      </w:r>
      <w:proofErr w:type="spellEnd"/>
      <w:r w:rsidRPr="00D76018">
        <w:rPr>
          <w:rFonts w:ascii="Estrangelo Edessa" w:hAnsi="Estrangelo Edessa" w:cs="Estrangelo Edessa"/>
        </w:rPr>
        <w:t xml:space="preserve"> (2009) p. 178.</w:t>
      </w:r>
    </w:p>
  </w:footnote>
  <w:footnote w:id="129">
    <w:p w:rsidR="002502BC" w:rsidRDefault="002502BC" w:rsidP="00DD62F4">
      <w:pPr>
        <w:pStyle w:val="Textonotapie"/>
      </w:pPr>
      <w:r>
        <w:rPr>
          <w:rStyle w:val="Refdenotaalpie"/>
        </w:rPr>
        <w:footnoteRef/>
      </w:r>
      <w:r>
        <w:t xml:space="preserve"> </w:t>
      </w:r>
      <w:r w:rsidRPr="008B6740">
        <w:rPr>
          <w:rFonts w:ascii="Estrangelo Edessa" w:hAnsi="Estrangelo Edessa" w:cs="Estrangelo Edessa"/>
        </w:rPr>
        <w:t>AFES. Entrevista a Ricardo Gallego. Colección Oral. 360.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4BD"/>
    <w:multiLevelType w:val="hybridMultilevel"/>
    <w:tmpl w:val="2AE86A34"/>
    <w:lvl w:ilvl="0" w:tplc="738AE434">
      <w:start w:val="1995"/>
      <w:numFmt w:val="bullet"/>
      <w:lvlText w:val="-"/>
      <w:lvlJc w:val="left"/>
      <w:pPr>
        <w:ind w:left="720" w:hanging="360"/>
      </w:pPr>
      <w:rPr>
        <w:rFonts w:ascii="Estrangelo Edessa" w:eastAsiaTheme="minorHAnsi" w:hAnsi="Estrangelo Edessa"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BB683A"/>
    <w:multiLevelType w:val="multilevel"/>
    <w:tmpl w:val="7A7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73011"/>
    <w:multiLevelType w:val="multilevel"/>
    <w:tmpl w:val="7F1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2485F"/>
    <w:multiLevelType w:val="multilevel"/>
    <w:tmpl w:val="735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C047B"/>
    <w:multiLevelType w:val="multilevel"/>
    <w:tmpl w:val="4AA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8456B"/>
    <w:multiLevelType w:val="multilevel"/>
    <w:tmpl w:val="9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4090E"/>
    <w:multiLevelType w:val="multilevel"/>
    <w:tmpl w:val="26E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1759F"/>
    <w:multiLevelType w:val="multilevel"/>
    <w:tmpl w:val="583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8B3"/>
    <w:multiLevelType w:val="multilevel"/>
    <w:tmpl w:val="87F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2689C"/>
    <w:multiLevelType w:val="multilevel"/>
    <w:tmpl w:val="E7DC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D2919"/>
    <w:multiLevelType w:val="hybridMultilevel"/>
    <w:tmpl w:val="863053CE"/>
    <w:lvl w:ilvl="0" w:tplc="09B6F96E">
      <w:start w:val="24"/>
      <w:numFmt w:val="bullet"/>
      <w:lvlText w:val=""/>
      <w:lvlJc w:val="left"/>
      <w:pPr>
        <w:ind w:left="720" w:hanging="360"/>
      </w:pPr>
      <w:rPr>
        <w:rFonts w:ascii="Wingdings" w:eastAsiaTheme="minorHAnsi" w:hAnsi="Wingdings"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2F6062"/>
    <w:multiLevelType w:val="multilevel"/>
    <w:tmpl w:val="B00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07CCC"/>
    <w:multiLevelType w:val="hybridMultilevel"/>
    <w:tmpl w:val="C5224024"/>
    <w:lvl w:ilvl="0" w:tplc="EF88DC92">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934CCC"/>
    <w:multiLevelType w:val="multilevel"/>
    <w:tmpl w:val="CF5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75C63"/>
    <w:multiLevelType w:val="hybridMultilevel"/>
    <w:tmpl w:val="B942C83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3CE56B1C"/>
    <w:multiLevelType w:val="multilevel"/>
    <w:tmpl w:val="D8D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47FD0"/>
    <w:multiLevelType w:val="hybridMultilevel"/>
    <w:tmpl w:val="0D1EB5C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AF6301"/>
    <w:multiLevelType w:val="multilevel"/>
    <w:tmpl w:val="EB6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574B5"/>
    <w:multiLevelType w:val="multilevel"/>
    <w:tmpl w:val="47A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E400B3"/>
    <w:multiLevelType w:val="hybridMultilevel"/>
    <w:tmpl w:val="D07A86C8"/>
    <w:lvl w:ilvl="0" w:tplc="B2F6349C">
      <w:start w:val="24"/>
      <w:numFmt w:val="bullet"/>
      <w:lvlText w:val="-"/>
      <w:lvlJc w:val="left"/>
      <w:pPr>
        <w:ind w:left="720" w:hanging="360"/>
      </w:pPr>
      <w:rPr>
        <w:rFonts w:ascii="Estrangelo Edessa" w:eastAsiaTheme="minorHAnsi" w:hAnsi="Estrangelo Edessa"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9A75A1"/>
    <w:multiLevelType w:val="multilevel"/>
    <w:tmpl w:val="EA4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46784C"/>
    <w:multiLevelType w:val="multilevel"/>
    <w:tmpl w:val="C10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256445"/>
    <w:multiLevelType w:val="multilevel"/>
    <w:tmpl w:val="EE3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E16F3"/>
    <w:multiLevelType w:val="multilevel"/>
    <w:tmpl w:val="3E1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309AC"/>
    <w:multiLevelType w:val="multilevel"/>
    <w:tmpl w:val="7FD6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
  </w:num>
  <w:num w:numId="4">
    <w:abstractNumId w:val="20"/>
  </w:num>
  <w:num w:numId="5">
    <w:abstractNumId w:val="15"/>
  </w:num>
  <w:num w:numId="6">
    <w:abstractNumId w:val="22"/>
  </w:num>
  <w:num w:numId="7">
    <w:abstractNumId w:val="3"/>
  </w:num>
  <w:num w:numId="8">
    <w:abstractNumId w:val="17"/>
  </w:num>
  <w:num w:numId="9">
    <w:abstractNumId w:val="23"/>
  </w:num>
  <w:num w:numId="10">
    <w:abstractNumId w:val="24"/>
  </w:num>
  <w:num w:numId="11">
    <w:abstractNumId w:val="2"/>
  </w:num>
  <w:num w:numId="12">
    <w:abstractNumId w:val="11"/>
  </w:num>
  <w:num w:numId="13">
    <w:abstractNumId w:val="18"/>
  </w:num>
  <w:num w:numId="14">
    <w:abstractNumId w:val="4"/>
  </w:num>
  <w:num w:numId="15">
    <w:abstractNumId w:val="7"/>
  </w:num>
  <w:num w:numId="16">
    <w:abstractNumId w:val="13"/>
  </w:num>
  <w:num w:numId="17">
    <w:abstractNumId w:val="8"/>
  </w:num>
  <w:num w:numId="18">
    <w:abstractNumId w:val="9"/>
  </w:num>
  <w:num w:numId="19">
    <w:abstractNumId w:val="5"/>
  </w:num>
  <w:num w:numId="20">
    <w:abstractNumId w:val="6"/>
  </w:num>
  <w:num w:numId="21">
    <w:abstractNumId w:val="12"/>
  </w:num>
  <w:num w:numId="22">
    <w:abstractNumId w:val="14"/>
  </w:num>
  <w:num w:numId="23">
    <w:abstractNumId w:val="0"/>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43C7"/>
    <w:rsid w:val="000000A5"/>
    <w:rsid w:val="00000CE0"/>
    <w:rsid w:val="00000E1B"/>
    <w:rsid w:val="00000E8D"/>
    <w:rsid w:val="00004184"/>
    <w:rsid w:val="00004511"/>
    <w:rsid w:val="0000551B"/>
    <w:rsid w:val="00005685"/>
    <w:rsid w:val="00005AE1"/>
    <w:rsid w:val="00006121"/>
    <w:rsid w:val="0000651C"/>
    <w:rsid w:val="00007132"/>
    <w:rsid w:val="000072BA"/>
    <w:rsid w:val="0000794B"/>
    <w:rsid w:val="00011F60"/>
    <w:rsid w:val="000120AA"/>
    <w:rsid w:val="00012C21"/>
    <w:rsid w:val="00015621"/>
    <w:rsid w:val="000178B9"/>
    <w:rsid w:val="00020E41"/>
    <w:rsid w:val="000226B5"/>
    <w:rsid w:val="00023C16"/>
    <w:rsid w:val="00024DF4"/>
    <w:rsid w:val="000306F7"/>
    <w:rsid w:val="00033AD4"/>
    <w:rsid w:val="0003510E"/>
    <w:rsid w:val="00037DFB"/>
    <w:rsid w:val="00042952"/>
    <w:rsid w:val="00043020"/>
    <w:rsid w:val="000459E8"/>
    <w:rsid w:val="00047AA5"/>
    <w:rsid w:val="0005032E"/>
    <w:rsid w:val="00055DDA"/>
    <w:rsid w:val="000561BB"/>
    <w:rsid w:val="00060F21"/>
    <w:rsid w:val="000642F2"/>
    <w:rsid w:val="0006700E"/>
    <w:rsid w:val="00067FE7"/>
    <w:rsid w:val="00070B3F"/>
    <w:rsid w:val="00074C03"/>
    <w:rsid w:val="0007695C"/>
    <w:rsid w:val="0007738D"/>
    <w:rsid w:val="00077656"/>
    <w:rsid w:val="0007794F"/>
    <w:rsid w:val="000841CF"/>
    <w:rsid w:val="000867CD"/>
    <w:rsid w:val="00090CE9"/>
    <w:rsid w:val="0009280F"/>
    <w:rsid w:val="000A3BB3"/>
    <w:rsid w:val="000A64EE"/>
    <w:rsid w:val="000A760F"/>
    <w:rsid w:val="000B066F"/>
    <w:rsid w:val="000B1F60"/>
    <w:rsid w:val="000B5C0D"/>
    <w:rsid w:val="000C0D12"/>
    <w:rsid w:val="000C1C7B"/>
    <w:rsid w:val="000C22E1"/>
    <w:rsid w:val="000C29ED"/>
    <w:rsid w:val="000C6C2E"/>
    <w:rsid w:val="000C7845"/>
    <w:rsid w:val="000D3C19"/>
    <w:rsid w:val="000D4F6B"/>
    <w:rsid w:val="000E31BE"/>
    <w:rsid w:val="000E5443"/>
    <w:rsid w:val="000E6F36"/>
    <w:rsid w:val="000E7CFA"/>
    <w:rsid w:val="000F50C8"/>
    <w:rsid w:val="000F5521"/>
    <w:rsid w:val="001000A6"/>
    <w:rsid w:val="00104DB5"/>
    <w:rsid w:val="00112E77"/>
    <w:rsid w:val="001130CD"/>
    <w:rsid w:val="00114547"/>
    <w:rsid w:val="00115E6D"/>
    <w:rsid w:val="00117230"/>
    <w:rsid w:val="00121AB0"/>
    <w:rsid w:val="00121D20"/>
    <w:rsid w:val="00122852"/>
    <w:rsid w:val="001273E3"/>
    <w:rsid w:val="00127663"/>
    <w:rsid w:val="001330FC"/>
    <w:rsid w:val="001368F9"/>
    <w:rsid w:val="00136EBC"/>
    <w:rsid w:val="00140A1D"/>
    <w:rsid w:val="001427E3"/>
    <w:rsid w:val="00143B68"/>
    <w:rsid w:val="00143C0D"/>
    <w:rsid w:val="00145183"/>
    <w:rsid w:val="0014537F"/>
    <w:rsid w:val="00146043"/>
    <w:rsid w:val="00146B04"/>
    <w:rsid w:val="00150FF6"/>
    <w:rsid w:val="001533D7"/>
    <w:rsid w:val="0015421B"/>
    <w:rsid w:val="00154B89"/>
    <w:rsid w:val="00155B2A"/>
    <w:rsid w:val="001575C6"/>
    <w:rsid w:val="00161504"/>
    <w:rsid w:val="00166083"/>
    <w:rsid w:val="00167E85"/>
    <w:rsid w:val="001721E8"/>
    <w:rsid w:val="0017288D"/>
    <w:rsid w:val="001736E7"/>
    <w:rsid w:val="00175F1F"/>
    <w:rsid w:val="00181652"/>
    <w:rsid w:val="0018465F"/>
    <w:rsid w:val="00184B27"/>
    <w:rsid w:val="00186041"/>
    <w:rsid w:val="00190BAC"/>
    <w:rsid w:val="0019102A"/>
    <w:rsid w:val="001A09C2"/>
    <w:rsid w:val="001A171D"/>
    <w:rsid w:val="001A23F2"/>
    <w:rsid w:val="001A27DA"/>
    <w:rsid w:val="001A45D1"/>
    <w:rsid w:val="001A5051"/>
    <w:rsid w:val="001B08A1"/>
    <w:rsid w:val="001B7AB3"/>
    <w:rsid w:val="001B7EE7"/>
    <w:rsid w:val="001C06DD"/>
    <w:rsid w:val="001C1132"/>
    <w:rsid w:val="001C1DA7"/>
    <w:rsid w:val="001D1004"/>
    <w:rsid w:val="001D56C9"/>
    <w:rsid w:val="001D7423"/>
    <w:rsid w:val="001E17CD"/>
    <w:rsid w:val="001E5429"/>
    <w:rsid w:val="001E681B"/>
    <w:rsid w:val="001F05CC"/>
    <w:rsid w:val="001F1D04"/>
    <w:rsid w:val="001F25FA"/>
    <w:rsid w:val="001F27B5"/>
    <w:rsid w:val="001F406A"/>
    <w:rsid w:val="001F6A4F"/>
    <w:rsid w:val="00201511"/>
    <w:rsid w:val="00202629"/>
    <w:rsid w:val="00202D02"/>
    <w:rsid w:val="00206FAB"/>
    <w:rsid w:val="00207EFE"/>
    <w:rsid w:val="002113C3"/>
    <w:rsid w:val="00211859"/>
    <w:rsid w:val="00211B91"/>
    <w:rsid w:val="00213BA1"/>
    <w:rsid w:val="002145C9"/>
    <w:rsid w:val="00216BD1"/>
    <w:rsid w:val="0021780D"/>
    <w:rsid w:val="00223410"/>
    <w:rsid w:val="00223D73"/>
    <w:rsid w:val="00224EEF"/>
    <w:rsid w:val="00224FF3"/>
    <w:rsid w:val="00225485"/>
    <w:rsid w:val="002279DD"/>
    <w:rsid w:val="00231EDD"/>
    <w:rsid w:val="00234EE2"/>
    <w:rsid w:val="00240AEC"/>
    <w:rsid w:val="00241742"/>
    <w:rsid w:val="00242182"/>
    <w:rsid w:val="00244385"/>
    <w:rsid w:val="002502BC"/>
    <w:rsid w:val="0025076E"/>
    <w:rsid w:val="00251545"/>
    <w:rsid w:val="00251D75"/>
    <w:rsid w:val="00254863"/>
    <w:rsid w:val="00256AD0"/>
    <w:rsid w:val="00265BCB"/>
    <w:rsid w:val="002660F8"/>
    <w:rsid w:val="00271429"/>
    <w:rsid w:val="00277AF3"/>
    <w:rsid w:val="00277D49"/>
    <w:rsid w:val="00290F4A"/>
    <w:rsid w:val="00291C9C"/>
    <w:rsid w:val="002922A6"/>
    <w:rsid w:val="00293569"/>
    <w:rsid w:val="002A0CAA"/>
    <w:rsid w:val="002A1FB1"/>
    <w:rsid w:val="002A45D6"/>
    <w:rsid w:val="002A5C4F"/>
    <w:rsid w:val="002A701C"/>
    <w:rsid w:val="002B06D1"/>
    <w:rsid w:val="002B0974"/>
    <w:rsid w:val="002B68F3"/>
    <w:rsid w:val="002B6B00"/>
    <w:rsid w:val="002C088B"/>
    <w:rsid w:val="002D4E89"/>
    <w:rsid w:val="002D626C"/>
    <w:rsid w:val="002D7F9C"/>
    <w:rsid w:val="002E00CE"/>
    <w:rsid w:val="002E1FD9"/>
    <w:rsid w:val="002E237A"/>
    <w:rsid w:val="002F0A99"/>
    <w:rsid w:val="002F0E04"/>
    <w:rsid w:val="002F1599"/>
    <w:rsid w:val="002F2D3D"/>
    <w:rsid w:val="002F2FFC"/>
    <w:rsid w:val="002F6ACD"/>
    <w:rsid w:val="002F6C7C"/>
    <w:rsid w:val="00301325"/>
    <w:rsid w:val="003044CB"/>
    <w:rsid w:val="003044D5"/>
    <w:rsid w:val="003055F4"/>
    <w:rsid w:val="00305AFA"/>
    <w:rsid w:val="003060B6"/>
    <w:rsid w:val="0031442F"/>
    <w:rsid w:val="00315507"/>
    <w:rsid w:val="00315A58"/>
    <w:rsid w:val="00321714"/>
    <w:rsid w:val="00321D73"/>
    <w:rsid w:val="003254C3"/>
    <w:rsid w:val="00325575"/>
    <w:rsid w:val="0032614A"/>
    <w:rsid w:val="0033001C"/>
    <w:rsid w:val="00330166"/>
    <w:rsid w:val="00330E25"/>
    <w:rsid w:val="00332ABC"/>
    <w:rsid w:val="00333415"/>
    <w:rsid w:val="00340A8E"/>
    <w:rsid w:val="00342B3C"/>
    <w:rsid w:val="0034663B"/>
    <w:rsid w:val="00346E73"/>
    <w:rsid w:val="0035356A"/>
    <w:rsid w:val="00355F7F"/>
    <w:rsid w:val="00357521"/>
    <w:rsid w:val="00357851"/>
    <w:rsid w:val="00360AB7"/>
    <w:rsid w:val="00360B91"/>
    <w:rsid w:val="00360EEA"/>
    <w:rsid w:val="0036250F"/>
    <w:rsid w:val="003625F4"/>
    <w:rsid w:val="003751E9"/>
    <w:rsid w:val="00375EF9"/>
    <w:rsid w:val="0037720D"/>
    <w:rsid w:val="00380CFB"/>
    <w:rsid w:val="003825A9"/>
    <w:rsid w:val="00386059"/>
    <w:rsid w:val="00391BBB"/>
    <w:rsid w:val="00396727"/>
    <w:rsid w:val="00397EF7"/>
    <w:rsid w:val="003A17B7"/>
    <w:rsid w:val="003A3DF1"/>
    <w:rsid w:val="003A5083"/>
    <w:rsid w:val="003A58C4"/>
    <w:rsid w:val="003A7E7E"/>
    <w:rsid w:val="003B488E"/>
    <w:rsid w:val="003B6C09"/>
    <w:rsid w:val="003B6D11"/>
    <w:rsid w:val="003C1052"/>
    <w:rsid w:val="003C3E8E"/>
    <w:rsid w:val="003C43F6"/>
    <w:rsid w:val="003C5D2B"/>
    <w:rsid w:val="003D1341"/>
    <w:rsid w:val="003D436F"/>
    <w:rsid w:val="003D6C6A"/>
    <w:rsid w:val="003E14B5"/>
    <w:rsid w:val="003E2C71"/>
    <w:rsid w:val="003E35B9"/>
    <w:rsid w:val="003E4978"/>
    <w:rsid w:val="003E539B"/>
    <w:rsid w:val="003E61C9"/>
    <w:rsid w:val="003E722C"/>
    <w:rsid w:val="003F1EFE"/>
    <w:rsid w:val="003F1FB5"/>
    <w:rsid w:val="003F6A86"/>
    <w:rsid w:val="003F77E9"/>
    <w:rsid w:val="00400202"/>
    <w:rsid w:val="00401A8A"/>
    <w:rsid w:val="004020C5"/>
    <w:rsid w:val="00403F54"/>
    <w:rsid w:val="0041019C"/>
    <w:rsid w:val="00411775"/>
    <w:rsid w:val="00412FFD"/>
    <w:rsid w:val="00415D76"/>
    <w:rsid w:val="004172AC"/>
    <w:rsid w:val="004175B9"/>
    <w:rsid w:val="00420074"/>
    <w:rsid w:val="00421C0D"/>
    <w:rsid w:val="00423DDC"/>
    <w:rsid w:val="00425BAE"/>
    <w:rsid w:val="00426715"/>
    <w:rsid w:val="00426B7E"/>
    <w:rsid w:val="00432984"/>
    <w:rsid w:val="00436E7B"/>
    <w:rsid w:val="00437BC5"/>
    <w:rsid w:val="00441834"/>
    <w:rsid w:val="004424B9"/>
    <w:rsid w:val="004445DB"/>
    <w:rsid w:val="00451BE1"/>
    <w:rsid w:val="0045252B"/>
    <w:rsid w:val="00455134"/>
    <w:rsid w:val="0046063E"/>
    <w:rsid w:val="0046216C"/>
    <w:rsid w:val="00465580"/>
    <w:rsid w:val="00465B1C"/>
    <w:rsid w:val="00466117"/>
    <w:rsid w:val="00466738"/>
    <w:rsid w:val="00470AE2"/>
    <w:rsid w:val="004735AC"/>
    <w:rsid w:val="004763B1"/>
    <w:rsid w:val="004817AF"/>
    <w:rsid w:val="004829A7"/>
    <w:rsid w:val="00487F37"/>
    <w:rsid w:val="004927DC"/>
    <w:rsid w:val="00493ED9"/>
    <w:rsid w:val="0049429F"/>
    <w:rsid w:val="00494787"/>
    <w:rsid w:val="004A1493"/>
    <w:rsid w:val="004A39D2"/>
    <w:rsid w:val="004B0DBE"/>
    <w:rsid w:val="004B6AC7"/>
    <w:rsid w:val="004B6B23"/>
    <w:rsid w:val="004C0D96"/>
    <w:rsid w:val="004C0F45"/>
    <w:rsid w:val="004C39D1"/>
    <w:rsid w:val="004C4BC5"/>
    <w:rsid w:val="004C620D"/>
    <w:rsid w:val="004C701E"/>
    <w:rsid w:val="004D21E0"/>
    <w:rsid w:val="004D25BC"/>
    <w:rsid w:val="004D3C96"/>
    <w:rsid w:val="004D3E81"/>
    <w:rsid w:val="004D49DA"/>
    <w:rsid w:val="004D7FC6"/>
    <w:rsid w:val="004E0D8A"/>
    <w:rsid w:val="004E16F3"/>
    <w:rsid w:val="004E287E"/>
    <w:rsid w:val="004E3093"/>
    <w:rsid w:val="004F37EE"/>
    <w:rsid w:val="004F43F0"/>
    <w:rsid w:val="00500E3C"/>
    <w:rsid w:val="00505851"/>
    <w:rsid w:val="005058A6"/>
    <w:rsid w:val="005100D0"/>
    <w:rsid w:val="00510A92"/>
    <w:rsid w:val="005112CA"/>
    <w:rsid w:val="00512313"/>
    <w:rsid w:val="00513FB5"/>
    <w:rsid w:val="00514D04"/>
    <w:rsid w:val="00520D59"/>
    <w:rsid w:val="005260ED"/>
    <w:rsid w:val="005313AA"/>
    <w:rsid w:val="00531D36"/>
    <w:rsid w:val="00536262"/>
    <w:rsid w:val="00546DC1"/>
    <w:rsid w:val="005474EA"/>
    <w:rsid w:val="00554337"/>
    <w:rsid w:val="0055635F"/>
    <w:rsid w:val="00557D73"/>
    <w:rsid w:val="00561BD5"/>
    <w:rsid w:val="00562B29"/>
    <w:rsid w:val="00564FD4"/>
    <w:rsid w:val="00565432"/>
    <w:rsid w:val="00566328"/>
    <w:rsid w:val="0057283F"/>
    <w:rsid w:val="00575297"/>
    <w:rsid w:val="00580450"/>
    <w:rsid w:val="00581B33"/>
    <w:rsid w:val="00581C01"/>
    <w:rsid w:val="00590BC3"/>
    <w:rsid w:val="005947F1"/>
    <w:rsid w:val="005964CB"/>
    <w:rsid w:val="005A10AE"/>
    <w:rsid w:val="005A161D"/>
    <w:rsid w:val="005A1E3B"/>
    <w:rsid w:val="005A4CF5"/>
    <w:rsid w:val="005A6D14"/>
    <w:rsid w:val="005B132F"/>
    <w:rsid w:val="005B218C"/>
    <w:rsid w:val="005B2AAF"/>
    <w:rsid w:val="005B37B0"/>
    <w:rsid w:val="005B3FB5"/>
    <w:rsid w:val="005B4777"/>
    <w:rsid w:val="005B6662"/>
    <w:rsid w:val="005C0D12"/>
    <w:rsid w:val="005C1D9D"/>
    <w:rsid w:val="005D10E2"/>
    <w:rsid w:val="005D3BA0"/>
    <w:rsid w:val="005D44DA"/>
    <w:rsid w:val="005D53DC"/>
    <w:rsid w:val="005D6407"/>
    <w:rsid w:val="005E496D"/>
    <w:rsid w:val="005F2C3C"/>
    <w:rsid w:val="005F337B"/>
    <w:rsid w:val="005F3496"/>
    <w:rsid w:val="005F3CB9"/>
    <w:rsid w:val="005F446C"/>
    <w:rsid w:val="005F4C48"/>
    <w:rsid w:val="005F5E24"/>
    <w:rsid w:val="00600275"/>
    <w:rsid w:val="0060109F"/>
    <w:rsid w:val="00601B9D"/>
    <w:rsid w:val="00602FB6"/>
    <w:rsid w:val="00604119"/>
    <w:rsid w:val="00604FE4"/>
    <w:rsid w:val="00605857"/>
    <w:rsid w:val="0060749B"/>
    <w:rsid w:val="00617260"/>
    <w:rsid w:val="00617C88"/>
    <w:rsid w:val="00620128"/>
    <w:rsid w:val="006208BA"/>
    <w:rsid w:val="00620C20"/>
    <w:rsid w:val="006241B3"/>
    <w:rsid w:val="00624252"/>
    <w:rsid w:val="0062628E"/>
    <w:rsid w:val="006318DF"/>
    <w:rsid w:val="00634071"/>
    <w:rsid w:val="006431E2"/>
    <w:rsid w:val="00644487"/>
    <w:rsid w:val="0064560A"/>
    <w:rsid w:val="00647418"/>
    <w:rsid w:val="00651A04"/>
    <w:rsid w:val="0065352B"/>
    <w:rsid w:val="006546B3"/>
    <w:rsid w:val="00655844"/>
    <w:rsid w:val="00657AA4"/>
    <w:rsid w:val="00657F42"/>
    <w:rsid w:val="006613F6"/>
    <w:rsid w:val="00661F54"/>
    <w:rsid w:val="00662049"/>
    <w:rsid w:val="0066286C"/>
    <w:rsid w:val="00662F7A"/>
    <w:rsid w:val="00663DFD"/>
    <w:rsid w:val="00666AB1"/>
    <w:rsid w:val="006721D1"/>
    <w:rsid w:val="006752B9"/>
    <w:rsid w:val="00675BA4"/>
    <w:rsid w:val="00685250"/>
    <w:rsid w:val="006868AD"/>
    <w:rsid w:val="00687836"/>
    <w:rsid w:val="00694B4C"/>
    <w:rsid w:val="00696FF4"/>
    <w:rsid w:val="00697328"/>
    <w:rsid w:val="006A030A"/>
    <w:rsid w:val="006A1DB7"/>
    <w:rsid w:val="006A5EC5"/>
    <w:rsid w:val="006A7030"/>
    <w:rsid w:val="006A7490"/>
    <w:rsid w:val="006B0CA5"/>
    <w:rsid w:val="006B2C85"/>
    <w:rsid w:val="006B4265"/>
    <w:rsid w:val="006B44EF"/>
    <w:rsid w:val="006C023B"/>
    <w:rsid w:val="006C2A6B"/>
    <w:rsid w:val="006C2FE4"/>
    <w:rsid w:val="006C45A6"/>
    <w:rsid w:val="006C4F16"/>
    <w:rsid w:val="006C59FA"/>
    <w:rsid w:val="006C7D3C"/>
    <w:rsid w:val="006C7E96"/>
    <w:rsid w:val="006D0095"/>
    <w:rsid w:val="006D0307"/>
    <w:rsid w:val="006D3273"/>
    <w:rsid w:val="006D41BD"/>
    <w:rsid w:val="006D6E91"/>
    <w:rsid w:val="006D7E01"/>
    <w:rsid w:val="006E0046"/>
    <w:rsid w:val="006E09CD"/>
    <w:rsid w:val="006E3F1F"/>
    <w:rsid w:val="006E4396"/>
    <w:rsid w:val="006E444E"/>
    <w:rsid w:val="006E6589"/>
    <w:rsid w:val="006E736F"/>
    <w:rsid w:val="006F063B"/>
    <w:rsid w:val="006F1EDC"/>
    <w:rsid w:val="006F41DC"/>
    <w:rsid w:val="00700254"/>
    <w:rsid w:val="00702CE5"/>
    <w:rsid w:val="00713616"/>
    <w:rsid w:val="00716BCA"/>
    <w:rsid w:val="00721E63"/>
    <w:rsid w:val="00723A11"/>
    <w:rsid w:val="00724A43"/>
    <w:rsid w:val="00724AB5"/>
    <w:rsid w:val="007257D9"/>
    <w:rsid w:val="00725DA9"/>
    <w:rsid w:val="007268D7"/>
    <w:rsid w:val="00732B14"/>
    <w:rsid w:val="00737067"/>
    <w:rsid w:val="007420CE"/>
    <w:rsid w:val="00745312"/>
    <w:rsid w:val="0075438A"/>
    <w:rsid w:val="00755BEA"/>
    <w:rsid w:val="0075626E"/>
    <w:rsid w:val="00757A88"/>
    <w:rsid w:val="00760023"/>
    <w:rsid w:val="007614D1"/>
    <w:rsid w:val="00761FB0"/>
    <w:rsid w:val="0077196A"/>
    <w:rsid w:val="0078521A"/>
    <w:rsid w:val="007943C7"/>
    <w:rsid w:val="007960DC"/>
    <w:rsid w:val="007A18B5"/>
    <w:rsid w:val="007A2943"/>
    <w:rsid w:val="007A53F2"/>
    <w:rsid w:val="007A57BB"/>
    <w:rsid w:val="007A586F"/>
    <w:rsid w:val="007A6BE8"/>
    <w:rsid w:val="007A7BBF"/>
    <w:rsid w:val="007B32A9"/>
    <w:rsid w:val="007B3AEE"/>
    <w:rsid w:val="007B67AB"/>
    <w:rsid w:val="007B7A4E"/>
    <w:rsid w:val="007C0DEA"/>
    <w:rsid w:val="007C2F19"/>
    <w:rsid w:val="007C6762"/>
    <w:rsid w:val="007C6D15"/>
    <w:rsid w:val="007D46C9"/>
    <w:rsid w:val="007D54A4"/>
    <w:rsid w:val="007E15F4"/>
    <w:rsid w:val="007E37BF"/>
    <w:rsid w:val="007E44E0"/>
    <w:rsid w:val="007E6D6A"/>
    <w:rsid w:val="007E7495"/>
    <w:rsid w:val="007F539D"/>
    <w:rsid w:val="007F5DEC"/>
    <w:rsid w:val="007F654F"/>
    <w:rsid w:val="007F757D"/>
    <w:rsid w:val="008014D5"/>
    <w:rsid w:val="00803D82"/>
    <w:rsid w:val="00811737"/>
    <w:rsid w:val="00812992"/>
    <w:rsid w:val="00813A8C"/>
    <w:rsid w:val="00822242"/>
    <w:rsid w:val="008230A2"/>
    <w:rsid w:val="00827844"/>
    <w:rsid w:val="0083364A"/>
    <w:rsid w:val="00833B22"/>
    <w:rsid w:val="00835558"/>
    <w:rsid w:val="0083606D"/>
    <w:rsid w:val="00840F58"/>
    <w:rsid w:val="0084415A"/>
    <w:rsid w:val="0084541D"/>
    <w:rsid w:val="008515E9"/>
    <w:rsid w:val="00851BDB"/>
    <w:rsid w:val="00852555"/>
    <w:rsid w:val="008537F6"/>
    <w:rsid w:val="00856E65"/>
    <w:rsid w:val="008615BD"/>
    <w:rsid w:val="0086740A"/>
    <w:rsid w:val="00867811"/>
    <w:rsid w:val="00867CFB"/>
    <w:rsid w:val="00874128"/>
    <w:rsid w:val="00881D1A"/>
    <w:rsid w:val="00883684"/>
    <w:rsid w:val="00884EF7"/>
    <w:rsid w:val="00885C69"/>
    <w:rsid w:val="0088641B"/>
    <w:rsid w:val="0089546E"/>
    <w:rsid w:val="008A100B"/>
    <w:rsid w:val="008A1726"/>
    <w:rsid w:val="008A4852"/>
    <w:rsid w:val="008A7130"/>
    <w:rsid w:val="008B08E3"/>
    <w:rsid w:val="008B2803"/>
    <w:rsid w:val="008B57D6"/>
    <w:rsid w:val="008B6740"/>
    <w:rsid w:val="008C283C"/>
    <w:rsid w:val="008C3746"/>
    <w:rsid w:val="008D110B"/>
    <w:rsid w:val="008D4235"/>
    <w:rsid w:val="008D441B"/>
    <w:rsid w:val="008D766D"/>
    <w:rsid w:val="008E7169"/>
    <w:rsid w:val="008F1717"/>
    <w:rsid w:val="008F1D95"/>
    <w:rsid w:val="008F2455"/>
    <w:rsid w:val="008F2E34"/>
    <w:rsid w:val="008F7C9D"/>
    <w:rsid w:val="008F7D0C"/>
    <w:rsid w:val="009039D6"/>
    <w:rsid w:val="00906C80"/>
    <w:rsid w:val="0091022D"/>
    <w:rsid w:val="00910481"/>
    <w:rsid w:val="0091132D"/>
    <w:rsid w:val="009119FE"/>
    <w:rsid w:val="00916978"/>
    <w:rsid w:val="00916F30"/>
    <w:rsid w:val="0092135F"/>
    <w:rsid w:val="009229DE"/>
    <w:rsid w:val="00927465"/>
    <w:rsid w:val="00930CDF"/>
    <w:rsid w:val="009342B8"/>
    <w:rsid w:val="009346D3"/>
    <w:rsid w:val="00940C3D"/>
    <w:rsid w:val="00941E2E"/>
    <w:rsid w:val="0094534B"/>
    <w:rsid w:val="00946D7F"/>
    <w:rsid w:val="009507F6"/>
    <w:rsid w:val="009602DD"/>
    <w:rsid w:val="00961A7A"/>
    <w:rsid w:val="00963225"/>
    <w:rsid w:val="0096765D"/>
    <w:rsid w:val="0097393C"/>
    <w:rsid w:val="00974768"/>
    <w:rsid w:val="00976D9F"/>
    <w:rsid w:val="00983A40"/>
    <w:rsid w:val="00985E52"/>
    <w:rsid w:val="009878CB"/>
    <w:rsid w:val="00987D35"/>
    <w:rsid w:val="00990051"/>
    <w:rsid w:val="00994476"/>
    <w:rsid w:val="00995065"/>
    <w:rsid w:val="00995B26"/>
    <w:rsid w:val="00995EFD"/>
    <w:rsid w:val="00996ED0"/>
    <w:rsid w:val="009A0D71"/>
    <w:rsid w:val="009A4E35"/>
    <w:rsid w:val="009B11DA"/>
    <w:rsid w:val="009B135F"/>
    <w:rsid w:val="009B1667"/>
    <w:rsid w:val="009B1905"/>
    <w:rsid w:val="009B1F30"/>
    <w:rsid w:val="009B4EE7"/>
    <w:rsid w:val="009B5C42"/>
    <w:rsid w:val="009C0C77"/>
    <w:rsid w:val="009C2236"/>
    <w:rsid w:val="009C33EC"/>
    <w:rsid w:val="009C34D3"/>
    <w:rsid w:val="009D16D6"/>
    <w:rsid w:val="009D1D8E"/>
    <w:rsid w:val="009D1E97"/>
    <w:rsid w:val="009D29D7"/>
    <w:rsid w:val="009E1002"/>
    <w:rsid w:val="009E3EC1"/>
    <w:rsid w:val="009E4A67"/>
    <w:rsid w:val="009F1C62"/>
    <w:rsid w:val="009F2087"/>
    <w:rsid w:val="009F2D40"/>
    <w:rsid w:val="009F4AEF"/>
    <w:rsid w:val="009F5BD2"/>
    <w:rsid w:val="009F72EC"/>
    <w:rsid w:val="00A079A6"/>
    <w:rsid w:val="00A1441B"/>
    <w:rsid w:val="00A14B76"/>
    <w:rsid w:val="00A15918"/>
    <w:rsid w:val="00A220DF"/>
    <w:rsid w:val="00A222FA"/>
    <w:rsid w:val="00A224B0"/>
    <w:rsid w:val="00A239D4"/>
    <w:rsid w:val="00A26440"/>
    <w:rsid w:val="00A31A23"/>
    <w:rsid w:val="00A33A68"/>
    <w:rsid w:val="00A33DF9"/>
    <w:rsid w:val="00A3424E"/>
    <w:rsid w:val="00A44643"/>
    <w:rsid w:val="00A50DAE"/>
    <w:rsid w:val="00A577C8"/>
    <w:rsid w:val="00A57EC7"/>
    <w:rsid w:val="00A62AC5"/>
    <w:rsid w:val="00A658BF"/>
    <w:rsid w:val="00A65E60"/>
    <w:rsid w:val="00A66FE0"/>
    <w:rsid w:val="00A70466"/>
    <w:rsid w:val="00A75116"/>
    <w:rsid w:val="00A8075D"/>
    <w:rsid w:val="00A81E51"/>
    <w:rsid w:val="00A84195"/>
    <w:rsid w:val="00A86E4D"/>
    <w:rsid w:val="00A87591"/>
    <w:rsid w:val="00A90B6B"/>
    <w:rsid w:val="00A917F4"/>
    <w:rsid w:val="00A91E03"/>
    <w:rsid w:val="00A974CD"/>
    <w:rsid w:val="00AA4164"/>
    <w:rsid w:val="00AA6C2A"/>
    <w:rsid w:val="00AB03BE"/>
    <w:rsid w:val="00AB3522"/>
    <w:rsid w:val="00AB3790"/>
    <w:rsid w:val="00AB77F1"/>
    <w:rsid w:val="00AC48CD"/>
    <w:rsid w:val="00AC58B9"/>
    <w:rsid w:val="00AD75A5"/>
    <w:rsid w:val="00AE40D9"/>
    <w:rsid w:val="00AE4E11"/>
    <w:rsid w:val="00AE601E"/>
    <w:rsid w:val="00AE76DB"/>
    <w:rsid w:val="00AF09AA"/>
    <w:rsid w:val="00AF2708"/>
    <w:rsid w:val="00AF5E04"/>
    <w:rsid w:val="00AF79E4"/>
    <w:rsid w:val="00B00D92"/>
    <w:rsid w:val="00B03710"/>
    <w:rsid w:val="00B04A3F"/>
    <w:rsid w:val="00B12CC0"/>
    <w:rsid w:val="00B12E11"/>
    <w:rsid w:val="00B1323B"/>
    <w:rsid w:val="00B233A1"/>
    <w:rsid w:val="00B24488"/>
    <w:rsid w:val="00B251BD"/>
    <w:rsid w:val="00B33B15"/>
    <w:rsid w:val="00B44589"/>
    <w:rsid w:val="00B53FEA"/>
    <w:rsid w:val="00B54A41"/>
    <w:rsid w:val="00B54ED1"/>
    <w:rsid w:val="00B603F4"/>
    <w:rsid w:val="00B63393"/>
    <w:rsid w:val="00B64E41"/>
    <w:rsid w:val="00B7029F"/>
    <w:rsid w:val="00B72250"/>
    <w:rsid w:val="00B7351A"/>
    <w:rsid w:val="00B744C4"/>
    <w:rsid w:val="00B74DDC"/>
    <w:rsid w:val="00B77721"/>
    <w:rsid w:val="00B77BE7"/>
    <w:rsid w:val="00B825C2"/>
    <w:rsid w:val="00B82B6B"/>
    <w:rsid w:val="00B84363"/>
    <w:rsid w:val="00B84D12"/>
    <w:rsid w:val="00B943B4"/>
    <w:rsid w:val="00B95BF2"/>
    <w:rsid w:val="00B96050"/>
    <w:rsid w:val="00BA0084"/>
    <w:rsid w:val="00BA20A9"/>
    <w:rsid w:val="00BA2870"/>
    <w:rsid w:val="00BA3237"/>
    <w:rsid w:val="00BA5EC8"/>
    <w:rsid w:val="00BB5295"/>
    <w:rsid w:val="00BB770E"/>
    <w:rsid w:val="00BC1B46"/>
    <w:rsid w:val="00BC7480"/>
    <w:rsid w:val="00BC7FFE"/>
    <w:rsid w:val="00BD0821"/>
    <w:rsid w:val="00BD0AC9"/>
    <w:rsid w:val="00BD297E"/>
    <w:rsid w:val="00BD42A1"/>
    <w:rsid w:val="00BD7EEA"/>
    <w:rsid w:val="00BE5FF7"/>
    <w:rsid w:val="00BE6E2B"/>
    <w:rsid w:val="00BE7CA8"/>
    <w:rsid w:val="00BF0F52"/>
    <w:rsid w:val="00BF33FB"/>
    <w:rsid w:val="00BF38B9"/>
    <w:rsid w:val="00BF489C"/>
    <w:rsid w:val="00BF7835"/>
    <w:rsid w:val="00BF78E5"/>
    <w:rsid w:val="00C01CF4"/>
    <w:rsid w:val="00C02578"/>
    <w:rsid w:val="00C067F8"/>
    <w:rsid w:val="00C0719B"/>
    <w:rsid w:val="00C1334E"/>
    <w:rsid w:val="00C13520"/>
    <w:rsid w:val="00C1447A"/>
    <w:rsid w:val="00C147E7"/>
    <w:rsid w:val="00C16D14"/>
    <w:rsid w:val="00C21D28"/>
    <w:rsid w:val="00C23C86"/>
    <w:rsid w:val="00C24937"/>
    <w:rsid w:val="00C25B46"/>
    <w:rsid w:val="00C31FA1"/>
    <w:rsid w:val="00C323F5"/>
    <w:rsid w:val="00C32660"/>
    <w:rsid w:val="00C33599"/>
    <w:rsid w:val="00C33C2F"/>
    <w:rsid w:val="00C348CF"/>
    <w:rsid w:val="00C3559D"/>
    <w:rsid w:val="00C361A7"/>
    <w:rsid w:val="00C45BC4"/>
    <w:rsid w:val="00C46F8A"/>
    <w:rsid w:val="00C5183A"/>
    <w:rsid w:val="00C51E51"/>
    <w:rsid w:val="00C5379A"/>
    <w:rsid w:val="00C53B24"/>
    <w:rsid w:val="00C543A2"/>
    <w:rsid w:val="00C554E3"/>
    <w:rsid w:val="00C55BB6"/>
    <w:rsid w:val="00C613E2"/>
    <w:rsid w:val="00C65A70"/>
    <w:rsid w:val="00C70BDD"/>
    <w:rsid w:val="00C70F51"/>
    <w:rsid w:val="00C729C4"/>
    <w:rsid w:val="00C82D62"/>
    <w:rsid w:val="00C848D1"/>
    <w:rsid w:val="00C84C08"/>
    <w:rsid w:val="00C8669A"/>
    <w:rsid w:val="00C86B43"/>
    <w:rsid w:val="00C8736C"/>
    <w:rsid w:val="00C900AA"/>
    <w:rsid w:val="00C911CD"/>
    <w:rsid w:val="00C95370"/>
    <w:rsid w:val="00C9647F"/>
    <w:rsid w:val="00C96BD4"/>
    <w:rsid w:val="00CA1D26"/>
    <w:rsid w:val="00CA3F85"/>
    <w:rsid w:val="00CA59AE"/>
    <w:rsid w:val="00CA62C6"/>
    <w:rsid w:val="00CA70C7"/>
    <w:rsid w:val="00CB40B5"/>
    <w:rsid w:val="00CB46CD"/>
    <w:rsid w:val="00CB5467"/>
    <w:rsid w:val="00CB55F0"/>
    <w:rsid w:val="00CB6D33"/>
    <w:rsid w:val="00CB7488"/>
    <w:rsid w:val="00CC1B77"/>
    <w:rsid w:val="00CC242E"/>
    <w:rsid w:val="00CC3F71"/>
    <w:rsid w:val="00CC53D0"/>
    <w:rsid w:val="00CD116F"/>
    <w:rsid w:val="00CD1A78"/>
    <w:rsid w:val="00CD4601"/>
    <w:rsid w:val="00CD4693"/>
    <w:rsid w:val="00CE06C6"/>
    <w:rsid w:val="00CE51F2"/>
    <w:rsid w:val="00CE5607"/>
    <w:rsid w:val="00CE6B84"/>
    <w:rsid w:val="00CF4CB3"/>
    <w:rsid w:val="00D06785"/>
    <w:rsid w:val="00D06AA7"/>
    <w:rsid w:val="00D1003F"/>
    <w:rsid w:val="00D11C5F"/>
    <w:rsid w:val="00D13308"/>
    <w:rsid w:val="00D14C4C"/>
    <w:rsid w:val="00D16B4C"/>
    <w:rsid w:val="00D23FAC"/>
    <w:rsid w:val="00D24DA6"/>
    <w:rsid w:val="00D24DF9"/>
    <w:rsid w:val="00D24F15"/>
    <w:rsid w:val="00D25EE0"/>
    <w:rsid w:val="00D276D5"/>
    <w:rsid w:val="00D30CBD"/>
    <w:rsid w:val="00D32F69"/>
    <w:rsid w:val="00D33791"/>
    <w:rsid w:val="00D35BD3"/>
    <w:rsid w:val="00D35C31"/>
    <w:rsid w:val="00D365F9"/>
    <w:rsid w:val="00D36740"/>
    <w:rsid w:val="00D4290D"/>
    <w:rsid w:val="00D43736"/>
    <w:rsid w:val="00D44A05"/>
    <w:rsid w:val="00D456AB"/>
    <w:rsid w:val="00D47768"/>
    <w:rsid w:val="00D56578"/>
    <w:rsid w:val="00D60169"/>
    <w:rsid w:val="00D6276A"/>
    <w:rsid w:val="00D62C61"/>
    <w:rsid w:val="00D631F3"/>
    <w:rsid w:val="00D63309"/>
    <w:rsid w:val="00D65AA7"/>
    <w:rsid w:val="00D70FE7"/>
    <w:rsid w:val="00D747CE"/>
    <w:rsid w:val="00D76018"/>
    <w:rsid w:val="00D83F33"/>
    <w:rsid w:val="00D924D9"/>
    <w:rsid w:val="00D92D23"/>
    <w:rsid w:val="00D95869"/>
    <w:rsid w:val="00D97E5C"/>
    <w:rsid w:val="00DA20FB"/>
    <w:rsid w:val="00DA25E3"/>
    <w:rsid w:val="00DA341A"/>
    <w:rsid w:val="00DA5E5C"/>
    <w:rsid w:val="00DA71E9"/>
    <w:rsid w:val="00DA735E"/>
    <w:rsid w:val="00DB0960"/>
    <w:rsid w:val="00DB2C1D"/>
    <w:rsid w:val="00DB6C2B"/>
    <w:rsid w:val="00DC33D4"/>
    <w:rsid w:val="00DD5741"/>
    <w:rsid w:val="00DD62F4"/>
    <w:rsid w:val="00DD6AE8"/>
    <w:rsid w:val="00DD73D1"/>
    <w:rsid w:val="00DD74F6"/>
    <w:rsid w:val="00DE0A9F"/>
    <w:rsid w:val="00DE1F80"/>
    <w:rsid w:val="00DE23FA"/>
    <w:rsid w:val="00DE3D66"/>
    <w:rsid w:val="00DE48AA"/>
    <w:rsid w:val="00DE5007"/>
    <w:rsid w:val="00DF183F"/>
    <w:rsid w:val="00DF6140"/>
    <w:rsid w:val="00E03454"/>
    <w:rsid w:val="00E03EB5"/>
    <w:rsid w:val="00E04977"/>
    <w:rsid w:val="00E05A4E"/>
    <w:rsid w:val="00E06A4F"/>
    <w:rsid w:val="00E076ED"/>
    <w:rsid w:val="00E07CA1"/>
    <w:rsid w:val="00E11911"/>
    <w:rsid w:val="00E12349"/>
    <w:rsid w:val="00E13A4E"/>
    <w:rsid w:val="00E205D3"/>
    <w:rsid w:val="00E21C2D"/>
    <w:rsid w:val="00E23261"/>
    <w:rsid w:val="00E30A42"/>
    <w:rsid w:val="00E30C44"/>
    <w:rsid w:val="00E322EB"/>
    <w:rsid w:val="00E3692F"/>
    <w:rsid w:val="00E36AB6"/>
    <w:rsid w:val="00E403C7"/>
    <w:rsid w:val="00E42C58"/>
    <w:rsid w:val="00E44F9E"/>
    <w:rsid w:val="00E46B12"/>
    <w:rsid w:val="00E52195"/>
    <w:rsid w:val="00E56AF3"/>
    <w:rsid w:val="00E600FB"/>
    <w:rsid w:val="00E62282"/>
    <w:rsid w:val="00E63D54"/>
    <w:rsid w:val="00E66B51"/>
    <w:rsid w:val="00E7091C"/>
    <w:rsid w:val="00E72A96"/>
    <w:rsid w:val="00E75901"/>
    <w:rsid w:val="00E76C12"/>
    <w:rsid w:val="00E77C10"/>
    <w:rsid w:val="00E836CC"/>
    <w:rsid w:val="00E8627E"/>
    <w:rsid w:val="00E87354"/>
    <w:rsid w:val="00E936B7"/>
    <w:rsid w:val="00E973E3"/>
    <w:rsid w:val="00E9783B"/>
    <w:rsid w:val="00EA1DFC"/>
    <w:rsid w:val="00EA2F79"/>
    <w:rsid w:val="00EA4817"/>
    <w:rsid w:val="00EA525F"/>
    <w:rsid w:val="00EA5B9D"/>
    <w:rsid w:val="00EA7D20"/>
    <w:rsid w:val="00EB149E"/>
    <w:rsid w:val="00EB206C"/>
    <w:rsid w:val="00EB250D"/>
    <w:rsid w:val="00EB3C4A"/>
    <w:rsid w:val="00EB51F8"/>
    <w:rsid w:val="00EB6329"/>
    <w:rsid w:val="00EC1477"/>
    <w:rsid w:val="00ED1197"/>
    <w:rsid w:val="00ED17FE"/>
    <w:rsid w:val="00ED29BF"/>
    <w:rsid w:val="00EE183F"/>
    <w:rsid w:val="00EE4041"/>
    <w:rsid w:val="00EE5C13"/>
    <w:rsid w:val="00EE690B"/>
    <w:rsid w:val="00EF2105"/>
    <w:rsid w:val="00EF42A6"/>
    <w:rsid w:val="00EF59AC"/>
    <w:rsid w:val="00EF6841"/>
    <w:rsid w:val="00EF6D8E"/>
    <w:rsid w:val="00EF6E7F"/>
    <w:rsid w:val="00EF7815"/>
    <w:rsid w:val="00F00657"/>
    <w:rsid w:val="00F07E3F"/>
    <w:rsid w:val="00F10AF0"/>
    <w:rsid w:val="00F148C1"/>
    <w:rsid w:val="00F14CD5"/>
    <w:rsid w:val="00F162D1"/>
    <w:rsid w:val="00F170EE"/>
    <w:rsid w:val="00F20238"/>
    <w:rsid w:val="00F22E52"/>
    <w:rsid w:val="00F2429C"/>
    <w:rsid w:val="00F252FF"/>
    <w:rsid w:val="00F263BD"/>
    <w:rsid w:val="00F33D1B"/>
    <w:rsid w:val="00F345AA"/>
    <w:rsid w:val="00F37121"/>
    <w:rsid w:val="00F378F0"/>
    <w:rsid w:val="00F40DA2"/>
    <w:rsid w:val="00F4490C"/>
    <w:rsid w:val="00F51A6A"/>
    <w:rsid w:val="00F522B8"/>
    <w:rsid w:val="00F537D7"/>
    <w:rsid w:val="00F616E6"/>
    <w:rsid w:val="00F62ACC"/>
    <w:rsid w:val="00F65366"/>
    <w:rsid w:val="00F66B6F"/>
    <w:rsid w:val="00F67EB3"/>
    <w:rsid w:val="00F71351"/>
    <w:rsid w:val="00F7184B"/>
    <w:rsid w:val="00F73024"/>
    <w:rsid w:val="00F748DF"/>
    <w:rsid w:val="00F768D6"/>
    <w:rsid w:val="00F773CE"/>
    <w:rsid w:val="00F80443"/>
    <w:rsid w:val="00F86366"/>
    <w:rsid w:val="00F87CD5"/>
    <w:rsid w:val="00F90F5E"/>
    <w:rsid w:val="00F912E8"/>
    <w:rsid w:val="00F92C40"/>
    <w:rsid w:val="00F93F02"/>
    <w:rsid w:val="00F966D9"/>
    <w:rsid w:val="00FA123A"/>
    <w:rsid w:val="00FA1D5E"/>
    <w:rsid w:val="00FA25E1"/>
    <w:rsid w:val="00FA36C8"/>
    <w:rsid w:val="00FA575A"/>
    <w:rsid w:val="00FA6740"/>
    <w:rsid w:val="00FA6C0E"/>
    <w:rsid w:val="00FA7D9D"/>
    <w:rsid w:val="00FB0D37"/>
    <w:rsid w:val="00FB211E"/>
    <w:rsid w:val="00FB2297"/>
    <w:rsid w:val="00FB4BC5"/>
    <w:rsid w:val="00FB53EA"/>
    <w:rsid w:val="00FB74C8"/>
    <w:rsid w:val="00FB7B2F"/>
    <w:rsid w:val="00FC0024"/>
    <w:rsid w:val="00FC3D09"/>
    <w:rsid w:val="00FC79BC"/>
    <w:rsid w:val="00FD011B"/>
    <w:rsid w:val="00FD6B94"/>
    <w:rsid w:val="00FE22DF"/>
    <w:rsid w:val="00FE22EF"/>
    <w:rsid w:val="00FE3404"/>
    <w:rsid w:val="00FE5B42"/>
    <w:rsid w:val="00FE6F8E"/>
    <w:rsid w:val="00FF2105"/>
    <w:rsid w:val="00FF224F"/>
    <w:rsid w:val="00FF54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C7"/>
  </w:style>
  <w:style w:type="paragraph" w:styleId="Ttulo1">
    <w:name w:val="heading 1"/>
    <w:basedOn w:val="Normal"/>
    <w:link w:val="Ttulo1Car"/>
    <w:uiPriority w:val="9"/>
    <w:qFormat/>
    <w:rsid w:val="00C61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13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30C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30C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7943C7"/>
    <w:pPr>
      <w:spacing w:after="0" w:line="240" w:lineRule="auto"/>
    </w:pPr>
    <w:rPr>
      <w:sz w:val="20"/>
      <w:szCs w:val="20"/>
    </w:rPr>
  </w:style>
  <w:style w:type="character" w:customStyle="1" w:styleId="TextonotapieCar">
    <w:name w:val="Texto nota pie Car"/>
    <w:basedOn w:val="Fuentedeprrafopredeter"/>
    <w:link w:val="Textonotapie"/>
    <w:uiPriority w:val="99"/>
    <w:rsid w:val="007943C7"/>
    <w:rPr>
      <w:sz w:val="20"/>
      <w:szCs w:val="20"/>
    </w:rPr>
  </w:style>
  <w:style w:type="character" w:styleId="Refdenotaalpie">
    <w:name w:val="footnote reference"/>
    <w:basedOn w:val="Fuentedeprrafopredeter"/>
    <w:uiPriority w:val="99"/>
    <w:semiHidden/>
    <w:unhideWhenUsed/>
    <w:rsid w:val="007943C7"/>
    <w:rPr>
      <w:vertAlign w:val="superscript"/>
    </w:rPr>
  </w:style>
  <w:style w:type="character" w:styleId="Hipervnculo">
    <w:name w:val="Hyperlink"/>
    <w:basedOn w:val="Fuentedeprrafopredeter"/>
    <w:uiPriority w:val="99"/>
    <w:unhideWhenUsed/>
    <w:rsid w:val="0091022D"/>
    <w:rPr>
      <w:color w:val="0000FF" w:themeColor="hyperlink"/>
      <w:u w:val="single"/>
    </w:rPr>
  </w:style>
  <w:style w:type="paragraph" w:styleId="Prrafodelista">
    <w:name w:val="List Paragraph"/>
    <w:basedOn w:val="Normal"/>
    <w:uiPriority w:val="34"/>
    <w:qFormat/>
    <w:rsid w:val="00FA6C0E"/>
    <w:pPr>
      <w:ind w:left="720"/>
      <w:contextualSpacing/>
    </w:pPr>
  </w:style>
  <w:style w:type="table" w:styleId="Tablaconcuadrcula">
    <w:name w:val="Table Grid"/>
    <w:basedOn w:val="Tablanormal"/>
    <w:uiPriority w:val="59"/>
    <w:rsid w:val="00FA6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613E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613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613E2"/>
  </w:style>
  <w:style w:type="paragraph" w:styleId="Textodeglobo">
    <w:name w:val="Balloon Text"/>
    <w:basedOn w:val="Normal"/>
    <w:link w:val="TextodegloboCar"/>
    <w:uiPriority w:val="99"/>
    <w:semiHidden/>
    <w:unhideWhenUsed/>
    <w:rsid w:val="00C6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3E2"/>
    <w:rPr>
      <w:rFonts w:ascii="Tahoma" w:hAnsi="Tahoma" w:cs="Tahoma"/>
      <w:sz w:val="16"/>
      <w:szCs w:val="16"/>
    </w:rPr>
  </w:style>
  <w:style w:type="character" w:customStyle="1" w:styleId="autor">
    <w:name w:val="autor"/>
    <w:basedOn w:val="Fuentedeprrafopredeter"/>
    <w:rsid w:val="00E7091C"/>
  </w:style>
  <w:style w:type="character" w:customStyle="1" w:styleId="data">
    <w:name w:val="data"/>
    <w:basedOn w:val="Fuentedeprrafopredeter"/>
    <w:rsid w:val="00E7091C"/>
  </w:style>
  <w:style w:type="character" w:customStyle="1" w:styleId="Ttulo2Car">
    <w:name w:val="Título 2 Car"/>
    <w:basedOn w:val="Fuentedeprrafopredeter"/>
    <w:link w:val="Ttulo2"/>
    <w:uiPriority w:val="9"/>
    <w:semiHidden/>
    <w:rsid w:val="00513FB5"/>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513FB5"/>
  </w:style>
  <w:style w:type="character" w:customStyle="1" w:styleId="mw-editsection">
    <w:name w:val="mw-editsection"/>
    <w:basedOn w:val="Fuentedeprrafopredeter"/>
    <w:rsid w:val="00513FB5"/>
  </w:style>
  <w:style w:type="character" w:customStyle="1" w:styleId="mw-editsection-bracket">
    <w:name w:val="mw-editsection-bracket"/>
    <w:basedOn w:val="Fuentedeprrafopredeter"/>
    <w:rsid w:val="00513FB5"/>
  </w:style>
  <w:style w:type="character" w:styleId="nfasis">
    <w:name w:val="Emphasis"/>
    <w:basedOn w:val="Fuentedeprrafopredeter"/>
    <w:uiPriority w:val="20"/>
    <w:qFormat/>
    <w:rsid w:val="00930CDF"/>
    <w:rPr>
      <w:i/>
      <w:iCs/>
    </w:rPr>
  </w:style>
  <w:style w:type="character" w:customStyle="1" w:styleId="Ttulo4Car">
    <w:name w:val="Título 4 Car"/>
    <w:basedOn w:val="Fuentedeprrafopredeter"/>
    <w:link w:val="Ttulo4"/>
    <w:uiPriority w:val="9"/>
    <w:semiHidden/>
    <w:rsid w:val="00930CDF"/>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semiHidden/>
    <w:rsid w:val="00930CDF"/>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7283F"/>
    <w:rPr>
      <w:b/>
      <w:bCs/>
    </w:rPr>
  </w:style>
  <w:style w:type="character" w:customStyle="1" w:styleId="sinenlace">
    <w:name w:val="sin_enlace"/>
    <w:basedOn w:val="Fuentedeprrafopredeter"/>
    <w:rsid w:val="0057283F"/>
  </w:style>
  <w:style w:type="character" w:customStyle="1" w:styleId="titulo">
    <w:name w:val="titulo"/>
    <w:basedOn w:val="Fuentedeprrafopredeter"/>
    <w:rsid w:val="001A45D1"/>
  </w:style>
  <w:style w:type="character" w:styleId="AcrnimoHTML">
    <w:name w:val="HTML Acronym"/>
    <w:basedOn w:val="Fuentedeprrafopredeter"/>
    <w:uiPriority w:val="99"/>
    <w:semiHidden/>
    <w:unhideWhenUsed/>
    <w:rsid w:val="001A45D1"/>
  </w:style>
  <w:style w:type="paragraph" w:customStyle="1" w:styleId="Default">
    <w:name w:val="Default"/>
    <w:rsid w:val="001A45D1"/>
    <w:pPr>
      <w:autoSpaceDE w:val="0"/>
      <w:autoSpaceDN w:val="0"/>
      <w:adjustRightInd w:val="0"/>
      <w:spacing w:after="0" w:line="240" w:lineRule="auto"/>
    </w:pPr>
    <w:rPr>
      <w:rFonts w:ascii="BJLOGI+TimesNewRoman,Bold" w:hAnsi="BJLOGI+TimesNewRoman,Bold" w:cs="BJLOGI+TimesNewRoman,Bold"/>
      <w:color w:val="000000"/>
      <w:sz w:val="24"/>
      <w:szCs w:val="24"/>
    </w:rPr>
  </w:style>
  <w:style w:type="paragraph" w:customStyle="1" w:styleId="subtitle">
    <w:name w:val="subtitle"/>
    <w:basedOn w:val="Normal"/>
    <w:rsid w:val="00104D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fo">
    <w:name w:val="info"/>
    <w:basedOn w:val="Fuentedeprrafopredeter"/>
    <w:rsid w:val="00104DB5"/>
  </w:style>
  <w:style w:type="paragraph" w:customStyle="1" w:styleId="title-icon">
    <w:name w:val="title-icon"/>
    <w:basedOn w:val="Normal"/>
    <w:rsid w:val="004B6A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ft">
    <w:name w:val="to-ft"/>
    <w:basedOn w:val="Fuentedeprrafopredeter"/>
    <w:rsid w:val="004B6AC7"/>
  </w:style>
  <w:style w:type="paragraph" w:customStyle="1" w:styleId="vidabstract">
    <w:name w:val="vid_abstract"/>
    <w:basedOn w:val="Normal"/>
    <w:rsid w:val="004B6A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
    <w:basedOn w:val="Default"/>
    <w:next w:val="Default"/>
    <w:uiPriority w:val="99"/>
    <w:rsid w:val="002660F8"/>
    <w:rPr>
      <w:rFonts w:ascii="Century" w:hAnsi="Century" w:cstheme="minorBidi"/>
      <w:color w:val="auto"/>
    </w:rPr>
  </w:style>
</w:styles>
</file>

<file path=word/webSettings.xml><?xml version="1.0" encoding="utf-8"?>
<w:webSettings xmlns:r="http://schemas.openxmlformats.org/officeDocument/2006/relationships" xmlns:w="http://schemas.openxmlformats.org/wordprocessingml/2006/main">
  <w:divs>
    <w:div w:id="95374676">
      <w:bodyDiv w:val="1"/>
      <w:marLeft w:val="0"/>
      <w:marRight w:val="0"/>
      <w:marTop w:val="0"/>
      <w:marBottom w:val="0"/>
      <w:divBdr>
        <w:top w:val="none" w:sz="0" w:space="0" w:color="auto"/>
        <w:left w:val="none" w:sz="0" w:space="0" w:color="auto"/>
        <w:bottom w:val="none" w:sz="0" w:space="0" w:color="auto"/>
        <w:right w:val="none" w:sz="0" w:space="0" w:color="auto"/>
      </w:divBdr>
      <w:divsChild>
        <w:div w:id="276449555">
          <w:marLeft w:val="-325"/>
          <w:marRight w:val="0"/>
          <w:marTop w:val="0"/>
          <w:marBottom w:val="0"/>
          <w:divBdr>
            <w:top w:val="none" w:sz="0" w:space="0" w:color="auto"/>
            <w:left w:val="none" w:sz="0" w:space="0" w:color="auto"/>
            <w:bottom w:val="none" w:sz="0" w:space="0" w:color="auto"/>
            <w:right w:val="none" w:sz="0" w:space="0" w:color="auto"/>
          </w:divBdr>
          <w:divsChild>
            <w:div w:id="1966351743">
              <w:marLeft w:val="325"/>
              <w:marRight w:val="0"/>
              <w:marTop w:val="0"/>
              <w:marBottom w:val="0"/>
              <w:divBdr>
                <w:top w:val="none" w:sz="0" w:space="0" w:color="auto"/>
                <w:left w:val="none" w:sz="0" w:space="0" w:color="auto"/>
                <w:bottom w:val="none" w:sz="0" w:space="0" w:color="auto"/>
                <w:right w:val="none" w:sz="0" w:space="0" w:color="auto"/>
              </w:divBdr>
              <w:divsChild>
                <w:div w:id="313611937">
                  <w:marLeft w:val="0"/>
                  <w:marRight w:val="0"/>
                  <w:marTop w:val="0"/>
                  <w:marBottom w:val="232"/>
                  <w:divBdr>
                    <w:top w:val="none" w:sz="0" w:space="0" w:color="auto"/>
                    <w:left w:val="none" w:sz="0" w:space="0" w:color="auto"/>
                    <w:bottom w:val="none" w:sz="0" w:space="0" w:color="auto"/>
                    <w:right w:val="none" w:sz="0" w:space="0" w:color="auto"/>
                  </w:divBdr>
                  <w:divsChild>
                    <w:div w:id="1742021046">
                      <w:marLeft w:val="0"/>
                      <w:marRight w:val="0"/>
                      <w:marTop w:val="0"/>
                      <w:marBottom w:val="155"/>
                      <w:divBdr>
                        <w:top w:val="none" w:sz="0" w:space="0" w:color="auto"/>
                        <w:left w:val="none" w:sz="0" w:space="0" w:color="auto"/>
                        <w:bottom w:val="single" w:sz="2" w:space="8" w:color="F0F0ED"/>
                        <w:right w:val="none" w:sz="0" w:space="0" w:color="auto"/>
                      </w:divBdr>
                    </w:div>
                    <w:div w:id="75709589">
                      <w:marLeft w:val="0"/>
                      <w:marRight w:val="0"/>
                      <w:marTop w:val="0"/>
                      <w:marBottom w:val="0"/>
                      <w:divBdr>
                        <w:top w:val="none" w:sz="0" w:space="0" w:color="auto"/>
                        <w:left w:val="none" w:sz="0" w:space="0" w:color="auto"/>
                        <w:bottom w:val="none" w:sz="0" w:space="0" w:color="auto"/>
                        <w:right w:val="none" w:sz="0" w:space="0" w:color="auto"/>
                      </w:divBdr>
                      <w:divsChild>
                        <w:div w:id="1143504855">
                          <w:marLeft w:val="0"/>
                          <w:marRight w:val="0"/>
                          <w:marTop w:val="0"/>
                          <w:marBottom w:val="0"/>
                          <w:divBdr>
                            <w:top w:val="none" w:sz="0" w:space="0" w:color="auto"/>
                            <w:left w:val="none" w:sz="0" w:space="0" w:color="auto"/>
                            <w:bottom w:val="none" w:sz="0" w:space="0" w:color="auto"/>
                            <w:right w:val="none" w:sz="0" w:space="0" w:color="auto"/>
                          </w:divBdr>
                          <w:divsChild>
                            <w:div w:id="1415976977">
                              <w:marLeft w:val="0"/>
                              <w:marRight w:val="101"/>
                              <w:marTop w:val="77"/>
                              <w:marBottom w:val="77"/>
                              <w:divBdr>
                                <w:top w:val="none" w:sz="0" w:space="0" w:color="auto"/>
                                <w:left w:val="none" w:sz="0" w:space="0" w:color="auto"/>
                                <w:bottom w:val="none" w:sz="0" w:space="0" w:color="auto"/>
                                <w:right w:val="none" w:sz="0" w:space="0" w:color="auto"/>
                              </w:divBdr>
                            </w:div>
                          </w:divsChild>
                        </w:div>
                      </w:divsChild>
                    </w:div>
                    <w:div w:id="807016533">
                      <w:marLeft w:val="0"/>
                      <w:marRight w:val="0"/>
                      <w:marTop w:val="0"/>
                      <w:marBottom w:val="387"/>
                      <w:divBdr>
                        <w:top w:val="none" w:sz="0" w:space="0" w:color="auto"/>
                        <w:left w:val="none" w:sz="0" w:space="0" w:color="auto"/>
                        <w:bottom w:val="single" w:sz="2" w:space="12" w:color="E7E7E7"/>
                        <w:right w:val="none" w:sz="0" w:space="0" w:color="auto"/>
                      </w:divBdr>
                      <w:divsChild>
                        <w:div w:id="284391212">
                          <w:marLeft w:val="0"/>
                          <w:marRight w:val="0"/>
                          <w:marTop w:val="0"/>
                          <w:marBottom w:val="0"/>
                          <w:divBdr>
                            <w:top w:val="none" w:sz="0" w:space="0" w:color="auto"/>
                            <w:left w:val="none" w:sz="0" w:space="0" w:color="auto"/>
                            <w:bottom w:val="none" w:sz="0" w:space="0" w:color="auto"/>
                            <w:right w:val="none" w:sz="0" w:space="0" w:color="auto"/>
                          </w:divBdr>
                          <w:divsChild>
                            <w:div w:id="779422744">
                              <w:marLeft w:val="0"/>
                              <w:marRight w:val="101"/>
                              <w:marTop w:val="77"/>
                              <w:marBottom w:val="77"/>
                              <w:divBdr>
                                <w:top w:val="none" w:sz="0" w:space="0" w:color="auto"/>
                                <w:left w:val="none" w:sz="0" w:space="0" w:color="auto"/>
                                <w:bottom w:val="none" w:sz="0" w:space="0" w:color="auto"/>
                                <w:right w:val="none" w:sz="0" w:space="0" w:color="auto"/>
                              </w:divBdr>
                            </w:div>
                          </w:divsChild>
                        </w:div>
                        <w:div w:id="158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19726">
      <w:bodyDiv w:val="1"/>
      <w:marLeft w:val="0"/>
      <w:marRight w:val="0"/>
      <w:marTop w:val="0"/>
      <w:marBottom w:val="0"/>
      <w:divBdr>
        <w:top w:val="none" w:sz="0" w:space="0" w:color="auto"/>
        <w:left w:val="none" w:sz="0" w:space="0" w:color="auto"/>
        <w:bottom w:val="none" w:sz="0" w:space="0" w:color="auto"/>
        <w:right w:val="none" w:sz="0" w:space="0" w:color="auto"/>
      </w:divBdr>
    </w:div>
    <w:div w:id="501044376">
      <w:bodyDiv w:val="1"/>
      <w:marLeft w:val="0"/>
      <w:marRight w:val="0"/>
      <w:marTop w:val="0"/>
      <w:marBottom w:val="0"/>
      <w:divBdr>
        <w:top w:val="none" w:sz="0" w:space="0" w:color="auto"/>
        <w:left w:val="none" w:sz="0" w:space="0" w:color="auto"/>
        <w:bottom w:val="none" w:sz="0" w:space="0" w:color="auto"/>
        <w:right w:val="none" w:sz="0" w:space="0" w:color="auto"/>
      </w:divBdr>
    </w:div>
    <w:div w:id="702634099">
      <w:bodyDiv w:val="1"/>
      <w:marLeft w:val="0"/>
      <w:marRight w:val="0"/>
      <w:marTop w:val="0"/>
      <w:marBottom w:val="0"/>
      <w:divBdr>
        <w:top w:val="none" w:sz="0" w:space="0" w:color="auto"/>
        <w:left w:val="none" w:sz="0" w:space="0" w:color="auto"/>
        <w:bottom w:val="none" w:sz="0" w:space="0" w:color="auto"/>
        <w:right w:val="none" w:sz="0" w:space="0" w:color="auto"/>
      </w:divBdr>
      <w:divsChild>
        <w:div w:id="830104731">
          <w:marLeft w:val="0"/>
          <w:marRight w:val="0"/>
          <w:marTop w:val="178"/>
          <w:marBottom w:val="39"/>
          <w:divBdr>
            <w:top w:val="none" w:sz="0" w:space="0" w:color="auto"/>
            <w:left w:val="none" w:sz="0" w:space="0" w:color="auto"/>
            <w:bottom w:val="none" w:sz="0" w:space="0" w:color="auto"/>
            <w:right w:val="none" w:sz="0" w:space="0" w:color="auto"/>
          </w:divBdr>
          <w:divsChild>
            <w:div w:id="780731223">
              <w:marLeft w:val="0"/>
              <w:marRight w:val="0"/>
              <w:marTop w:val="0"/>
              <w:marBottom w:val="0"/>
              <w:divBdr>
                <w:top w:val="none" w:sz="0" w:space="0" w:color="auto"/>
                <w:left w:val="none" w:sz="0" w:space="0" w:color="auto"/>
                <w:bottom w:val="none" w:sz="0" w:space="0" w:color="auto"/>
                <w:right w:val="none" w:sz="0" w:space="0" w:color="auto"/>
              </w:divBdr>
              <w:divsChild>
                <w:div w:id="125512909">
                  <w:marLeft w:val="0"/>
                  <w:marRight w:val="0"/>
                  <w:marTop w:val="23"/>
                  <w:marBottom w:val="23"/>
                  <w:divBdr>
                    <w:top w:val="none" w:sz="0" w:space="0" w:color="auto"/>
                    <w:left w:val="none" w:sz="0" w:space="0" w:color="auto"/>
                    <w:bottom w:val="none" w:sz="0" w:space="0" w:color="auto"/>
                    <w:right w:val="none" w:sz="0" w:space="0" w:color="auto"/>
                  </w:divBdr>
                  <w:divsChild>
                    <w:div w:id="136997942">
                      <w:marLeft w:val="-23"/>
                      <w:marRight w:val="0"/>
                      <w:marTop w:val="0"/>
                      <w:marBottom w:val="0"/>
                      <w:divBdr>
                        <w:top w:val="none" w:sz="0" w:space="0" w:color="auto"/>
                        <w:left w:val="none" w:sz="0" w:space="0" w:color="auto"/>
                        <w:bottom w:val="none" w:sz="0" w:space="0" w:color="auto"/>
                        <w:right w:val="none" w:sz="0" w:space="0" w:color="auto"/>
                      </w:divBdr>
                    </w:div>
                  </w:divsChild>
                </w:div>
                <w:div w:id="1178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015">
          <w:marLeft w:val="0"/>
          <w:marRight w:val="0"/>
          <w:marTop w:val="0"/>
          <w:marBottom w:val="155"/>
          <w:divBdr>
            <w:top w:val="none" w:sz="0" w:space="0" w:color="auto"/>
            <w:left w:val="none" w:sz="0" w:space="0" w:color="auto"/>
            <w:bottom w:val="none" w:sz="0" w:space="0" w:color="auto"/>
            <w:right w:val="none" w:sz="0" w:space="0" w:color="auto"/>
          </w:divBdr>
          <w:divsChild>
            <w:div w:id="1068114433">
              <w:marLeft w:val="0"/>
              <w:marRight w:val="0"/>
              <w:marTop w:val="0"/>
              <w:marBottom w:val="155"/>
              <w:divBdr>
                <w:top w:val="none" w:sz="0" w:space="0" w:color="auto"/>
                <w:left w:val="none" w:sz="0" w:space="0" w:color="auto"/>
                <w:bottom w:val="none" w:sz="0" w:space="0" w:color="auto"/>
                <w:right w:val="none" w:sz="0" w:space="0" w:color="auto"/>
              </w:divBdr>
            </w:div>
          </w:divsChild>
        </w:div>
      </w:divsChild>
    </w:div>
    <w:div w:id="835804097">
      <w:bodyDiv w:val="1"/>
      <w:marLeft w:val="0"/>
      <w:marRight w:val="0"/>
      <w:marTop w:val="0"/>
      <w:marBottom w:val="0"/>
      <w:divBdr>
        <w:top w:val="none" w:sz="0" w:space="0" w:color="auto"/>
        <w:left w:val="none" w:sz="0" w:space="0" w:color="auto"/>
        <w:bottom w:val="none" w:sz="0" w:space="0" w:color="auto"/>
        <w:right w:val="none" w:sz="0" w:space="0" w:color="auto"/>
      </w:divBdr>
    </w:div>
    <w:div w:id="1109007791">
      <w:bodyDiv w:val="1"/>
      <w:marLeft w:val="0"/>
      <w:marRight w:val="0"/>
      <w:marTop w:val="0"/>
      <w:marBottom w:val="0"/>
      <w:divBdr>
        <w:top w:val="none" w:sz="0" w:space="0" w:color="auto"/>
        <w:left w:val="none" w:sz="0" w:space="0" w:color="auto"/>
        <w:bottom w:val="none" w:sz="0" w:space="0" w:color="auto"/>
        <w:right w:val="none" w:sz="0" w:space="0" w:color="auto"/>
      </w:divBdr>
    </w:div>
    <w:div w:id="1304047552">
      <w:bodyDiv w:val="1"/>
      <w:marLeft w:val="0"/>
      <w:marRight w:val="0"/>
      <w:marTop w:val="0"/>
      <w:marBottom w:val="0"/>
      <w:divBdr>
        <w:top w:val="none" w:sz="0" w:space="0" w:color="auto"/>
        <w:left w:val="none" w:sz="0" w:space="0" w:color="auto"/>
        <w:bottom w:val="none" w:sz="0" w:space="0" w:color="auto"/>
        <w:right w:val="none" w:sz="0" w:space="0" w:color="auto"/>
      </w:divBdr>
      <w:divsChild>
        <w:div w:id="476993616">
          <w:marLeft w:val="0"/>
          <w:marRight w:val="0"/>
          <w:marTop w:val="0"/>
          <w:marBottom w:val="155"/>
          <w:divBdr>
            <w:top w:val="none" w:sz="0" w:space="0" w:color="auto"/>
            <w:left w:val="none" w:sz="0" w:space="0" w:color="auto"/>
            <w:bottom w:val="none" w:sz="0" w:space="0" w:color="auto"/>
            <w:right w:val="none" w:sz="0" w:space="0" w:color="auto"/>
          </w:divBdr>
        </w:div>
        <w:div w:id="499547118">
          <w:marLeft w:val="0"/>
          <w:marRight w:val="0"/>
          <w:marTop w:val="0"/>
          <w:marBottom w:val="155"/>
          <w:divBdr>
            <w:top w:val="none" w:sz="0" w:space="0" w:color="auto"/>
            <w:left w:val="none" w:sz="0" w:space="0" w:color="auto"/>
            <w:bottom w:val="none" w:sz="0" w:space="0" w:color="auto"/>
            <w:right w:val="none" w:sz="0" w:space="0" w:color="auto"/>
          </w:divBdr>
        </w:div>
        <w:div w:id="100030703">
          <w:marLeft w:val="0"/>
          <w:marRight w:val="0"/>
          <w:marTop w:val="0"/>
          <w:marBottom w:val="155"/>
          <w:divBdr>
            <w:top w:val="none" w:sz="0" w:space="0" w:color="auto"/>
            <w:left w:val="none" w:sz="0" w:space="0" w:color="auto"/>
            <w:bottom w:val="none" w:sz="0" w:space="0" w:color="auto"/>
            <w:right w:val="none" w:sz="0" w:space="0" w:color="auto"/>
          </w:divBdr>
        </w:div>
        <w:div w:id="1848515574">
          <w:marLeft w:val="0"/>
          <w:marRight w:val="0"/>
          <w:marTop w:val="0"/>
          <w:marBottom w:val="155"/>
          <w:divBdr>
            <w:top w:val="none" w:sz="0" w:space="0" w:color="auto"/>
            <w:left w:val="none" w:sz="0" w:space="0" w:color="auto"/>
            <w:bottom w:val="none" w:sz="0" w:space="0" w:color="auto"/>
            <w:right w:val="none" w:sz="0" w:space="0" w:color="auto"/>
          </w:divBdr>
        </w:div>
        <w:div w:id="1097554148">
          <w:marLeft w:val="0"/>
          <w:marRight w:val="0"/>
          <w:marTop w:val="0"/>
          <w:marBottom w:val="155"/>
          <w:divBdr>
            <w:top w:val="none" w:sz="0" w:space="0" w:color="auto"/>
            <w:left w:val="none" w:sz="0" w:space="0" w:color="auto"/>
            <w:bottom w:val="none" w:sz="0" w:space="0" w:color="auto"/>
            <w:right w:val="none" w:sz="0" w:space="0" w:color="auto"/>
          </w:divBdr>
        </w:div>
      </w:divsChild>
    </w:div>
    <w:div w:id="1372804213">
      <w:bodyDiv w:val="1"/>
      <w:marLeft w:val="0"/>
      <w:marRight w:val="0"/>
      <w:marTop w:val="0"/>
      <w:marBottom w:val="0"/>
      <w:divBdr>
        <w:top w:val="none" w:sz="0" w:space="0" w:color="auto"/>
        <w:left w:val="none" w:sz="0" w:space="0" w:color="auto"/>
        <w:bottom w:val="none" w:sz="0" w:space="0" w:color="auto"/>
        <w:right w:val="none" w:sz="0" w:space="0" w:color="auto"/>
      </w:divBdr>
      <w:divsChild>
        <w:div w:id="352462296">
          <w:marLeft w:val="0"/>
          <w:marRight w:val="0"/>
          <w:marTop w:val="0"/>
          <w:marBottom w:val="0"/>
          <w:divBdr>
            <w:top w:val="single" w:sz="2" w:space="4" w:color="939472"/>
            <w:left w:val="none" w:sz="0" w:space="0" w:color="auto"/>
            <w:bottom w:val="single" w:sz="2" w:space="0" w:color="939472"/>
            <w:right w:val="none" w:sz="0" w:space="0" w:color="auto"/>
          </w:divBdr>
        </w:div>
        <w:div w:id="1108349852">
          <w:marLeft w:val="0"/>
          <w:marRight w:val="0"/>
          <w:marTop w:val="178"/>
          <w:marBottom w:val="39"/>
          <w:divBdr>
            <w:top w:val="none" w:sz="0" w:space="0" w:color="auto"/>
            <w:left w:val="none" w:sz="0" w:space="0" w:color="auto"/>
            <w:bottom w:val="none" w:sz="0" w:space="0" w:color="auto"/>
            <w:right w:val="none" w:sz="0" w:space="0" w:color="auto"/>
          </w:divBdr>
          <w:divsChild>
            <w:div w:id="1681079402">
              <w:marLeft w:val="0"/>
              <w:marRight w:val="0"/>
              <w:marTop w:val="0"/>
              <w:marBottom w:val="0"/>
              <w:divBdr>
                <w:top w:val="none" w:sz="0" w:space="0" w:color="auto"/>
                <w:left w:val="none" w:sz="0" w:space="0" w:color="auto"/>
                <w:bottom w:val="none" w:sz="0" w:space="0" w:color="auto"/>
                <w:right w:val="none" w:sz="0" w:space="0" w:color="auto"/>
              </w:divBdr>
              <w:divsChild>
                <w:div w:id="392003341">
                  <w:marLeft w:val="0"/>
                  <w:marRight w:val="0"/>
                  <w:marTop w:val="23"/>
                  <w:marBottom w:val="23"/>
                  <w:divBdr>
                    <w:top w:val="none" w:sz="0" w:space="0" w:color="auto"/>
                    <w:left w:val="none" w:sz="0" w:space="0" w:color="auto"/>
                    <w:bottom w:val="none" w:sz="0" w:space="0" w:color="auto"/>
                    <w:right w:val="none" w:sz="0" w:space="0" w:color="auto"/>
                  </w:divBdr>
                  <w:divsChild>
                    <w:div w:id="1706324840">
                      <w:marLeft w:val="-23"/>
                      <w:marRight w:val="0"/>
                      <w:marTop w:val="0"/>
                      <w:marBottom w:val="0"/>
                      <w:divBdr>
                        <w:top w:val="none" w:sz="0" w:space="0" w:color="auto"/>
                        <w:left w:val="none" w:sz="0" w:space="0" w:color="auto"/>
                        <w:bottom w:val="none" w:sz="0" w:space="0" w:color="auto"/>
                        <w:right w:val="none" w:sz="0" w:space="0" w:color="auto"/>
                      </w:divBdr>
                    </w:div>
                  </w:divsChild>
                </w:div>
                <w:div w:id="894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7053">
      <w:bodyDiv w:val="1"/>
      <w:marLeft w:val="0"/>
      <w:marRight w:val="0"/>
      <w:marTop w:val="0"/>
      <w:marBottom w:val="0"/>
      <w:divBdr>
        <w:top w:val="none" w:sz="0" w:space="0" w:color="auto"/>
        <w:left w:val="none" w:sz="0" w:space="0" w:color="auto"/>
        <w:bottom w:val="none" w:sz="0" w:space="0" w:color="auto"/>
        <w:right w:val="none" w:sz="0" w:space="0" w:color="auto"/>
      </w:divBdr>
    </w:div>
    <w:div w:id="1670055014">
      <w:bodyDiv w:val="1"/>
      <w:marLeft w:val="0"/>
      <w:marRight w:val="0"/>
      <w:marTop w:val="0"/>
      <w:marBottom w:val="0"/>
      <w:divBdr>
        <w:top w:val="none" w:sz="0" w:space="0" w:color="auto"/>
        <w:left w:val="none" w:sz="0" w:space="0" w:color="auto"/>
        <w:bottom w:val="none" w:sz="0" w:space="0" w:color="auto"/>
        <w:right w:val="none" w:sz="0" w:space="0" w:color="auto"/>
      </w:divBdr>
    </w:div>
    <w:div w:id="1774471207">
      <w:bodyDiv w:val="1"/>
      <w:marLeft w:val="0"/>
      <w:marRight w:val="0"/>
      <w:marTop w:val="0"/>
      <w:marBottom w:val="0"/>
      <w:divBdr>
        <w:top w:val="none" w:sz="0" w:space="0" w:color="auto"/>
        <w:left w:val="none" w:sz="0" w:space="0" w:color="auto"/>
        <w:bottom w:val="none" w:sz="0" w:space="0" w:color="auto"/>
        <w:right w:val="none" w:sz="0" w:space="0" w:color="auto"/>
      </w:divBdr>
    </w:div>
    <w:div w:id="1918663208">
      <w:bodyDiv w:val="1"/>
      <w:marLeft w:val="0"/>
      <w:marRight w:val="0"/>
      <w:marTop w:val="0"/>
      <w:marBottom w:val="0"/>
      <w:divBdr>
        <w:top w:val="none" w:sz="0" w:space="0" w:color="auto"/>
        <w:left w:val="none" w:sz="0" w:space="0" w:color="auto"/>
        <w:bottom w:val="none" w:sz="0" w:space="0" w:color="auto"/>
        <w:right w:val="none" w:sz="0" w:space="0" w:color="auto"/>
      </w:divBdr>
      <w:divsChild>
        <w:div w:id="1001398335">
          <w:marLeft w:val="0"/>
          <w:marRight w:val="0"/>
          <w:marTop w:val="0"/>
          <w:marBottom w:val="0"/>
          <w:divBdr>
            <w:top w:val="none" w:sz="0" w:space="0" w:color="auto"/>
            <w:left w:val="none" w:sz="0" w:space="0" w:color="auto"/>
            <w:bottom w:val="none" w:sz="0" w:space="0" w:color="auto"/>
            <w:right w:val="none" w:sz="0" w:space="0" w:color="auto"/>
          </w:divBdr>
          <w:divsChild>
            <w:div w:id="1412115594">
              <w:marLeft w:val="0"/>
              <w:marRight w:val="0"/>
              <w:marTop w:val="0"/>
              <w:marBottom w:val="0"/>
              <w:divBdr>
                <w:top w:val="none" w:sz="0" w:space="0" w:color="auto"/>
                <w:left w:val="none" w:sz="0" w:space="0" w:color="auto"/>
                <w:bottom w:val="none" w:sz="0" w:space="0" w:color="auto"/>
                <w:right w:val="none" w:sz="0" w:space="0" w:color="auto"/>
              </w:divBdr>
              <w:divsChild>
                <w:div w:id="274406630">
                  <w:marLeft w:val="0"/>
                  <w:marRight w:val="0"/>
                  <w:marTop w:val="0"/>
                  <w:marBottom w:val="0"/>
                  <w:divBdr>
                    <w:top w:val="none" w:sz="0" w:space="0" w:color="auto"/>
                    <w:left w:val="none" w:sz="0" w:space="0" w:color="auto"/>
                    <w:bottom w:val="none" w:sz="0" w:space="0" w:color="auto"/>
                    <w:right w:val="none" w:sz="0" w:space="0" w:color="auto"/>
                  </w:divBdr>
                  <w:divsChild>
                    <w:div w:id="2059935032">
                      <w:marLeft w:val="0"/>
                      <w:marRight w:val="0"/>
                      <w:marTop w:val="0"/>
                      <w:marBottom w:val="0"/>
                      <w:divBdr>
                        <w:top w:val="none" w:sz="0" w:space="0" w:color="auto"/>
                        <w:left w:val="none" w:sz="0" w:space="0" w:color="auto"/>
                        <w:bottom w:val="none" w:sz="0" w:space="0" w:color="auto"/>
                        <w:right w:val="none" w:sz="0" w:space="0" w:color="auto"/>
                      </w:divBdr>
                    </w:div>
                  </w:divsChild>
                </w:div>
                <w:div w:id="760612082">
                  <w:marLeft w:val="0"/>
                  <w:marRight w:val="0"/>
                  <w:marTop w:val="0"/>
                  <w:marBottom w:val="0"/>
                  <w:divBdr>
                    <w:top w:val="none" w:sz="0" w:space="0" w:color="auto"/>
                    <w:left w:val="none" w:sz="0" w:space="0" w:color="auto"/>
                    <w:bottom w:val="none" w:sz="0" w:space="0" w:color="auto"/>
                    <w:right w:val="none" w:sz="0" w:space="0" w:color="auto"/>
                  </w:divBdr>
                  <w:divsChild>
                    <w:div w:id="11268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75">
          <w:marLeft w:val="0"/>
          <w:marRight w:val="0"/>
          <w:marTop w:val="0"/>
          <w:marBottom w:val="0"/>
          <w:divBdr>
            <w:top w:val="none" w:sz="0" w:space="0" w:color="auto"/>
            <w:left w:val="none" w:sz="0" w:space="0" w:color="auto"/>
            <w:bottom w:val="none" w:sz="0" w:space="0" w:color="auto"/>
            <w:right w:val="none" w:sz="0" w:space="0" w:color="auto"/>
          </w:divBdr>
          <w:divsChild>
            <w:div w:id="1309675181">
              <w:marLeft w:val="0"/>
              <w:marRight w:val="0"/>
              <w:marTop w:val="0"/>
              <w:marBottom w:val="0"/>
              <w:divBdr>
                <w:top w:val="none" w:sz="0" w:space="0" w:color="auto"/>
                <w:left w:val="none" w:sz="0" w:space="0" w:color="auto"/>
                <w:bottom w:val="none" w:sz="0" w:space="0" w:color="auto"/>
                <w:right w:val="none" w:sz="0" w:space="0" w:color="auto"/>
              </w:divBdr>
            </w:div>
          </w:divsChild>
        </w:div>
        <w:div w:id="623732856">
          <w:marLeft w:val="0"/>
          <w:marRight w:val="0"/>
          <w:marTop w:val="0"/>
          <w:marBottom w:val="0"/>
          <w:divBdr>
            <w:top w:val="none" w:sz="0" w:space="0" w:color="auto"/>
            <w:left w:val="none" w:sz="0" w:space="0" w:color="auto"/>
            <w:bottom w:val="none" w:sz="0" w:space="0" w:color="auto"/>
            <w:right w:val="none" w:sz="0" w:space="0" w:color="auto"/>
          </w:divBdr>
        </w:div>
      </w:divsChild>
    </w:div>
    <w:div w:id="1968391851">
      <w:bodyDiv w:val="1"/>
      <w:marLeft w:val="0"/>
      <w:marRight w:val="0"/>
      <w:marTop w:val="0"/>
      <w:marBottom w:val="0"/>
      <w:divBdr>
        <w:top w:val="none" w:sz="0" w:space="0" w:color="auto"/>
        <w:left w:val="none" w:sz="0" w:space="0" w:color="auto"/>
        <w:bottom w:val="none" w:sz="0" w:space="0" w:color="auto"/>
        <w:right w:val="none" w:sz="0" w:space="0" w:color="auto"/>
      </w:divBdr>
    </w:div>
    <w:div w:id="19942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m.es/BUCM/c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lpais.com/tag/fecha/19920623" TargetMode="External"/><Relationship Id="rId1" Type="http://schemas.openxmlformats.org/officeDocument/2006/relationships/hyperlink" Target="http://elpais.com/tag/fecha/198801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Hoja1!$B$1</c:f>
              <c:strCache>
                <c:ptCount val="1"/>
                <c:pt idx="0">
                  <c:v>costes generales</c:v>
                </c:pt>
              </c:strCache>
            </c:strRef>
          </c:tx>
          <c:marker>
            <c:symbol val="none"/>
          </c:marker>
          <c:cat>
            <c:numRef>
              <c:f>Hoja1!$A$2:$A$11</c:f>
              <c:numCache>
                <c:formatCode>General</c:formatCode>
                <c:ptCount val="10"/>
                <c:pt idx="0">
                  <c:v>1966</c:v>
                </c:pt>
                <c:pt idx="2">
                  <c:v>1968</c:v>
                </c:pt>
                <c:pt idx="4">
                  <c:v>1970</c:v>
                </c:pt>
                <c:pt idx="6">
                  <c:v>1972</c:v>
                </c:pt>
                <c:pt idx="8">
                  <c:v>1974</c:v>
                </c:pt>
              </c:numCache>
            </c:numRef>
          </c:cat>
          <c:val>
            <c:numRef>
              <c:f>Hoja1!$B$2:$B$11</c:f>
              <c:numCache>
                <c:formatCode>General</c:formatCode>
                <c:ptCount val="10"/>
                <c:pt idx="0">
                  <c:v>475.1</c:v>
                </c:pt>
                <c:pt idx="1">
                  <c:v>504.18</c:v>
                </c:pt>
                <c:pt idx="2">
                  <c:v>492.97999999999951</c:v>
                </c:pt>
                <c:pt idx="3">
                  <c:v>518.95999999999947</c:v>
                </c:pt>
                <c:pt idx="4">
                  <c:v>562.29000000000053</c:v>
                </c:pt>
                <c:pt idx="5">
                  <c:v>619.29000000000053</c:v>
                </c:pt>
                <c:pt idx="6">
                  <c:v>611.65</c:v>
                </c:pt>
                <c:pt idx="7">
                  <c:v>610.17999999999995</c:v>
                </c:pt>
                <c:pt idx="8">
                  <c:v>755.2</c:v>
                </c:pt>
                <c:pt idx="9">
                  <c:v>813.27000000000055</c:v>
                </c:pt>
              </c:numCache>
            </c:numRef>
          </c:val>
        </c:ser>
        <c:ser>
          <c:idx val="1"/>
          <c:order val="1"/>
          <c:tx>
            <c:strRef>
              <c:f>Hoja1!$C$1</c:f>
              <c:strCache>
                <c:ptCount val="1"/>
                <c:pt idx="0">
                  <c:v>costes laborales</c:v>
                </c:pt>
              </c:strCache>
            </c:strRef>
          </c:tx>
          <c:marker>
            <c:symbol val="none"/>
          </c:marker>
          <c:cat>
            <c:numRef>
              <c:f>Hoja1!$A$2:$A$11</c:f>
              <c:numCache>
                <c:formatCode>General</c:formatCode>
                <c:ptCount val="10"/>
                <c:pt idx="0">
                  <c:v>1966</c:v>
                </c:pt>
                <c:pt idx="2">
                  <c:v>1968</c:v>
                </c:pt>
                <c:pt idx="4">
                  <c:v>1970</c:v>
                </c:pt>
                <c:pt idx="6">
                  <c:v>1972</c:v>
                </c:pt>
                <c:pt idx="8">
                  <c:v>1974</c:v>
                </c:pt>
              </c:numCache>
            </c:numRef>
          </c:cat>
          <c:val>
            <c:numRef>
              <c:f>Hoja1!$C$2:$C$11</c:f>
              <c:numCache>
                <c:formatCode>General</c:formatCode>
                <c:ptCount val="10"/>
                <c:pt idx="0">
                  <c:v>251.04</c:v>
                </c:pt>
                <c:pt idx="1">
                  <c:v>250.35000000000025</c:v>
                </c:pt>
                <c:pt idx="2">
                  <c:v>236.51</c:v>
                </c:pt>
                <c:pt idx="3">
                  <c:v>217.23999999999998</c:v>
                </c:pt>
                <c:pt idx="4">
                  <c:v>226.15</c:v>
                </c:pt>
                <c:pt idx="5">
                  <c:v>230.26999999999998</c:v>
                </c:pt>
                <c:pt idx="6">
                  <c:v>205.52</c:v>
                </c:pt>
                <c:pt idx="7">
                  <c:v>200.79</c:v>
                </c:pt>
                <c:pt idx="8">
                  <c:v>256.02999999999969</c:v>
                </c:pt>
                <c:pt idx="9">
                  <c:v>306.25</c:v>
                </c:pt>
              </c:numCache>
            </c:numRef>
          </c:val>
        </c:ser>
        <c:ser>
          <c:idx val="2"/>
          <c:order val="2"/>
          <c:tx>
            <c:strRef>
              <c:f>Hoja1!$D$1</c:f>
              <c:strCache>
                <c:ptCount val="1"/>
                <c:pt idx="0">
                  <c:v>Columna1</c:v>
                </c:pt>
              </c:strCache>
            </c:strRef>
          </c:tx>
          <c:marker>
            <c:symbol val="none"/>
          </c:marker>
          <c:cat>
            <c:numRef>
              <c:f>Hoja1!$A$2:$A$11</c:f>
              <c:numCache>
                <c:formatCode>General</c:formatCode>
                <c:ptCount val="10"/>
                <c:pt idx="0">
                  <c:v>1966</c:v>
                </c:pt>
                <c:pt idx="2">
                  <c:v>1968</c:v>
                </c:pt>
                <c:pt idx="4">
                  <c:v>1970</c:v>
                </c:pt>
                <c:pt idx="6">
                  <c:v>1972</c:v>
                </c:pt>
                <c:pt idx="8">
                  <c:v>1974</c:v>
                </c:pt>
              </c:numCache>
            </c:numRef>
          </c:cat>
          <c:val>
            <c:numRef>
              <c:f>Hoja1!$D$2:$D$11</c:f>
              <c:numCache>
                <c:formatCode>General</c:formatCode>
                <c:ptCount val="10"/>
              </c:numCache>
            </c:numRef>
          </c:val>
        </c:ser>
        <c:marker val="1"/>
        <c:axId val="81336576"/>
        <c:axId val="81440768"/>
      </c:lineChart>
      <c:catAx>
        <c:axId val="81336576"/>
        <c:scaling>
          <c:orientation val="minMax"/>
        </c:scaling>
        <c:axPos val="b"/>
        <c:numFmt formatCode="General" sourceLinked="1"/>
        <c:tickLblPos val="nextTo"/>
        <c:crossAx val="81440768"/>
        <c:crosses val="autoZero"/>
        <c:auto val="1"/>
        <c:lblAlgn val="ctr"/>
        <c:lblOffset val="100"/>
      </c:catAx>
      <c:valAx>
        <c:axId val="81440768"/>
        <c:scaling>
          <c:orientation val="minMax"/>
        </c:scaling>
        <c:axPos val="l"/>
        <c:majorGridlines/>
        <c:numFmt formatCode="General" sourceLinked="1"/>
        <c:tickLblPos val="nextTo"/>
        <c:crossAx val="81336576"/>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C100E-7E8A-402E-B5EE-E700F08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8857</TotalTime>
  <Pages>29</Pages>
  <Words>13389</Words>
  <Characters>73644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dc:creator>
  <cp:lastModifiedBy>arenas</cp:lastModifiedBy>
  <cp:revision>152</cp:revision>
  <dcterms:created xsi:type="dcterms:W3CDTF">2014-03-07T20:24:00Z</dcterms:created>
  <dcterms:modified xsi:type="dcterms:W3CDTF">2014-06-23T09:56:00Z</dcterms:modified>
</cp:coreProperties>
</file>